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29" w:rsidRPr="0059614A" w:rsidRDefault="00C83229" w:rsidP="00C83229">
      <w:pPr>
        <w:pStyle w:val="Cm"/>
        <w:rPr>
          <w:rFonts w:ascii="Garamond" w:hAnsi="Garamond"/>
          <w:b w:val="0"/>
          <w:sz w:val="24"/>
          <w:szCs w:val="24"/>
        </w:rPr>
      </w:pPr>
      <w:bookmarkStart w:id="0" w:name="_GoBack"/>
      <w:bookmarkEnd w:id="0"/>
    </w:p>
    <w:p w:rsidR="00C83229" w:rsidRPr="0059614A" w:rsidRDefault="00C83229" w:rsidP="00C83229">
      <w:pPr>
        <w:pStyle w:val="Cm"/>
        <w:rPr>
          <w:rFonts w:ascii="Garamond" w:hAnsi="Garamond"/>
          <w:sz w:val="28"/>
        </w:rPr>
      </w:pPr>
      <w:r w:rsidRPr="0059614A">
        <w:rPr>
          <w:rFonts w:ascii="Garamond" w:hAnsi="Garamond"/>
          <w:sz w:val="28"/>
        </w:rPr>
        <w:t>I. ADATLAP</w:t>
      </w:r>
    </w:p>
    <w:p w:rsidR="00C83229" w:rsidRPr="0059614A" w:rsidRDefault="00C83229" w:rsidP="00C83229">
      <w:pPr>
        <w:spacing w:before="120"/>
        <w:jc w:val="center"/>
        <w:rPr>
          <w:rFonts w:ascii="Garamond" w:hAnsi="Garamond"/>
          <w:b/>
          <w:smallCaps/>
          <w:sz w:val="24"/>
        </w:rPr>
      </w:pPr>
      <w:r w:rsidRPr="0059614A">
        <w:rPr>
          <w:rFonts w:ascii="Garamond" w:hAnsi="Garamond"/>
          <w:b/>
          <w:smallCaps/>
          <w:sz w:val="24"/>
        </w:rPr>
        <w:t>A</w:t>
      </w:r>
      <w:r>
        <w:rPr>
          <w:rFonts w:ascii="Garamond" w:hAnsi="Garamond"/>
          <w:b/>
          <w:smallCaps/>
          <w:sz w:val="24"/>
        </w:rPr>
        <w:t xml:space="preserve"> „TUDOMÁNYOS </w:t>
      </w:r>
      <w:proofErr w:type="gramStart"/>
      <w:r>
        <w:rPr>
          <w:rFonts w:ascii="Garamond" w:hAnsi="Garamond"/>
          <w:b/>
          <w:smallCaps/>
          <w:sz w:val="24"/>
        </w:rPr>
        <w:t>ÉS</w:t>
      </w:r>
      <w:proofErr w:type="gramEnd"/>
      <w:r>
        <w:rPr>
          <w:rFonts w:ascii="Garamond" w:hAnsi="Garamond"/>
          <w:b/>
          <w:smallCaps/>
          <w:sz w:val="24"/>
        </w:rPr>
        <w:t xml:space="preserve"> TECHNOLÓGIAI</w:t>
      </w:r>
      <w:r w:rsidRPr="0059614A">
        <w:rPr>
          <w:rFonts w:ascii="Garamond" w:hAnsi="Garamond"/>
          <w:b/>
          <w:smallCaps/>
          <w:sz w:val="24"/>
        </w:rPr>
        <w:t xml:space="preserve"> PARK” CÍM PÁLYÁZATHOZ</w:t>
      </w:r>
    </w:p>
    <w:p w:rsidR="00C83229" w:rsidRPr="0059614A" w:rsidRDefault="00C83229" w:rsidP="00C83229">
      <w:pPr>
        <w:jc w:val="center"/>
        <w:rPr>
          <w:rFonts w:ascii="Garamond" w:hAnsi="Garamond"/>
          <w:b/>
          <w:smallCaps/>
          <w:sz w:val="16"/>
        </w:rPr>
      </w:pPr>
    </w:p>
    <w:p w:rsidR="00C83229" w:rsidRPr="0059614A" w:rsidRDefault="00C83229" w:rsidP="00C83229">
      <w:pPr>
        <w:pStyle w:val="Cmsor7"/>
        <w:rPr>
          <w:rFonts w:ascii="Garamond" w:hAnsi="Garamond"/>
        </w:rPr>
      </w:pPr>
      <w:r>
        <w:rPr>
          <w:rFonts w:ascii="Garamond" w:hAnsi="Garamond"/>
        </w:rPr>
        <w:t>TTP</w:t>
      </w:r>
      <w:r w:rsidRPr="0059614A">
        <w:rPr>
          <w:rFonts w:ascii="Garamond" w:hAnsi="Garamond"/>
        </w:rPr>
        <w:t xml:space="preserve"> 1</w:t>
      </w:r>
    </w:p>
    <w:p w:rsidR="00C83229" w:rsidRPr="0059614A" w:rsidRDefault="00C83229" w:rsidP="00C83229">
      <w:pPr>
        <w:jc w:val="both"/>
        <w:rPr>
          <w:rFonts w:ascii="Garamond" w:hAnsi="Garamond"/>
          <w:b/>
          <w:dstrike/>
          <w:sz w:val="24"/>
        </w:rPr>
      </w:pPr>
      <w:r>
        <w:rPr>
          <w:rFonts w:ascii="Garamond" w:hAnsi="Garamond"/>
          <w:b/>
          <w:sz w:val="24"/>
        </w:rPr>
        <w:t xml:space="preserve">A TUDOMÁNYOS </w:t>
      </w:r>
      <w:proofErr w:type="gramStart"/>
      <w:r>
        <w:rPr>
          <w:rFonts w:ascii="Garamond" w:hAnsi="Garamond"/>
          <w:b/>
          <w:sz w:val="24"/>
        </w:rPr>
        <w:t>ÉS</w:t>
      </w:r>
      <w:proofErr w:type="gramEnd"/>
      <w:r>
        <w:rPr>
          <w:rFonts w:ascii="Garamond" w:hAnsi="Garamond"/>
          <w:b/>
          <w:sz w:val="24"/>
        </w:rPr>
        <w:t xml:space="preserve"> TECHNOLÓGIAI</w:t>
      </w:r>
      <w:r w:rsidRPr="0059614A">
        <w:rPr>
          <w:rFonts w:ascii="Garamond" w:hAnsi="Garamond"/>
          <w:b/>
          <w:sz w:val="24"/>
        </w:rPr>
        <w:t xml:space="preserve"> PARK </w:t>
      </w:r>
      <w:r>
        <w:rPr>
          <w:rFonts w:ascii="Garamond" w:hAnsi="Garamond"/>
          <w:b/>
          <w:sz w:val="24"/>
        </w:rPr>
        <w:t xml:space="preserve">(a továbbiakban: TTP) </w:t>
      </w:r>
      <w:r w:rsidRPr="0059614A">
        <w:rPr>
          <w:rFonts w:ascii="Garamond" w:hAnsi="Garamond"/>
          <w:b/>
          <w:sz w:val="24"/>
        </w:rPr>
        <w:t>ALAPADATAI:</w:t>
      </w:r>
    </w:p>
    <w:p w:rsidR="00C83229" w:rsidRPr="0059614A" w:rsidRDefault="00C83229" w:rsidP="00C83229">
      <w:pPr>
        <w:jc w:val="both"/>
        <w:rPr>
          <w:rFonts w:ascii="Garamond" w:hAnsi="Garamond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770"/>
      </w:tblGrid>
      <w:tr w:rsidR="00C83229" w:rsidRPr="0059614A" w:rsidTr="00171C2F">
        <w:tc>
          <w:tcPr>
            <w:tcW w:w="8928" w:type="dxa"/>
            <w:gridSpan w:val="2"/>
          </w:tcPr>
          <w:p w:rsidR="00C83229" w:rsidRPr="0059614A" w:rsidRDefault="00C83229" w:rsidP="00171C2F">
            <w:pPr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1. A</w:t>
            </w:r>
            <w:r w:rsidR="00C37BAF">
              <w:rPr>
                <w:rFonts w:ascii="Garamond" w:hAnsi="Garamond"/>
                <w:b/>
                <w:sz w:val="24"/>
              </w:rPr>
              <w:t xml:space="preserve"> már létező</w:t>
            </w:r>
            <w:r w:rsidR="00C117F7">
              <w:rPr>
                <w:rFonts w:ascii="Garamond" w:hAnsi="Garamond"/>
                <w:b/>
                <w:sz w:val="24"/>
              </w:rPr>
              <w:t xml:space="preserve"> ipari park és </w:t>
            </w:r>
            <w:r w:rsidR="007D34E0">
              <w:rPr>
                <w:rFonts w:ascii="Garamond" w:hAnsi="Garamond"/>
                <w:b/>
                <w:sz w:val="24"/>
              </w:rPr>
              <w:t xml:space="preserve">– </w:t>
            </w:r>
            <w:r w:rsidR="00C117F7">
              <w:rPr>
                <w:rFonts w:ascii="Garamond" w:hAnsi="Garamond"/>
                <w:b/>
                <w:sz w:val="24"/>
              </w:rPr>
              <w:t>a</w:t>
            </w:r>
            <w:r w:rsidR="007D34E0">
              <w:rPr>
                <w:rFonts w:ascii="Garamond" w:hAnsi="Garamond"/>
                <w:b/>
                <w:sz w:val="24"/>
              </w:rPr>
              <w:t>mennyiben különböző - a</w:t>
            </w:r>
            <w:r w:rsidR="00C117F7">
              <w:rPr>
                <w:rFonts w:ascii="Garamond" w:hAnsi="Garamond"/>
                <w:b/>
                <w:sz w:val="24"/>
              </w:rPr>
              <w:t xml:space="preserve"> tervezett</w:t>
            </w:r>
            <w:r>
              <w:rPr>
                <w:rFonts w:ascii="Garamond" w:hAnsi="Garamond"/>
                <w:b/>
                <w:sz w:val="24"/>
              </w:rPr>
              <w:t xml:space="preserve"> TTP </w:t>
            </w:r>
            <w:r w:rsidRPr="0059614A">
              <w:rPr>
                <w:rFonts w:ascii="Garamond" w:hAnsi="Garamond"/>
                <w:b/>
                <w:sz w:val="24"/>
              </w:rPr>
              <w:t>megnevezése:</w:t>
            </w:r>
          </w:p>
        </w:tc>
      </w:tr>
      <w:tr w:rsidR="00C83229" w:rsidRPr="0059614A" w:rsidTr="00171C2F">
        <w:tc>
          <w:tcPr>
            <w:tcW w:w="8928" w:type="dxa"/>
            <w:gridSpan w:val="2"/>
          </w:tcPr>
          <w:p w:rsidR="00C83229" w:rsidRPr="0059614A" w:rsidRDefault="00C83229" w:rsidP="00171C2F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2. Közigazgatásilag illetékes önkormányzat:</w:t>
            </w:r>
          </w:p>
        </w:tc>
      </w:tr>
      <w:tr w:rsidR="00C83229" w:rsidRPr="0059614A" w:rsidTr="00171C2F">
        <w:tc>
          <w:tcPr>
            <w:tcW w:w="7158" w:type="dxa"/>
          </w:tcPr>
          <w:p w:rsidR="00C83229" w:rsidRPr="0059614A" w:rsidRDefault="00C83229" w:rsidP="00171C2F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3. Rendelkezésre álló terület nagysága:</w:t>
            </w:r>
          </w:p>
        </w:tc>
        <w:tc>
          <w:tcPr>
            <w:tcW w:w="1770" w:type="dxa"/>
          </w:tcPr>
          <w:p w:rsidR="00C83229" w:rsidRPr="0059614A" w:rsidRDefault="00C83229" w:rsidP="00171C2F">
            <w:pPr>
              <w:jc w:val="center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(ha)</w:t>
            </w:r>
          </w:p>
        </w:tc>
      </w:tr>
      <w:tr w:rsidR="00C83229" w:rsidRPr="0059614A" w:rsidTr="00171C2F">
        <w:tc>
          <w:tcPr>
            <w:tcW w:w="7158" w:type="dxa"/>
          </w:tcPr>
          <w:p w:rsidR="00C83229" w:rsidRPr="0059614A" w:rsidRDefault="00C83229" w:rsidP="00171C2F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Ebből</w:t>
            </w:r>
            <w:proofErr w:type="gramStart"/>
            <w:r w:rsidRPr="0059614A">
              <w:rPr>
                <w:rFonts w:ascii="Garamond" w:hAnsi="Garamond"/>
                <w:sz w:val="24"/>
              </w:rPr>
              <w:t xml:space="preserve">:   </w:t>
            </w:r>
            <w:smartTag w:uri="urn:schemas-microsoft-com:office:smarttags" w:element="metricconverter">
              <w:smartTagPr>
                <w:attr w:name="ProductID" w:val="3. a"/>
              </w:smartTagPr>
              <w:r w:rsidRPr="0059614A">
                <w:rPr>
                  <w:rFonts w:ascii="Garamond" w:hAnsi="Garamond"/>
                  <w:sz w:val="24"/>
                </w:rPr>
                <w:t>3</w:t>
              </w:r>
              <w:proofErr w:type="gramEnd"/>
              <w:r w:rsidRPr="0059614A">
                <w:rPr>
                  <w:rFonts w:ascii="Garamond" w:hAnsi="Garamond"/>
                  <w:sz w:val="24"/>
                </w:rPr>
                <w:t>. a</w:t>
              </w:r>
            </w:smartTag>
            <w:r w:rsidRPr="0059614A">
              <w:rPr>
                <w:rFonts w:ascii="Garamond" w:hAnsi="Garamond"/>
                <w:sz w:val="24"/>
              </w:rPr>
              <w:t xml:space="preserve">)  </w:t>
            </w:r>
            <w:r>
              <w:rPr>
                <w:rFonts w:ascii="Garamond" w:hAnsi="Garamond"/>
                <w:sz w:val="24"/>
              </w:rPr>
              <w:t>Törzs</w:t>
            </w:r>
            <w:r w:rsidRPr="0059614A">
              <w:rPr>
                <w:rFonts w:ascii="Garamond" w:hAnsi="Garamond"/>
                <w:sz w:val="24"/>
              </w:rPr>
              <w:t>terület nagysága</w:t>
            </w:r>
          </w:p>
        </w:tc>
        <w:tc>
          <w:tcPr>
            <w:tcW w:w="1770" w:type="dxa"/>
          </w:tcPr>
          <w:p w:rsidR="00C83229" w:rsidRPr="0059614A" w:rsidRDefault="00C83229" w:rsidP="00171C2F">
            <w:pPr>
              <w:jc w:val="center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(ha)</w:t>
            </w:r>
          </w:p>
        </w:tc>
      </w:tr>
      <w:tr w:rsidR="00C83229" w:rsidRPr="0059614A" w:rsidTr="00171C2F">
        <w:tc>
          <w:tcPr>
            <w:tcW w:w="7158" w:type="dxa"/>
          </w:tcPr>
          <w:p w:rsidR="00C83229" w:rsidRPr="0059614A" w:rsidRDefault="00C83229" w:rsidP="00171C2F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 xml:space="preserve">             3. b</w:t>
            </w:r>
            <w:proofErr w:type="gramStart"/>
            <w:r w:rsidRPr="0059614A">
              <w:rPr>
                <w:rFonts w:ascii="Garamond" w:hAnsi="Garamond"/>
                <w:sz w:val="24"/>
              </w:rPr>
              <w:t>)  Fejlesztési</w:t>
            </w:r>
            <w:proofErr w:type="gramEnd"/>
            <w:r w:rsidRPr="0059614A">
              <w:rPr>
                <w:rFonts w:ascii="Garamond" w:hAnsi="Garamond"/>
                <w:sz w:val="24"/>
              </w:rPr>
              <w:t xml:space="preserve"> terület nagysága</w:t>
            </w:r>
          </w:p>
        </w:tc>
        <w:tc>
          <w:tcPr>
            <w:tcW w:w="1770" w:type="dxa"/>
          </w:tcPr>
          <w:p w:rsidR="00C83229" w:rsidRPr="0059614A" w:rsidRDefault="00C83229" w:rsidP="00171C2F">
            <w:pPr>
              <w:jc w:val="center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(ha)</w:t>
            </w:r>
          </w:p>
        </w:tc>
      </w:tr>
      <w:tr w:rsidR="00C83229" w:rsidRPr="0059614A" w:rsidTr="00171C2F">
        <w:tc>
          <w:tcPr>
            <w:tcW w:w="7158" w:type="dxa"/>
          </w:tcPr>
          <w:p w:rsidR="00C83229" w:rsidRPr="0059614A" w:rsidRDefault="00C83229" w:rsidP="00171C2F">
            <w:pPr>
              <w:jc w:val="both"/>
              <w:rPr>
                <w:rFonts w:ascii="Garamond" w:hAnsi="Garamond"/>
                <w:sz w:val="24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59614A">
                <w:rPr>
                  <w:rFonts w:ascii="Garamond" w:hAnsi="Garamond"/>
                  <w:sz w:val="24"/>
                </w:rPr>
                <w:t>4. A</w:t>
              </w:r>
            </w:smartTag>
            <w:r w:rsidRPr="0059614A">
              <w:rPr>
                <w:rFonts w:ascii="Garamond" w:hAnsi="Garamond"/>
                <w:sz w:val="24"/>
              </w:rPr>
              <w:t xml:space="preserve"> 3. pont szerinti terület és infrastruktúra becsült értéke:</w:t>
            </w:r>
          </w:p>
        </w:tc>
        <w:tc>
          <w:tcPr>
            <w:tcW w:w="1770" w:type="dxa"/>
          </w:tcPr>
          <w:p w:rsidR="00C83229" w:rsidRPr="0059614A" w:rsidRDefault="00C83229" w:rsidP="00171C2F">
            <w:pPr>
              <w:jc w:val="center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(M Ft)</w:t>
            </w:r>
          </w:p>
        </w:tc>
      </w:tr>
      <w:tr w:rsidR="00C83229" w:rsidRPr="0059614A" w:rsidTr="00171C2F">
        <w:tc>
          <w:tcPr>
            <w:tcW w:w="7158" w:type="dxa"/>
          </w:tcPr>
          <w:p w:rsidR="00C83229" w:rsidRPr="0059614A" w:rsidRDefault="00C83229" w:rsidP="00171C2F">
            <w:pPr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5. A TTP fejlesztés</w:t>
            </w:r>
            <w:r w:rsidRPr="0059614A">
              <w:rPr>
                <w:rFonts w:ascii="Garamond" w:hAnsi="Garamond"/>
                <w:sz w:val="24"/>
              </w:rPr>
              <w:t xml:space="preserve"> kezdete:</w:t>
            </w:r>
          </w:p>
        </w:tc>
        <w:tc>
          <w:tcPr>
            <w:tcW w:w="1770" w:type="dxa"/>
          </w:tcPr>
          <w:p w:rsidR="00C83229" w:rsidRPr="0059614A" w:rsidRDefault="00C83229" w:rsidP="00171C2F">
            <w:pPr>
              <w:jc w:val="center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(év)</w:t>
            </w:r>
          </w:p>
        </w:tc>
      </w:tr>
      <w:tr w:rsidR="00C83229" w:rsidRPr="0059614A" w:rsidTr="00171C2F">
        <w:tc>
          <w:tcPr>
            <w:tcW w:w="7158" w:type="dxa"/>
          </w:tcPr>
          <w:p w:rsidR="00C83229" w:rsidRPr="0059614A" w:rsidRDefault="00C83229" w:rsidP="00171C2F">
            <w:pPr>
              <w:jc w:val="both"/>
              <w:rPr>
                <w:rFonts w:ascii="Garamond" w:hAnsi="Garamond"/>
                <w:sz w:val="24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59614A">
                <w:rPr>
                  <w:rFonts w:ascii="Garamond" w:hAnsi="Garamond"/>
                  <w:sz w:val="24"/>
                </w:rPr>
                <w:t>6. A</w:t>
              </w:r>
            </w:smartTag>
            <w:r w:rsidRPr="0059614A">
              <w:rPr>
                <w:rFonts w:ascii="Garamond" w:hAnsi="Garamond"/>
                <w:sz w:val="24"/>
              </w:rPr>
              <w:t xml:space="preserve"> pályázatban bemutatott (további) beruházások</w:t>
            </w:r>
          </w:p>
        </w:tc>
        <w:tc>
          <w:tcPr>
            <w:tcW w:w="1770" w:type="dxa"/>
          </w:tcPr>
          <w:p w:rsidR="00C83229" w:rsidRPr="0059614A" w:rsidRDefault="00C83229" w:rsidP="00171C2F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C83229" w:rsidRPr="0059614A" w:rsidTr="00171C2F">
        <w:tc>
          <w:tcPr>
            <w:tcW w:w="7158" w:type="dxa"/>
          </w:tcPr>
          <w:p w:rsidR="00C83229" w:rsidRPr="0059614A" w:rsidRDefault="00C83229" w:rsidP="00171C2F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 xml:space="preserve">           </w:t>
            </w:r>
            <w:smartTag w:uri="urn:schemas-microsoft-com:office:smarttags" w:element="metricconverter">
              <w:smartTagPr>
                <w:attr w:name="ProductID" w:val="6. A"/>
              </w:smartTagPr>
              <w:r w:rsidRPr="0059614A">
                <w:rPr>
                  <w:rFonts w:ascii="Garamond" w:hAnsi="Garamond"/>
                  <w:sz w:val="24"/>
                </w:rPr>
                <w:t>6. a</w:t>
              </w:r>
            </w:smartTag>
            <w:proofErr w:type="gramStart"/>
            <w:r w:rsidRPr="0059614A">
              <w:rPr>
                <w:rFonts w:ascii="Garamond" w:hAnsi="Garamond"/>
                <w:sz w:val="24"/>
              </w:rPr>
              <w:t>)   Tervezett</w:t>
            </w:r>
            <w:proofErr w:type="gramEnd"/>
            <w:r w:rsidRPr="0059614A">
              <w:rPr>
                <w:rFonts w:ascii="Garamond" w:hAnsi="Garamond"/>
                <w:sz w:val="24"/>
              </w:rPr>
              <w:t xml:space="preserve"> befejezése:</w:t>
            </w:r>
          </w:p>
        </w:tc>
        <w:tc>
          <w:tcPr>
            <w:tcW w:w="1770" w:type="dxa"/>
          </w:tcPr>
          <w:p w:rsidR="00C83229" w:rsidRPr="0059614A" w:rsidRDefault="00C83229" w:rsidP="00171C2F">
            <w:pPr>
              <w:jc w:val="center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(év)</w:t>
            </w:r>
          </w:p>
        </w:tc>
      </w:tr>
      <w:tr w:rsidR="00C83229" w:rsidRPr="0059614A" w:rsidTr="00171C2F">
        <w:tc>
          <w:tcPr>
            <w:tcW w:w="7158" w:type="dxa"/>
          </w:tcPr>
          <w:p w:rsidR="00C83229" w:rsidRPr="0059614A" w:rsidRDefault="00C83229" w:rsidP="00171C2F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 xml:space="preserve">           6. b</w:t>
            </w:r>
            <w:proofErr w:type="gramStart"/>
            <w:r w:rsidRPr="0059614A">
              <w:rPr>
                <w:rFonts w:ascii="Garamond" w:hAnsi="Garamond"/>
                <w:sz w:val="24"/>
              </w:rPr>
              <w:t>)   Tervezett</w:t>
            </w:r>
            <w:proofErr w:type="gramEnd"/>
            <w:r w:rsidRPr="0059614A">
              <w:rPr>
                <w:rFonts w:ascii="Garamond" w:hAnsi="Garamond"/>
                <w:sz w:val="24"/>
              </w:rPr>
              <w:t xml:space="preserve"> értéke:</w:t>
            </w:r>
          </w:p>
        </w:tc>
        <w:tc>
          <w:tcPr>
            <w:tcW w:w="1770" w:type="dxa"/>
          </w:tcPr>
          <w:p w:rsidR="00C83229" w:rsidRPr="0059614A" w:rsidRDefault="00C83229" w:rsidP="00171C2F">
            <w:pPr>
              <w:jc w:val="center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(M Ft)</w:t>
            </w:r>
          </w:p>
        </w:tc>
      </w:tr>
    </w:tbl>
    <w:p w:rsidR="00C83229" w:rsidRPr="0059614A" w:rsidRDefault="00C83229" w:rsidP="00C83229">
      <w:pPr>
        <w:jc w:val="both"/>
        <w:rPr>
          <w:rFonts w:ascii="Garamond" w:hAnsi="Garamond"/>
          <w:sz w:val="20"/>
        </w:rPr>
      </w:pPr>
    </w:p>
    <w:p w:rsidR="00C83229" w:rsidRPr="0059614A" w:rsidRDefault="00C83229" w:rsidP="00C83229">
      <w:pPr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>A PÁLYÁZÓ SZERVEZET</w:t>
      </w:r>
      <w:r>
        <w:rPr>
          <w:rFonts w:ascii="Garamond" w:hAnsi="Garamond"/>
          <w:b/>
          <w:sz w:val="24"/>
        </w:rPr>
        <w:t>:</w:t>
      </w:r>
    </w:p>
    <w:p w:rsidR="00C83229" w:rsidRPr="0059614A" w:rsidRDefault="00C83229" w:rsidP="00C83229">
      <w:pPr>
        <w:jc w:val="both"/>
        <w:rPr>
          <w:rFonts w:ascii="Garamond" w:hAnsi="Garamond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552"/>
        <w:gridCol w:w="5172"/>
      </w:tblGrid>
      <w:tr w:rsidR="00C83229" w:rsidRPr="0059614A" w:rsidTr="00171C2F">
        <w:tc>
          <w:tcPr>
            <w:tcW w:w="3756" w:type="dxa"/>
            <w:gridSpan w:val="2"/>
          </w:tcPr>
          <w:p w:rsidR="00C83229" w:rsidRPr="0059614A" w:rsidRDefault="00C83229" w:rsidP="00171C2F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b/>
                <w:sz w:val="24"/>
              </w:rPr>
              <w:t>Cégszerű megnevezése:</w:t>
            </w:r>
          </w:p>
        </w:tc>
        <w:tc>
          <w:tcPr>
            <w:tcW w:w="5172" w:type="dxa"/>
          </w:tcPr>
          <w:p w:rsidR="00C83229" w:rsidRPr="0059614A" w:rsidRDefault="00C83229" w:rsidP="00171C2F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C83229" w:rsidRPr="0059614A" w:rsidTr="00171C2F">
        <w:tc>
          <w:tcPr>
            <w:tcW w:w="3756" w:type="dxa"/>
            <w:gridSpan w:val="2"/>
          </w:tcPr>
          <w:p w:rsidR="00C83229" w:rsidRPr="0059614A" w:rsidRDefault="00C83229" w:rsidP="00171C2F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alapítási időpontja:</w:t>
            </w:r>
          </w:p>
        </w:tc>
        <w:tc>
          <w:tcPr>
            <w:tcW w:w="5172" w:type="dxa"/>
          </w:tcPr>
          <w:p w:rsidR="00C83229" w:rsidRPr="0059614A" w:rsidRDefault="00C83229" w:rsidP="00171C2F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C83229" w:rsidRPr="0059614A" w:rsidTr="00171C2F">
        <w:tc>
          <w:tcPr>
            <w:tcW w:w="3756" w:type="dxa"/>
            <w:gridSpan w:val="2"/>
          </w:tcPr>
          <w:p w:rsidR="00C83229" w:rsidRPr="0059614A" w:rsidRDefault="00C83229" w:rsidP="00171C2F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KSH száma:</w:t>
            </w:r>
          </w:p>
        </w:tc>
        <w:tc>
          <w:tcPr>
            <w:tcW w:w="5172" w:type="dxa"/>
          </w:tcPr>
          <w:p w:rsidR="00C83229" w:rsidRPr="0059614A" w:rsidRDefault="00C83229" w:rsidP="00171C2F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C83229" w:rsidRPr="0059614A" w:rsidTr="00171C2F">
        <w:tc>
          <w:tcPr>
            <w:tcW w:w="3756" w:type="dxa"/>
            <w:gridSpan w:val="2"/>
          </w:tcPr>
          <w:p w:rsidR="00C83229" w:rsidRPr="0059614A" w:rsidRDefault="00C83229" w:rsidP="00171C2F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székhelye:</w:t>
            </w:r>
          </w:p>
        </w:tc>
        <w:tc>
          <w:tcPr>
            <w:tcW w:w="5172" w:type="dxa"/>
          </w:tcPr>
          <w:p w:rsidR="00C83229" w:rsidRPr="0059614A" w:rsidRDefault="00C83229" w:rsidP="00171C2F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C83229" w:rsidRPr="0059614A" w:rsidTr="00171C2F">
        <w:tc>
          <w:tcPr>
            <w:tcW w:w="3756" w:type="dxa"/>
            <w:gridSpan w:val="2"/>
          </w:tcPr>
          <w:p w:rsidR="00C83229" w:rsidRPr="0059614A" w:rsidRDefault="00C83229" w:rsidP="00171C2F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b/>
                <w:sz w:val="24"/>
              </w:rPr>
              <w:t>Vezetőjének neve</w:t>
            </w:r>
            <w:r w:rsidRPr="0059614A">
              <w:rPr>
                <w:rFonts w:ascii="Garamond" w:hAnsi="Garamond"/>
                <w:sz w:val="24"/>
              </w:rPr>
              <w:t>:</w:t>
            </w:r>
          </w:p>
        </w:tc>
        <w:tc>
          <w:tcPr>
            <w:tcW w:w="5172" w:type="dxa"/>
          </w:tcPr>
          <w:p w:rsidR="00C83229" w:rsidRPr="0059614A" w:rsidRDefault="00C83229" w:rsidP="00171C2F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C83229" w:rsidRPr="0059614A" w:rsidTr="00171C2F">
        <w:tc>
          <w:tcPr>
            <w:tcW w:w="3756" w:type="dxa"/>
            <w:gridSpan w:val="2"/>
          </w:tcPr>
          <w:p w:rsidR="00C83229" w:rsidRPr="0059614A" w:rsidRDefault="00C83229" w:rsidP="00171C2F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beosztása:</w:t>
            </w:r>
          </w:p>
        </w:tc>
        <w:tc>
          <w:tcPr>
            <w:tcW w:w="5172" w:type="dxa"/>
          </w:tcPr>
          <w:p w:rsidR="00C83229" w:rsidRPr="0059614A" w:rsidRDefault="00C83229" w:rsidP="00171C2F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C83229" w:rsidRPr="0059614A" w:rsidTr="00171C2F">
        <w:tc>
          <w:tcPr>
            <w:tcW w:w="3756" w:type="dxa"/>
            <w:gridSpan w:val="2"/>
          </w:tcPr>
          <w:p w:rsidR="00C83229" w:rsidRPr="0059614A" w:rsidRDefault="00C83229" w:rsidP="00171C2F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postacíme:</w:t>
            </w:r>
          </w:p>
        </w:tc>
        <w:tc>
          <w:tcPr>
            <w:tcW w:w="5172" w:type="dxa"/>
          </w:tcPr>
          <w:p w:rsidR="00C83229" w:rsidRPr="0059614A" w:rsidRDefault="00C83229" w:rsidP="00171C2F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C83229" w:rsidRPr="0059614A" w:rsidTr="00171C2F">
        <w:tc>
          <w:tcPr>
            <w:tcW w:w="3756" w:type="dxa"/>
            <w:gridSpan w:val="2"/>
          </w:tcPr>
          <w:p w:rsidR="00C83229" w:rsidRPr="0059614A" w:rsidRDefault="00C83229" w:rsidP="00171C2F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telefon/fax:</w:t>
            </w:r>
          </w:p>
        </w:tc>
        <w:tc>
          <w:tcPr>
            <w:tcW w:w="5172" w:type="dxa"/>
          </w:tcPr>
          <w:p w:rsidR="00C83229" w:rsidRPr="0059614A" w:rsidRDefault="00C83229" w:rsidP="00171C2F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C83229" w:rsidRPr="0059614A" w:rsidTr="00171C2F">
        <w:tc>
          <w:tcPr>
            <w:tcW w:w="3756" w:type="dxa"/>
            <w:gridSpan w:val="2"/>
          </w:tcPr>
          <w:p w:rsidR="00C83229" w:rsidRPr="0059614A" w:rsidRDefault="00C83229" w:rsidP="00171C2F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e-ma</w:t>
            </w:r>
            <w:r>
              <w:rPr>
                <w:rFonts w:ascii="Garamond" w:hAnsi="Garamond"/>
                <w:sz w:val="24"/>
              </w:rPr>
              <w:t>i</w:t>
            </w:r>
            <w:r w:rsidRPr="0059614A">
              <w:rPr>
                <w:rFonts w:ascii="Garamond" w:hAnsi="Garamond"/>
                <w:sz w:val="24"/>
              </w:rPr>
              <w:t>l</w:t>
            </w:r>
            <w:r>
              <w:rPr>
                <w:rFonts w:ascii="Garamond" w:hAnsi="Garamond"/>
                <w:sz w:val="24"/>
              </w:rPr>
              <w:t xml:space="preserve"> cím</w:t>
            </w:r>
          </w:p>
        </w:tc>
        <w:tc>
          <w:tcPr>
            <w:tcW w:w="5172" w:type="dxa"/>
          </w:tcPr>
          <w:p w:rsidR="00C83229" w:rsidRPr="0059614A" w:rsidRDefault="00C83229" w:rsidP="00171C2F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C83229" w:rsidRPr="0059614A" w:rsidTr="00171C2F">
        <w:tc>
          <w:tcPr>
            <w:tcW w:w="3756" w:type="dxa"/>
            <w:gridSpan w:val="2"/>
          </w:tcPr>
          <w:p w:rsidR="00C83229" w:rsidRPr="0059614A" w:rsidRDefault="00C83229" w:rsidP="00171C2F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b/>
                <w:sz w:val="24"/>
              </w:rPr>
              <w:t>A projekt</w:t>
            </w:r>
            <w:r w:rsidRPr="0059614A">
              <w:rPr>
                <w:rFonts w:ascii="Garamond" w:hAnsi="Garamond"/>
                <w:sz w:val="24"/>
              </w:rPr>
              <w:t xml:space="preserve"> </w:t>
            </w:r>
            <w:r w:rsidRPr="0059614A">
              <w:rPr>
                <w:rFonts w:ascii="Garamond" w:hAnsi="Garamond"/>
                <w:b/>
                <w:sz w:val="24"/>
              </w:rPr>
              <w:t>felelősének neve:</w:t>
            </w:r>
          </w:p>
        </w:tc>
        <w:tc>
          <w:tcPr>
            <w:tcW w:w="5172" w:type="dxa"/>
          </w:tcPr>
          <w:p w:rsidR="00C83229" w:rsidRPr="0059614A" w:rsidRDefault="00C83229" w:rsidP="00171C2F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C83229" w:rsidRPr="0059614A" w:rsidTr="00171C2F">
        <w:tc>
          <w:tcPr>
            <w:tcW w:w="3756" w:type="dxa"/>
            <w:gridSpan w:val="2"/>
          </w:tcPr>
          <w:p w:rsidR="00C83229" w:rsidRPr="0059614A" w:rsidRDefault="00C83229" w:rsidP="00171C2F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beosztása:</w:t>
            </w:r>
          </w:p>
        </w:tc>
        <w:tc>
          <w:tcPr>
            <w:tcW w:w="5172" w:type="dxa"/>
          </w:tcPr>
          <w:p w:rsidR="00C83229" w:rsidRPr="0059614A" w:rsidRDefault="00C83229" w:rsidP="00171C2F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C83229" w:rsidRPr="0059614A" w:rsidTr="00171C2F">
        <w:tc>
          <w:tcPr>
            <w:tcW w:w="3756" w:type="dxa"/>
            <w:gridSpan w:val="2"/>
          </w:tcPr>
          <w:p w:rsidR="00C83229" w:rsidRPr="0059614A" w:rsidRDefault="00C83229" w:rsidP="00171C2F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postacím:</w:t>
            </w:r>
          </w:p>
        </w:tc>
        <w:tc>
          <w:tcPr>
            <w:tcW w:w="5172" w:type="dxa"/>
          </w:tcPr>
          <w:p w:rsidR="00C83229" w:rsidRPr="0059614A" w:rsidRDefault="00C83229" w:rsidP="00171C2F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C83229" w:rsidRPr="0059614A" w:rsidTr="00171C2F">
        <w:tc>
          <w:tcPr>
            <w:tcW w:w="3756" w:type="dxa"/>
            <w:gridSpan w:val="2"/>
          </w:tcPr>
          <w:p w:rsidR="00C83229" w:rsidRPr="0059614A" w:rsidRDefault="00C83229" w:rsidP="00171C2F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telefon/fax:</w:t>
            </w:r>
          </w:p>
        </w:tc>
        <w:tc>
          <w:tcPr>
            <w:tcW w:w="5172" w:type="dxa"/>
          </w:tcPr>
          <w:p w:rsidR="00C83229" w:rsidRPr="0059614A" w:rsidRDefault="00C83229" w:rsidP="00171C2F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C83229" w:rsidRPr="0059614A" w:rsidTr="00171C2F">
        <w:tc>
          <w:tcPr>
            <w:tcW w:w="3756" w:type="dxa"/>
            <w:gridSpan w:val="2"/>
          </w:tcPr>
          <w:p w:rsidR="00C83229" w:rsidRPr="0059614A" w:rsidRDefault="00C83229" w:rsidP="00171C2F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e-ma</w:t>
            </w:r>
            <w:r>
              <w:rPr>
                <w:rFonts w:ascii="Garamond" w:hAnsi="Garamond"/>
                <w:sz w:val="24"/>
              </w:rPr>
              <w:t>i</w:t>
            </w:r>
            <w:r w:rsidRPr="0059614A">
              <w:rPr>
                <w:rFonts w:ascii="Garamond" w:hAnsi="Garamond"/>
                <w:sz w:val="24"/>
              </w:rPr>
              <w:t>l</w:t>
            </w:r>
            <w:r>
              <w:rPr>
                <w:rFonts w:ascii="Garamond" w:hAnsi="Garamond"/>
                <w:sz w:val="24"/>
              </w:rPr>
              <w:t xml:space="preserve"> cím:</w:t>
            </w:r>
          </w:p>
        </w:tc>
        <w:tc>
          <w:tcPr>
            <w:tcW w:w="5172" w:type="dxa"/>
          </w:tcPr>
          <w:p w:rsidR="00C83229" w:rsidRPr="0059614A" w:rsidRDefault="00C83229" w:rsidP="00171C2F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C83229" w:rsidRPr="0059614A" w:rsidTr="00171C2F">
        <w:tc>
          <w:tcPr>
            <w:tcW w:w="3756" w:type="dxa"/>
            <w:gridSpan w:val="2"/>
          </w:tcPr>
          <w:p w:rsidR="00C83229" w:rsidRPr="0059614A" w:rsidRDefault="00C83229" w:rsidP="00171C2F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b/>
                <w:sz w:val="24"/>
              </w:rPr>
              <w:t>A pályázó saját tőkéje:</w:t>
            </w:r>
          </w:p>
        </w:tc>
        <w:tc>
          <w:tcPr>
            <w:tcW w:w="5172" w:type="dxa"/>
          </w:tcPr>
          <w:p w:rsidR="00C83229" w:rsidRPr="0059614A" w:rsidRDefault="00C83229" w:rsidP="00171C2F">
            <w:pPr>
              <w:jc w:val="center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(M Ft)</w:t>
            </w:r>
          </w:p>
        </w:tc>
      </w:tr>
      <w:tr w:rsidR="00C83229" w:rsidRPr="0059614A" w:rsidTr="00171C2F">
        <w:trPr>
          <w:cantSplit/>
        </w:trPr>
        <w:tc>
          <w:tcPr>
            <w:tcW w:w="1204" w:type="dxa"/>
            <w:vMerge w:val="restart"/>
          </w:tcPr>
          <w:p w:rsidR="00C83229" w:rsidRPr="0059614A" w:rsidRDefault="00C83229" w:rsidP="00171C2F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Ebből:</w:t>
            </w:r>
          </w:p>
        </w:tc>
        <w:tc>
          <w:tcPr>
            <w:tcW w:w="2552" w:type="dxa"/>
          </w:tcPr>
          <w:p w:rsidR="00C83229" w:rsidRPr="0059614A" w:rsidRDefault="00C83229" w:rsidP="00171C2F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állami</w:t>
            </w:r>
          </w:p>
        </w:tc>
        <w:tc>
          <w:tcPr>
            <w:tcW w:w="5172" w:type="dxa"/>
          </w:tcPr>
          <w:p w:rsidR="00C83229" w:rsidRPr="0059614A" w:rsidRDefault="00C83229" w:rsidP="00171C2F">
            <w:pPr>
              <w:jc w:val="center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(%)</w:t>
            </w:r>
          </w:p>
        </w:tc>
      </w:tr>
      <w:tr w:rsidR="00C83229" w:rsidRPr="0059614A" w:rsidTr="00171C2F">
        <w:trPr>
          <w:cantSplit/>
        </w:trPr>
        <w:tc>
          <w:tcPr>
            <w:tcW w:w="1204" w:type="dxa"/>
            <w:vMerge/>
          </w:tcPr>
          <w:p w:rsidR="00C83229" w:rsidRPr="0059614A" w:rsidRDefault="00C83229" w:rsidP="00171C2F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552" w:type="dxa"/>
          </w:tcPr>
          <w:p w:rsidR="00C83229" w:rsidRPr="0059614A" w:rsidRDefault="00C83229" w:rsidP="00171C2F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önkormányzati</w:t>
            </w:r>
          </w:p>
        </w:tc>
        <w:tc>
          <w:tcPr>
            <w:tcW w:w="5172" w:type="dxa"/>
          </w:tcPr>
          <w:p w:rsidR="00C83229" w:rsidRPr="0059614A" w:rsidRDefault="00C83229" w:rsidP="00171C2F">
            <w:pPr>
              <w:jc w:val="center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(%)</w:t>
            </w:r>
          </w:p>
        </w:tc>
      </w:tr>
      <w:tr w:rsidR="00C83229" w:rsidRPr="0059614A" w:rsidTr="00171C2F">
        <w:trPr>
          <w:cantSplit/>
        </w:trPr>
        <w:tc>
          <w:tcPr>
            <w:tcW w:w="1204" w:type="dxa"/>
            <w:vMerge/>
          </w:tcPr>
          <w:p w:rsidR="00C83229" w:rsidRPr="0059614A" w:rsidRDefault="00C83229" w:rsidP="00171C2F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552" w:type="dxa"/>
          </w:tcPr>
          <w:p w:rsidR="00C83229" w:rsidRPr="0059614A" w:rsidRDefault="00C83229" w:rsidP="00171C2F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belföldi magán</w:t>
            </w:r>
          </w:p>
        </w:tc>
        <w:tc>
          <w:tcPr>
            <w:tcW w:w="5172" w:type="dxa"/>
          </w:tcPr>
          <w:p w:rsidR="00C83229" w:rsidRPr="0059614A" w:rsidRDefault="00C83229" w:rsidP="00171C2F">
            <w:pPr>
              <w:jc w:val="center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(%)</w:t>
            </w:r>
          </w:p>
        </w:tc>
      </w:tr>
      <w:tr w:rsidR="00C83229" w:rsidRPr="0059614A" w:rsidTr="00171C2F">
        <w:trPr>
          <w:cantSplit/>
        </w:trPr>
        <w:tc>
          <w:tcPr>
            <w:tcW w:w="1204" w:type="dxa"/>
            <w:vMerge/>
          </w:tcPr>
          <w:p w:rsidR="00C83229" w:rsidRPr="0059614A" w:rsidRDefault="00C83229" w:rsidP="00171C2F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552" w:type="dxa"/>
          </w:tcPr>
          <w:p w:rsidR="00C83229" w:rsidRPr="0059614A" w:rsidRDefault="00C83229" w:rsidP="00171C2F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külföldi</w:t>
            </w:r>
          </w:p>
        </w:tc>
        <w:tc>
          <w:tcPr>
            <w:tcW w:w="5172" w:type="dxa"/>
          </w:tcPr>
          <w:p w:rsidR="00C83229" w:rsidRPr="0059614A" w:rsidRDefault="00C83229" w:rsidP="00171C2F">
            <w:pPr>
              <w:jc w:val="center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(%)</w:t>
            </w:r>
          </w:p>
        </w:tc>
      </w:tr>
      <w:tr w:rsidR="00C83229" w:rsidRPr="0059614A" w:rsidTr="00171C2F">
        <w:trPr>
          <w:cantSplit/>
        </w:trPr>
        <w:tc>
          <w:tcPr>
            <w:tcW w:w="1204" w:type="dxa"/>
            <w:vMerge/>
          </w:tcPr>
          <w:p w:rsidR="00C83229" w:rsidRPr="0059614A" w:rsidRDefault="00C83229" w:rsidP="00171C2F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552" w:type="dxa"/>
          </w:tcPr>
          <w:p w:rsidR="00C83229" w:rsidRPr="0059614A" w:rsidRDefault="00C83229" w:rsidP="00171C2F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egyéb</w:t>
            </w:r>
          </w:p>
        </w:tc>
        <w:tc>
          <w:tcPr>
            <w:tcW w:w="5172" w:type="dxa"/>
          </w:tcPr>
          <w:p w:rsidR="00C83229" w:rsidRPr="0059614A" w:rsidRDefault="00C83229" w:rsidP="00171C2F">
            <w:pPr>
              <w:jc w:val="center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(%)</w:t>
            </w:r>
          </w:p>
        </w:tc>
      </w:tr>
      <w:tr w:rsidR="00C83229" w:rsidRPr="0059614A" w:rsidTr="00171C2F">
        <w:trPr>
          <w:cantSplit/>
        </w:trPr>
        <w:tc>
          <w:tcPr>
            <w:tcW w:w="3756" w:type="dxa"/>
            <w:gridSpan w:val="2"/>
          </w:tcPr>
          <w:p w:rsidR="00C83229" w:rsidRPr="0059614A" w:rsidRDefault="00C83229" w:rsidP="00171C2F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b/>
                <w:sz w:val="24"/>
              </w:rPr>
              <w:t xml:space="preserve">A pályázó szervezet </w:t>
            </w:r>
            <w:r>
              <w:rPr>
                <w:rFonts w:ascii="Garamond" w:hAnsi="Garamond"/>
                <w:b/>
                <w:sz w:val="24"/>
              </w:rPr>
              <w:t xml:space="preserve">munkavállalóinak </w:t>
            </w:r>
            <w:r w:rsidRPr="0059614A">
              <w:rPr>
                <w:rFonts w:ascii="Garamond" w:hAnsi="Garamond"/>
                <w:b/>
                <w:sz w:val="24"/>
              </w:rPr>
              <w:t>létszáma:</w:t>
            </w:r>
            <w:r>
              <w:rPr>
                <w:rFonts w:ascii="Garamond" w:hAnsi="Garamond"/>
              </w:rPr>
              <w:t xml:space="preserve"> *</w:t>
            </w:r>
          </w:p>
        </w:tc>
        <w:tc>
          <w:tcPr>
            <w:tcW w:w="5172" w:type="dxa"/>
          </w:tcPr>
          <w:p w:rsidR="00C83229" w:rsidRPr="0059614A" w:rsidRDefault="00C83229" w:rsidP="00171C2F">
            <w:pPr>
              <w:jc w:val="center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(fő)</w:t>
            </w:r>
          </w:p>
        </w:tc>
      </w:tr>
      <w:tr w:rsidR="00C83229" w:rsidRPr="0059614A" w:rsidTr="00171C2F">
        <w:trPr>
          <w:cantSplit/>
        </w:trPr>
        <w:tc>
          <w:tcPr>
            <w:tcW w:w="3756" w:type="dxa"/>
            <w:gridSpan w:val="2"/>
          </w:tcPr>
          <w:p w:rsidR="00C83229" w:rsidRPr="0059614A" w:rsidRDefault="00C83229" w:rsidP="00171C2F">
            <w:pPr>
              <w:jc w:val="both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A pályázó szervezet honlapja:</w:t>
            </w:r>
          </w:p>
        </w:tc>
        <w:tc>
          <w:tcPr>
            <w:tcW w:w="5172" w:type="dxa"/>
          </w:tcPr>
          <w:p w:rsidR="00C83229" w:rsidRPr="0059614A" w:rsidRDefault="00C83229" w:rsidP="00171C2F">
            <w:pPr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C83229" w:rsidRDefault="00C83229" w:rsidP="00C83229">
      <w:pPr>
        <w:jc w:val="both"/>
        <w:rPr>
          <w:rFonts w:ascii="Garamond" w:hAnsi="Garamond"/>
          <w:sz w:val="20"/>
        </w:rPr>
      </w:pPr>
    </w:p>
    <w:p w:rsidR="00C83229" w:rsidRPr="00201848" w:rsidRDefault="00C83229" w:rsidP="00C83229">
      <w:pPr>
        <w:jc w:val="right"/>
        <w:rPr>
          <w:rFonts w:ascii="Garamond" w:hAnsi="Garamond"/>
          <w:sz w:val="20"/>
        </w:rPr>
      </w:pPr>
      <w:r w:rsidRPr="00201848">
        <w:rPr>
          <w:rFonts w:ascii="Garamond" w:hAnsi="Garamond"/>
          <w:sz w:val="20"/>
        </w:rPr>
        <w:t>*önkormányzat, kistérségi társulás esetében nem kell kitölteni</w:t>
      </w:r>
    </w:p>
    <w:p w:rsidR="00C83229" w:rsidRPr="0059614A" w:rsidRDefault="00C83229" w:rsidP="00C83229">
      <w:pPr>
        <w:jc w:val="both"/>
        <w:rPr>
          <w:rFonts w:ascii="Garamond" w:hAnsi="Garamond"/>
          <w:sz w:val="20"/>
        </w:rPr>
      </w:pPr>
    </w:p>
    <w:p w:rsidR="00C83229" w:rsidRPr="0059614A" w:rsidRDefault="00C83229" w:rsidP="00C83229">
      <w:p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 xml:space="preserve">Kelt: </w:t>
      </w:r>
    </w:p>
    <w:p w:rsidR="00C83229" w:rsidRPr="0059614A" w:rsidRDefault="00C83229" w:rsidP="00C83229">
      <w:pPr>
        <w:jc w:val="both"/>
        <w:rPr>
          <w:rFonts w:ascii="Garamond" w:hAnsi="Garamond"/>
          <w:sz w:val="24"/>
        </w:rPr>
      </w:pPr>
    </w:p>
    <w:p w:rsidR="00C83229" w:rsidRPr="0059614A" w:rsidRDefault="00C83229" w:rsidP="00C83229">
      <w:pPr>
        <w:pageBreakBefore/>
        <w:jc w:val="both"/>
        <w:rPr>
          <w:rFonts w:ascii="Garamond" w:hAnsi="Garamond"/>
          <w:sz w:val="24"/>
        </w:rPr>
      </w:pPr>
    </w:p>
    <w:p w:rsidR="00C83229" w:rsidRPr="0059614A" w:rsidRDefault="00C83229" w:rsidP="00C83229">
      <w:p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TTP</w:t>
      </w:r>
      <w:r w:rsidRPr="0059614A">
        <w:rPr>
          <w:rFonts w:ascii="Garamond" w:hAnsi="Garamond"/>
          <w:b/>
          <w:sz w:val="28"/>
          <w:szCs w:val="28"/>
        </w:rPr>
        <w:t xml:space="preserve"> 2</w:t>
      </w:r>
    </w:p>
    <w:p w:rsidR="00C83229" w:rsidRPr="0059614A" w:rsidRDefault="00C83229" w:rsidP="00C83229">
      <w:pPr>
        <w:jc w:val="both"/>
        <w:rPr>
          <w:rFonts w:ascii="Garamond" w:hAnsi="Garamond"/>
          <w:b/>
          <w:sz w:val="24"/>
        </w:rPr>
      </w:pPr>
    </w:p>
    <w:p w:rsidR="00C83229" w:rsidRPr="0059614A" w:rsidRDefault="00C83229" w:rsidP="00C83229">
      <w:pPr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 xml:space="preserve">A </w:t>
      </w:r>
      <w:r w:rsidRPr="0059614A">
        <w:rPr>
          <w:rFonts w:ascii="Garamond" w:hAnsi="Garamond"/>
          <w:b/>
          <w:caps/>
          <w:sz w:val="24"/>
        </w:rPr>
        <w:t>betelepült/betelepülő vállalkozások adatai</w:t>
      </w:r>
    </w:p>
    <w:p w:rsidR="00C83229" w:rsidRPr="0059614A" w:rsidRDefault="00C83229" w:rsidP="00C83229">
      <w:pPr>
        <w:jc w:val="both"/>
        <w:rPr>
          <w:rFonts w:ascii="Garamond" w:hAnsi="Garamond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965"/>
        <w:gridCol w:w="965"/>
        <w:gridCol w:w="965"/>
        <w:gridCol w:w="965"/>
        <w:gridCol w:w="965"/>
        <w:gridCol w:w="965"/>
        <w:gridCol w:w="966"/>
      </w:tblGrid>
      <w:tr w:rsidR="00C83229" w:rsidRPr="00E92E14" w:rsidTr="00171C2F">
        <w:tc>
          <w:tcPr>
            <w:tcW w:w="2172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2E14">
              <w:rPr>
                <w:rFonts w:ascii="Garamond" w:hAnsi="Garamond"/>
                <w:b/>
                <w:sz w:val="24"/>
                <w:szCs w:val="24"/>
              </w:rPr>
              <w:t>Tény*</w:t>
            </w: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2013</w:t>
            </w:r>
            <w:r w:rsidRPr="00E92E14">
              <w:rPr>
                <w:rFonts w:ascii="Garamond" w:hAnsi="Garamond"/>
                <w:b/>
                <w:sz w:val="24"/>
                <w:szCs w:val="24"/>
              </w:rPr>
              <w:t>**</w:t>
            </w: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2014</w:t>
            </w:r>
            <w:r w:rsidRPr="00E92E14">
              <w:rPr>
                <w:rFonts w:ascii="Garamond" w:hAnsi="Garamond"/>
                <w:b/>
                <w:sz w:val="24"/>
                <w:szCs w:val="24"/>
              </w:rPr>
              <w:t>**</w:t>
            </w: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2E14">
              <w:rPr>
                <w:rFonts w:ascii="Garamond" w:hAnsi="Garamond"/>
                <w:b/>
                <w:sz w:val="24"/>
                <w:szCs w:val="24"/>
              </w:rPr>
              <w:t>20</w:t>
            </w:r>
            <w:r>
              <w:rPr>
                <w:rFonts w:ascii="Garamond" w:hAnsi="Garamond"/>
                <w:b/>
                <w:sz w:val="24"/>
                <w:szCs w:val="24"/>
              </w:rPr>
              <w:t>15</w:t>
            </w:r>
            <w:r w:rsidRPr="00E92E14">
              <w:rPr>
                <w:rFonts w:ascii="Garamond" w:hAnsi="Garamond"/>
                <w:b/>
                <w:sz w:val="24"/>
                <w:szCs w:val="24"/>
              </w:rPr>
              <w:t>**</w:t>
            </w: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2E14">
              <w:rPr>
                <w:rFonts w:ascii="Garamond" w:hAnsi="Garamond"/>
                <w:b/>
                <w:sz w:val="24"/>
                <w:szCs w:val="24"/>
              </w:rPr>
              <w:t>20</w:t>
            </w:r>
            <w:r>
              <w:rPr>
                <w:rFonts w:ascii="Garamond" w:hAnsi="Garamond"/>
                <w:b/>
                <w:sz w:val="24"/>
                <w:szCs w:val="24"/>
              </w:rPr>
              <w:t>16</w:t>
            </w:r>
            <w:r w:rsidRPr="00E92E14">
              <w:rPr>
                <w:rFonts w:ascii="Garamond" w:hAnsi="Garamond"/>
                <w:b/>
                <w:sz w:val="24"/>
                <w:szCs w:val="24"/>
              </w:rPr>
              <w:t>**</w:t>
            </w: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2E14">
              <w:rPr>
                <w:rFonts w:ascii="Garamond" w:hAnsi="Garamond"/>
                <w:b/>
                <w:sz w:val="24"/>
                <w:szCs w:val="24"/>
              </w:rPr>
              <w:t>201</w:t>
            </w:r>
            <w:r>
              <w:rPr>
                <w:rFonts w:ascii="Garamond" w:hAnsi="Garamond"/>
                <w:b/>
                <w:sz w:val="24"/>
                <w:szCs w:val="24"/>
              </w:rPr>
              <w:t>7</w:t>
            </w:r>
            <w:r w:rsidRPr="00E92E14">
              <w:rPr>
                <w:rFonts w:ascii="Garamond" w:hAnsi="Garamond"/>
                <w:b/>
                <w:sz w:val="24"/>
                <w:szCs w:val="24"/>
              </w:rPr>
              <w:t>**</w:t>
            </w:r>
          </w:p>
        </w:tc>
        <w:tc>
          <w:tcPr>
            <w:tcW w:w="966" w:type="dxa"/>
          </w:tcPr>
          <w:p w:rsidR="00C83229" w:rsidRPr="00E92E14" w:rsidRDefault="00C83229" w:rsidP="00171C2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2E14">
              <w:rPr>
                <w:rFonts w:ascii="Garamond" w:hAnsi="Garamond"/>
                <w:b/>
                <w:sz w:val="24"/>
                <w:szCs w:val="24"/>
              </w:rPr>
              <w:t>201</w:t>
            </w:r>
            <w:r>
              <w:rPr>
                <w:rFonts w:ascii="Garamond" w:hAnsi="Garamond"/>
                <w:b/>
                <w:sz w:val="24"/>
                <w:szCs w:val="24"/>
              </w:rPr>
              <w:t>8</w:t>
            </w:r>
            <w:r w:rsidRPr="00E92E14">
              <w:rPr>
                <w:rFonts w:ascii="Garamond" w:hAnsi="Garamond"/>
                <w:b/>
                <w:sz w:val="24"/>
                <w:szCs w:val="24"/>
              </w:rPr>
              <w:t>**</w:t>
            </w:r>
          </w:p>
        </w:tc>
      </w:tr>
      <w:tr w:rsidR="00C83229" w:rsidRPr="00E92E14" w:rsidTr="00171C2F">
        <w:tc>
          <w:tcPr>
            <w:tcW w:w="2172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92E14">
              <w:rPr>
                <w:rFonts w:ascii="Garamond" w:hAnsi="Garamond"/>
                <w:sz w:val="24"/>
                <w:szCs w:val="24"/>
              </w:rPr>
              <w:t>Száma (db):</w:t>
            </w: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6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83229" w:rsidRPr="00E92E14" w:rsidTr="00171C2F">
        <w:tc>
          <w:tcPr>
            <w:tcW w:w="2172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Munkavállalóinak l</w:t>
            </w:r>
            <w:r w:rsidRPr="00E92E14">
              <w:rPr>
                <w:rFonts w:ascii="Garamond" w:hAnsi="Garamond"/>
                <w:sz w:val="24"/>
                <w:szCs w:val="24"/>
              </w:rPr>
              <w:t>étszáma (fő):</w:t>
            </w: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6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97A68" w:rsidRPr="00E92E14" w:rsidTr="00171C2F">
        <w:tc>
          <w:tcPr>
            <w:tcW w:w="2172" w:type="dxa"/>
          </w:tcPr>
          <w:p w:rsidR="00C97A68" w:rsidRDefault="00C97A68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Ebből megváltozott munkaképességű (fő):</w:t>
            </w:r>
          </w:p>
        </w:tc>
        <w:tc>
          <w:tcPr>
            <w:tcW w:w="965" w:type="dxa"/>
          </w:tcPr>
          <w:p w:rsidR="00C97A68" w:rsidRPr="00E92E14" w:rsidRDefault="00C97A68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97A68" w:rsidRPr="00E92E14" w:rsidRDefault="00C97A68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97A68" w:rsidRPr="00E92E14" w:rsidRDefault="00C97A68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97A68" w:rsidRPr="00E92E14" w:rsidRDefault="00C97A68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97A68" w:rsidRPr="00E92E14" w:rsidRDefault="00C97A68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97A68" w:rsidRPr="00E92E14" w:rsidRDefault="00C97A68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6" w:type="dxa"/>
          </w:tcPr>
          <w:p w:rsidR="00C97A68" w:rsidRPr="00E92E14" w:rsidRDefault="00C97A68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83229" w:rsidRPr="00E92E14" w:rsidTr="00171C2F">
        <w:tc>
          <w:tcPr>
            <w:tcW w:w="2172" w:type="dxa"/>
          </w:tcPr>
          <w:p w:rsidR="00C83229" w:rsidRPr="00E92E14" w:rsidRDefault="00C83229" w:rsidP="00171C2F">
            <w:pPr>
              <w:pStyle w:val="Szvegtrzs3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E92E14">
              <w:rPr>
                <w:rFonts w:ascii="Garamond" w:hAnsi="Garamond"/>
                <w:sz w:val="24"/>
                <w:szCs w:val="24"/>
              </w:rPr>
              <w:t>Vállalkozások beruházásainak</w:t>
            </w:r>
          </w:p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92E14">
              <w:rPr>
                <w:rFonts w:ascii="Garamond" w:hAnsi="Garamond"/>
                <w:sz w:val="24"/>
                <w:szCs w:val="24"/>
              </w:rPr>
              <w:t>értéke</w:t>
            </w:r>
            <w:r w:rsidRPr="00E92E14">
              <w:rPr>
                <w:rFonts w:ascii="Garamond" w:hAnsi="Garamond"/>
                <w:sz w:val="24"/>
                <w:szCs w:val="24"/>
                <w:vertAlign w:val="superscript"/>
              </w:rPr>
              <w:t>1</w:t>
            </w:r>
            <w:r w:rsidRPr="00E92E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92E14">
              <w:rPr>
                <w:rFonts w:ascii="Garamond" w:hAnsi="Garamond"/>
                <w:sz w:val="24"/>
                <w:szCs w:val="24"/>
              </w:rPr>
              <w:t>(M Ft):</w:t>
            </w: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6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83229" w:rsidRPr="00E92E14" w:rsidTr="00171C2F">
        <w:tc>
          <w:tcPr>
            <w:tcW w:w="2172" w:type="dxa"/>
          </w:tcPr>
          <w:p w:rsidR="00C83229" w:rsidRPr="00E92E14" w:rsidRDefault="00C83229" w:rsidP="00171C2F">
            <w:pPr>
              <w:pStyle w:val="Szvegtrzs3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E92E14">
              <w:rPr>
                <w:rFonts w:ascii="Garamond" w:hAnsi="Garamond"/>
                <w:sz w:val="24"/>
                <w:szCs w:val="24"/>
              </w:rPr>
              <w:t>Vállalkozások árbevétele</w:t>
            </w:r>
            <w:r w:rsidRPr="00E92E14">
              <w:rPr>
                <w:rFonts w:ascii="Garamond" w:hAnsi="Garamond"/>
                <w:position w:val="6"/>
                <w:sz w:val="24"/>
                <w:szCs w:val="24"/>
              </w:rPr>
              <w:t>1</w:t>
            </w:r>
          </w:p>
          <w:p w:rsidR="00C83229" w:rsidRPr="00E92E14" w:rsidRDefault="00C83229" w:rsidP="00171C2F">
            <w:pPr>
              <w:pStyle w:val="Szvegtrzs3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E92E14">
              <w:rPr>
                <w:rFonts w:ascii="Garamond" w:hAnsi="Garamond"/>
                <w:sz w:val="24"/>
                <w:szCs w:val="24"/>
              </w:rPr>
              <w:t>(M Ft)</w:t>
            </w: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6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83229" w:rsidRPr="00E92E14" w:rsidTr="00171C2F">
        <w:tc>
          <w:tcPr>
            <w:tcW w:w="2172" w:type="dxa"/>
          </w:tcPr>
          <w:p w:rsidR="00C83229" w:rsidRPr="00E92E14" w:rsidRDefault="00C83229" w:rsidP="00171C2F">
            <w:pPr>
              <w:pStyle w:val="Szvegtrzs3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E92E14">
              <w:rPr>
                <w:rFonts w:ascii="Garamond" w:hAnsi="Garamond"/>
                <w:sz w:val="24"/>
                <w:szCs w:val="24"/>
              </w:rPr>
              <w:t>Vállalkozások export bevétele</w:t>
            </w:r>
            <w:r w:rsidRPr="00E92E14">
              <w:rPr>
                <w:rFonts w:ascii="Garamond" w:hAnsi="Garamond"/>
                <w:position w:val="6"/>
                <w:sz w:val="24"/>
                <w:szCs w:val="24"/>
              </w:rPr>
              <w:t>1</w:t>
            </w:r>
          </w:p>
          <w:p w:rsidR="00C83229" w:rsidRPr="00E92E14" w:rsidRDefault="00C83229" w:rsidP="00171C2F">
            <w:pPr>
              <w:pStyle w:val="Szvegtrzs3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E92E14">
              <w:rPr>
                <w:rFonts w:ascii="Garamond" w:hAnsi="Garamond"/>
                <w:sz w:val="24"/>
                <w:szCs w:val="24"/>
              </w:rPr>
              <w:t>(M Ft)</w:t>
            </w: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6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83229" w:rsidRPr="00E92E14" w:rsidTr="00171C2F">
        <w:tc>
          <w:tcPr>
            <w:tcW w:w="2172" w:type="dxa"/>
          </w:tcPr>
          <w:p w:rsidR="00C83229" w:rsidRPr="00E92E14" w:rsidRDefault="00C83229" w:rsidP="00171C2F">
            <w:pPr>
              <w:pStyle w:val="Szvegtrzs3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E92E14">
              <w:rPr>
                <w:rFonts w:ascii="Garamond" w:hAnsi="Garamond"/>
                <w:sz w:val="24"/>
                <w:szCs w:val="24"/>
              </w:rPr>
              <w:t>Vállalkozások termelésének exportaránya</w:t>
            </w:r>
            <w:r w:rsidRPr="00E92E14">
              <w:rPr>
                <w:rFonts w:ascii="Garamond" w:hAnsi="Garamond"/>
                <w:sz w:val="24"/>
                <w:szCs w:val="24"/>
                <w:vertAlign w:val="superscript"/>
              </w:rPr>
              <w:t xml:space="preserve">1 </w:t>
            </w:r>
            <w:r w:rsidRPr="00E92E14">
              <w:rPr>
                <w:rFonts w:ascii="Garamond" w:hAnsi="Garamond"/>
                <w:sz w:val="24"/>
                <w:szCs w:val="24"/>
              </w:rPr>
              <w:t>(%):</w:t>
            </w: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6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83229" w:rsidRPr="00E92E14" w:rsidTr="00171C2F">
        <w:tc>
          <w:tcPr>
            <w:tcW w:w="2172" w:type="dxa"/>
          </w:tcPr>
          <w:p w:rsidR="00C83229" w:rsidRPr="00E92E14" w:rsidRDefault="00C83229" w:rsidP="00171C2F">
            <w:pPr>
              <w:pStyle w:val="Szvegtrzs3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Rendelkezésre álló terület</w:t>
            </w:r>
            <w:r w:rsidRPr="00E92E14">
              <w:rPr>
                <w:rFonts w:ascii="Garamond" w:hAnsi="Garamond"/>
                <w:sz w:val="24"/>
                <w:szCs w:val="24"/>
              </w:rPr>
              <w:t xml:space="preserve"> (ha):</w:t>
            </w: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6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83229" w:rsidRPr="00E92E14" w:rsidTr="00171C2F">
        <w:tc>
          <w:tcPr>
            <w:tcW w:w="2172" w:type="dxa"/>
          </w:tcPr>
          <w:p w:rsidR="00C83229" w:rsidRPr="00E92E14" w:rsidRDefault="00C83229" w:rsidP="00171C2F">
            <w:pPr>
              <w:pStyle w:val="Szvegtrzs3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E92E14">
              <w:rPr>
                <w:rFonts w:ascii="Garamond" w:hAnsi="Garamond"/>
                <w:sz w:val="24"/>
                <w:szCs w:val="24"/>
              </w:rPr>
              <w:t>Nettó terület (ha):</w:t>
            </w: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6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83229" w:rsidRPr="00E92E14" w:rsidTr="00171C2F">
        <w:tc>
          <w:tcPr>
            <w:tcW w:w="2172" w:type="dxa"/>
          </w:tcPr>
          <w:p w:rsidR="00C83229" w:rsidRPr="00E92E14" w:rsidRDefault="00C83229" w:rsidP="00171C2F">
            <w:pPr>
              <w:pStyle w:val="Szvegtrzs3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E92E14">
              <w:rPr>
                <w:rFonts w:ascii="Garamond" w:hAnsi="Garamond"/>
                <w:sz w:val="24"/>
                <w:szCs w:val="24"/>
              </w:rPr>
              <w:t xml:space="preserve">Értékesített </w:t>
            </w:r>
            <w:r>
              <w:rPr>
                <w:rFonts w:ascii="Garamond" w:hAnsi="Garamond"/>
                <w:sz w:val="24"/>
                <w:szCs w:val="24"/>
              </w:rPr>
              <w:t xml:space="preserve">nettó </w:t>
            </w:r>
            <w:r w:rsidRPr="00E92E14">
              <w:rPr>
                <w:rFonts w:ascii="Garamond" w:hAnsi="Garamond"/>
                <w:sz w:val="24"/>
                <w:szCs w:val="24"/>
              </w:rPr>
              <w:t>terület aránya</w:t>
            </w:r>
            <w:r w:rsidRPr="00E92E14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  <w:r w:rsidRPr="00E92E14">
              <w:rPr>
                <w:rFonts w:ascii="Garamond" w:hAnsi="Garamond"/>
                <w:sz w:val="24"/>
                <w:szCs w:val="24"/>
              </w:rPr>
              <w:t xml:space="preserve"> (%):</w:t>
            </w: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6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83229" w:rsidRPr="00E92E14" w:rsidTr="00171C2F">
        <w:tc>
          <w:tcPr>
            <w:tcW w:w="2172" w:type="dxa"/>
          </w:tcPr>
          <w:p w:rsidR="00C83229" w:rsidRPr="00E92E14" w:rsidRDefault="00C83229" w:rsidP="00171C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9192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E92E14">
              <w:rPr>
                <w:rFonts w:ascii="Garamond" w:hAnsi="Garamond"/>
                <w:sz w:val="24"/>
                <w:szCs w:val="24"/>
              </w:rPr>
              <w:t xml:space="preserve">Betelepített </w:t>
            </w:r>
            <w:r>
              <w:rPr>
                <w:rFonts w:ascii="Garamond" w:hAnsi="Garamond"/>
                <w:sz w:val="24"/>
                <w:szCs w:val="24"/>
              </w:rPr>
              <w:t xml:space="preserve">nettó </w:t>
            </w:r>
            <w:r w:rsidRPr="00E92E14">
              <w:rPr>
                <w:rFonts w:ascii="Garamond" w:hAnsi="Garamond"/>
                <w:sz w:val="24"/>
                <w:szCs w:val="24"/>
              </w:rPr>
              <w:t>terület</w:t>
            </w:r>
          </w:p>
          <w:p w:rsidR="00C83229" w:rsidRPr="00E92E14" w:rsidRDefault="00C83229" w:rsidP="00171C2F">
            <w:pPr>
              <w:pStyle w:val="Szvegtrzs3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E92E14">
              <w:rPr>
                <w:rFonts w:ascii="Garamond" w:hAnsi="Garamond"/>
                <w:sz w:val="24"/>
                <w:szCs w:val="24"/>
              </w:rPr>
              <w:t>aránya</w:t>
            </w:r>
            <w:r w:rsidRPr="00E92E14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  <w:r w:rsidRPr="00E92E14">
              <w:rPr>
                <w:rFonts w:ascii="Garamond" w:hAnsi="Garamond"/>
                <w:sz w:val="24"/>
                <w:szCs w:val="24"/>
              </w:rPr>
              <w:t xml:space="preserve"> (%):</w:t>
            </w: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6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83229" w:rsidRPr="00E92E14" w:rsidTr="00171C2F">
        <w:tc>
          <w:tcPr>
            <w:tcW w:w="2172" w:type="dxa"/>
          </w:tcPr>
          <w:p w:rsidR="00C83229" w:rsidRPr="00F8666D" w:rsidRDefault="00C83229" w:rsidP="00171C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9192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</w:t>
            </w:r>
            <w:r w:rsidRPr="00F8666D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parkban </w:t>
            </w:r>
            <w:r w:rsidRPr="00F8666D">
              <w:rPr>
                <w:rFonts w:ascii="Garamond" w:hAnsi="Garamond" w:cs="Garamond"/>
                <w:bCs/>
                <w:sz w:val="24"/>
                <w:szCs w:val="24"/>
              </w:rPr>
              <w:t>betelepült vállalkozások közül hány vesz részt K+F</w:t>
            </w:r>
            <w:r>
              <w:rPr>
                <w:rFonts w:ascii="Garamond" w:hAnsi="Garamond" w:cs="Garamond"/>
                <w:bCs/>
                <w:sz w:val="24"/>
                <w:szCs w:val="24"/>
              </w:rPr>
              <w:t>+</w:t>
            </w:r>
            <w:proofErr w:type="gramStart"/>
            <w:r>
              <w:rPr>
                <w:rFonts w:ascii="Garamond" w:hAnsi="Garamond" w:cs="Garamond"/>
                <w:bCs/>
                <w:sz w:val="24"/>
                <w:szCs w:val="24"/>
              </w:rPr>
              <w:t xml:space="preserve">I </w:t>
            </w:r>
            <w:r w:rsidRPr="00F8666D">
              <w:rPr>
                <w:rFonts w:ascii="Garamond" w:hAnsi="Garamond" w:cs="Garamond"/>
                <w:bCs/>
                <w:sz w:val="24"/>
                <w:szCs w:val="24"/>
              </w:rPr>
              <w:t xml:space="preserve"> tevékenységben</w:t>
            </w:r>
            <w:proofErr w:type="gramEnd"/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6" w:type="dxa"/>
          </w:tcPr>
          <w:p w:rsidR="00C83229" w:rsidRPr="00E92E14" w:rsidRDefault="00C83229" w:rsidP="00171C2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83229" w:rsidRPr="0059614A" w:rsidRDefault="00C83229" w:rsidP="00C83229">
      <w:pPr>
        <w:ind w:left="360" w:right="425"/>
        <w:jc w:val="right"/>
        <w:rPr>
          <w:rFonts w:ascii="Garamond" w:hAnsi="Garamond"/>
          <w:sz w:val="20"/>
        </w:rPr>
      </w:pPr>
      <w:r w:rsidRPr="0059614A">
        <w:rPr>
          <w:rFonts w:ascii="Garamond" w:hAnsi="Garamond"/>
          <w:sz w:val="20"/>
        </w:rPr>
        <w:t>* a pályázat beadásának időpontjában</w:t>
      </w:r>
    </w:p>
    <w:p w:rsidR="00C83229" w:rsidRPr="0059614A" w:rsidRDefault="00C83229" w:rsidP="00C83229">
      <w:pPr>
        <w:ind w:right="425"/>
        <w:jc w:val="right"/>
        <w:rPr>
          <w:rFonts w:ascii="Garamond" w:hAnsi="Garamond"/>
          <w:sz w:val="20"/>
        </w:rPr>
      </w:pPr>
      <w:r w:rsidRPr="0059614A">
        <w:rPr>
          <w:rFonts w:ascii="Garamond" w:hAnsi="Garamond"/>
          <w:sz w:val="20"/>
        </w:rPr>
        <w:t xml:space="preserve">** </w:t>
      </w:r>
      <w:r>
        <w:rPr>
          <w:rFonts w:ascii="Garamond" w:hAnsi="Garamond"/>
          <w:sz w:val="20"/>
        </w:rPr>
        <w:t>tervezett adat (</w:t>
      </w:r>
      <w:r w:rsidRPr="0059614A">
        <w:rPr>
          <w:rFonts w:ascii="Garamond" w:hAnsi="Garamond"/>
          <w:sz w:val="20"/>
        </w:rPr>
        <w:t>a tárgyév december 31-én</w:t>
      </w:r>
      <w:r>
        <w:rPr>
          <w:rFonts w:ascii="Garamond" w:hAnsi="Garamond"/>
          <w:sz w:val="20"/>
        </w:rPr>
        <w:t>)</w:t>
      </w:r>
    </w:p>
    <w:p w:rsidR="00C83229" w:rsidRPr="0059614A" w:rsidRDefault="00C83229" w:rsidP="00C83229">
      <w:pPr>
        <w:ind w:right="425"/>
        <w:jc w:val="right"/>
        <w:rPr>
          <w:rFonts w:ascii="Garamond" w:hAnsi="Garamond"/>
          <w:sz w:val="20"/>
        </w:rPr>
      </w:pPr>
      <w:r w:rsidRPr="0059614A">
        <w:rPr>
          <w:rFonts w:ascii="Garamond" w:hAnsi="Garamond"/>
          <w:sz w:val="20"/>
          <w:vertAlign w:val="superscript"/>
        </w:rPr>
        <w:t>1</w:t>
      </w:r>
      <w:r w:rsidRPr="0059614A">
        <w:rPr>
          <w:rFonts w:ascii="Garamond" w:hAnsi="Garamond"/>
          <w:sz w:val="20"/>
        </w:rPr>
        <w:t xml:space="preserve"> tájékoztató adatok</w:t>
      </w:r>
    </w:p>
    <w:p w:rsidR="00C83229" w:rsidRPr="0059614A" w:rsidRDefault="00C83229" w:rsidP="00C83229">
      <w:pPr>
        <w:ind w:right="425"/>
        <w:jc w:val="right"/>
        <w:rPr>
          <w:rFonts w:ascii="Garamond" w:hAnsi="Garamond"/>
          <w:sz w:val="20"/>
        </w:rPr>
      </w:pPr>
      <w:smartTag w:uri="urn:schemas-microsoft-com:office:smarttags" w:element="metricconverter">
        <w:smartTagPr>
          <w:attr w:name="ProductID" w:val="2 a"/>
        </w:smartTagPr>
        <w:r w:rsidRPr="0059614A">
          <w:rPr>
            <w:rFonts w:ascii="Garamond" w:hAnsi="Garamond"/>
            <w:sz w:val="20"/>
            <w:vertAlign w:val="superscript"/>
          </w:rPr>
          <w:t>2</w:t>
        </w:r>
        <w:r w:rsidRPr="0059614A">
          <w:rPr>
            <w:rFonts w:ascii="Garamond" w:hAnsi="Garamond"/>
            <w:sz w:val="20"/>
          </w:rPr>
          <w:t xml:space="preserve"> </w:t>
        </w:r>
        <w:proofErr w:type="gramStart"/>
        <w:r w:rsidRPr="0059614A">
          <w:rPr>
            <w:rFonts w:ascii="Garamond" w:hAnsi="Garamond"/>
            <w:sz w:val="20"/>
          </w:rPr>
          <w:t>a</w:t>
        </w:r>
      </w:smartTag>
      <w:r w:rsidRPr="0059614A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 nettó</w:t>
      </w:r>
      <w:proofErr w:type="gramEnd"/>
      <w:r>
        <w:rPr>
          <w:rFonts w:ascii="Garamond" w:hAnsi="Garamond"/>
          <w:sz w:val="20"/>
        </w:rPr>
        <w:t xml:space="preserve"> </w:t>
      </w:r>
      <w:r w:rsidRPr="0059614A">
        <w:rPr>
          <w:rFonts w:ascii="Garamond" w:hAnsi="Garamond"/>
          <w:sz w:val="20"/>
        </w:rPr>
        <w:t>terület arányában</w:t>
      </w:r>
    </w:p>
    <w:p w:rsidR="00C83229" w:rsidRPr="0059614A" w:rsidRDefault="00C83229" w:rsidP="00C83229">
      <w:pPr>
        <w:ind w:left="357" w:hanging="357"/>
        <w:jc w:val="right"/>
        <w:rPr>
          <w:rFonts w:ascii="Garamond" w:hAnsi="Garamond"/>
          <w:sz w:val="24"/>
        </w:rPr>
      </w:pPr>
    </w:p>
    <w:p w:rsidR="00C83229" w:rsidRPr="0059614A" w:rsidRDefault="00C83229" w:rsidP="00C83229">
      <w:pPr>
        <w:ind w:left="357" w:hanging="357"/>
        <w:jc w:val="right"/>
        <w:rPr>
          <w:rFonts w:ascii="Garamond" w:hAnsi="Garamond"/>
          <w:sz w:val="24"/>
        </w:rPr>
      </w:pPr>
    </w:p>
    <w:p w:rsidR="00C83229" w:rsidRPr="0059614A" w:rsidRDefault="00C83229" w:rsidP="00C83229">
      <w:pPr>
        <w:ind w:left="357" w:hanging="357"/>
        <w:jc w:val="right"/>
        <w:rPr>
          <w:rFonts w:ascii="Garamond" w:hAnsi="Garamond"/>
          <w:sz w:val="24"/>
        </w:rPr>
      </w:pPr>
    </w:p>
    <w:p w:rsidR="00C83229" w:rsidRPr="0059614A" w:rsidRDefault="00C83229" w:rsidP="00C83229">
      <w:pPr>
        <w:ind w:left="357" w:hanging="357"/>
        <w:jc w:val="right"/>
        <w:rPr>
          <w:rFonts w:ascii="Garamond" w:hAnsi="Garamond"/>
          <w:sz w:val="24"/>
        </w:rPr>
      </w:pPr>
    </w:p>
    <w:p w:rsidR="00C83229" w:rsidRPr="0059614A" w:rsidRDefault="00C83229" w:rsidP="00C83229">
      <w:pPr>
        <w:ind w:left="357" w:hanging="357"/>
        <w:jc w:val="right"/>
        <w:rPr>
          <w:rFonts w:ascii="Garamond" w:hAnsi="Garamond"/>
          <w:sz w:val="24"/>
        </w:rPr>
      </w:pPr>
    </w:p>
    <w:p w:rsidR="00C83229" w:rsidRPr="0059614A" w:rsidRDefault="00C83229" w:rsidP="00C83229">
      <w:pPr>
        <w:ind w:left="357" w:hanging="357"/>
        <w:jc w:val="right"/>
        <w:rPr>
          <w:rFonts w:ascii="Garamond" w:hAnsi="Garamond"/>
          <w:sz w:val="24"/>
        </w:rPr>
      </w:pPr>
    </w:p>
    <w:p w:rsidR="00C83229" w:rsidRPr="0059614A" w:rsidRDefault="00C83229" w:rsidP="00C83229">
      <w:pPr>
        <w:ind w:left="357" w:hanging="357"/>
        <w:jc w:val="right"/>
        <w:rPr>
          <w:rFonts w:ascii="Garamond" w:hAnsi="Garamond"/>
          <w:sz w:val="24"/>
        </w:rPr>
      </w:pPr>
    </w:p>
    <w:p w:rsidR="00C83229" w:rsidRPr="0059614A" w:rsidRDefault="00C83229" w:rsidP="00C83229">
      <w:pPr>
        <w:ind w:left="357" w:hanging="357"/>
        <w:jc w:val="right"/>
        <w:rPr>
          <w:rFonts w:ascii="Garamond" w:hAnsi="Garamond"/>
          <w:sz w:val="24"/>
        </w:rPr>
      </w:pPr>
    </w:p>
    <w:p w:rsidR="00C83229" w:rsidRPr="0059614A" w:rsidRDefault="00C83229" w:rsidP="00C83229">
      <w:pPr>
        <w:ind w:left="357" w:hanging="357"/>
        <w:jc w:val="right"/>
        <w:rPr>
          <w:rFonts w:ascii="Garamond" w:hAnsi="Garamond"/>
          <w:sz w:val="24"/>
        </w:rPr>
      </w:pPr>
    </w:p>
    <w:p w:rsidR="00C83229" w:rsidRPr="0059614A" w:rsidRDefault="00C83229" w:rsidP="00C83229">
      <w:pPr>
        <w:ind w:left="357" w:hanging="357"/>
        <w:jc w:val="right"/>
        <w:rPr>
          <w:rFonts w:ascii="Garamond" w:hAnsi="Garamond"/>
          <w:sz w:val="24"/>
        </w:rPr>
      </w:pPr>
    </w:p>
    <w:p w:rsidR="00C83229" w:rsidRPr="0059614A" w:rsidRDefault="00C83229" w:rsidP="00C83229">
      <w:pPr>
        <w:ind w:left="357" w:hanging="357"/>
        <w:jc w:val="right"/>
        <w:rPr>
          <w:rFonts w:ascii="Garamond" w:hAnsi="Garamond"/>
          <w:sz w:val="24"/>
        </w:rPr>
      </w:pPr>
    </w:p>
    <w:p w:rsidR="00C83229" w:rsidRPr="0059614A" w:rsidRDefault="00C83229" w:rsidP="00C83229">
      <w:pPr>
        <w:ind w:left="357" w:hanging="357"/>
        <w:jc w:val="right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TTP</w:t>
      </w:r>
      <w:r w:rsidRPr="0059614A">
        <w:rPr>
          <w:rFonts w:ascii="Garamond" w:hAnsi="Garamond"/>
          <w:b/>
          <w:sz w:val="28"/>
        </w:rPr>
        <w:t xml:space="preserve"> 3</w:t>
      </w:r>
    </w:p>
    <w:p w:rsidR="00C83229" w:rsidRPr="0059614A" w:rsidRDefault="00C83229" w:rsidP="00C83229">
      <w:pPr>
        <w:jc w:val="both"/>
        <w:rPr>
          <w:rFonts w:ascii="Garamond" w:hAnsi="Garamond"/>
          <w:b/>
          <w:sz w:val="24"/>
        </w:rPr>
      </w:pPr>
    </w:p>
    <w:p w:rsidR="00C83229" w:rsidRPr="0059614A" w:rsidRDefault="00C83229" w:rsidP="00C83229">
      <w:pPr>
        <w:jc w:val="both"/>
        <w:rPr>
          <w:rFonts w:ascii="Garamond" w:hAnsi="Garamond"/>
          <w:b/>
          <w:caps/>
          <w:sz w:val="24"/>
        </w:rPr>
      </w:pPr>
      <w:r w:rsidRPr="0059614A">
        <w:rPr>
          <w:rFonts w:ascii="Garamond" w:hAnsi="Garamond"/>
          <w:b/>
          <w:sz w:val="24"/>
        </w:rPr>
        <w:t>A</w:t>
      </w:r>
      <w:r w:rsidRPr="0059614A">
        <w:rPr>
          <w:rFonts w:ascii="Garamond" w:hAnsi="Garamond"/>
          <w:b/>
          <w:caps/>
          <w:sz w:val="24"/>
        </w:rPr>
        <w:t xml:space="preserve">z </w:t>
      </w:r>
      <w:r>
        <w:rPr>
          <w:rFonts w:ascii="Garamond" w:hAnsi="Garamond"/>
          <w:b/>
          <w:caps/>
          <w:sz w:val="24"/>
        </w:rPr>
        <w:t xml:space="preserve">TTP </w:t>
      </w:r>
      <w:r w:rsidRPr="0059614A">
        <w:rPr>
          <w:rFonts w:ascii="Garamond" w:hAnsi="Garamond"/>
          <w:b/>
          <w:caps/>
          <w:sz w:val="24"/>
        </w:rPr>
        <w:t>szolgáltatásai</w:t>
      </w:r>
    </w:p>
    <w:p w:rsidR="00C83229" w:rsidRPr="0059614A" w:rsidRDefault="00C83229" w:rsidP="00C83229">
      <w:pPr>
        <w:jc w:val="both"/>
        <w:rPr>
          <w:rFonts w:ascii="Garamond" w:hAnsi="Garamond"/>
          <w:b/>
          <w:caps/>
          <w:sz w:val="24"/>
        </w:rPr>
      </w:pPr>
    </w:p>
    <w:p w:rsidR="00C83229" w:rsidRPr="0059614A" w:rsidRDefault="00C83229" w:rsidP="00C83229">
      <w:pPr>
        <w:spacing w:before="120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  <w:t xml:space="preserve">      </w:t>
      </w:r>
      <w:proofErr w:type="gramStart"/>
      <w:r w:rsidRPr="0059614A">
        <w:rPr>
          <w:rFonts w:ascii="Garamond" w:hAnsi="Garamond"/>
          <w:b/>
          <w:sz w:val="24"/>
        </w:rPr>
        <w:t>Jelenleg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  <w:t xml:space="preserve">      Tervezett</w:t>
      </w:r>
      <w:proofErr w:type="gramEnd"/>
    </w:p>
    <w:p w:rsidR="00C83229" w:rsidRPr="0059614A" w:rsidRDefault="00C83229" w:rsidP="00C83229">
      <w:pPr>
        <w:spacing w:before="240"/>
        <w:ind w:left="357" w:hanging="35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b/>
          <w:caps/>
          <w:sz w:val="24"/>
        </w:rPr>
        <w:t>Tanácsadás</w:t>
      </w:r>
      <w:r w:rsidRPr="0059614A">
        <w:rPr>
          <w:rFonts w:ascii="Garamond" w:hAnsi="Garamond"/>
          <w:b/>
          <w:sz w:val="24"/>
        </w:rPr>
        <w:t>:</w:t>
      </w:r>
      <w:r w:rsidRPr="0059614A">
        <w:rPr>
          <w:rFonts w:ascii="Garamond" w:hAnsi="Garamond"/>
          <w:b/>
          <w:sz w:val="24"/>
        </w:rPr>
        <w:tab/>
      </w:r>
    </w:p>
    <w:p w:rsidR="00C83229" w:rsidRPr="0059614A" w:rsidRDefault="00C83229" w:rsidP="00785E11">
      <w:pPr>
        <w:numPr>
          <w:ilvl w:val="0"/>
          <w:numId w:val="2"/>
        </w:num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>műszaki: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785E11">
      <w:pPr>
        <w:numPr>
          <w:ilvl w:val="0"/>
          <w:numId w:val="3"/>
        </w:num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>jogi: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785E11">
      <w:pPr>
        <w:numPr>
          <w:ilvl w:val="0"/>
          <w:numId w:val="4"/>
        </w:num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>pénzügyi: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785E11">
      <w:pPr>
        <w:numPr>
          <w:ilvl w:val="0"/>
          <w:numId w:val="5"/>
        </w:num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>gazdasági: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785E11">
      <w:pPr>
        <w:numPr>
          <w:ilvl w:val="0"/>
          <w:numId w:val="5"/>
        </w:num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>egyéb</w:t>
      </w:r>
      <w:proofErr w:type="gramStart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</w:t>
      </w:r>
      <w:proofErr w:type="gramEnd"/>
      <w:r w:rsidRPr="0059614A">
        <w:rPr>
          <w:rFonts w:ascii="Garamond" w:hAnsi="Garamond"/>
          <w:sz w:val="24"/>
        </w:rPr>
        <w:t>...............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spacing w:before="240"/>
        <w:ind w:left="357" w:hanging="35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b/>
          <w:caps/>
          <w:sz w:val="24"/>
        </w:rPr>
        <w:t>Szolgáltatások</w:t>
      </w:r>
      <w:r w:rsidRPr="0059614A">
        <w:rPr>
          <w:rFonts w:ascii="Garamond" w:hAnsi="Garamond"/>
          <w:b/>
          <w:sz w:val="24"/>
        </w:rPr>
        <w:t>:</w:t>
      </w:r>
    </w:p>
    <w:p w:rsidR="00C83229" w:rsidRPr="0059614A" w:rsidRDefault="00C83229" w:rsidP="00785E11">
      <w:pPr>
        <w:numPr>
          <w:ilvl w:val="0"/>
          <w:numId w:val="6"/>
        </w:numPr>
        <w:spacing w:before="120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>Területőrzés: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kerítés</w:t>
      </w:r>
      <w:proofErr w:type="gramEnd"/>
      <w:r w:rsidRPr="0059614A">
        <w:rPr>
          <w:rFonts w:ascii="Garamond" w:hAnsi="Garamond"/>
          <w:sz w:val="24"/>
        </w:rPr>
        <w:t>, portaszolgálat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biztonsági</w:t>
      </w:r>
      <w:proofErr w:type="gramEnd"/>
      <w:r w:rsidRPr="0059614A">
        <w:rPr>
          <w:rFonts w:ascii="Garamond" w:hAnsi="Garamond"/>
          <w:sz w:val="24"/>
        </w:rPr>
        <w:t xml:space="preserve"> szolgálat, járőr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biztonsági</w:t>
      </w:r>
      <w:proofErr w:type="gramEnd"/>
      <w:r w:rsidRPr="0059614A">
        <w:rPr>
          <w:rFonts w:ascii="Garamond" w:hAnsi="Garamond"/>
          <w:sz w:val="24"/>
        </w:rPr>
        <w:t xml:space="preserve"> szolgálat, riasztórendszer</w:t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785E11">
      <w:pPr>
        <w:numPr>
          <w:ilvl w:val="0"/>
          <w:numId w:val="7"/>
        </w:numPr>
        <w:spacing w:before="120"/>
        <w:ind w:left="357" w:hanging="357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>Banki: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ATM terminál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bankfiók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>
        <w:rPr>
          <w:rFonts w:ascii="Garamond" w:hAnsi="Garamond"/>
          <w:sz w:val="24"/>
        </w:rPr>
        <w:t>:</w:t>
      </w:r>
      <w:r w:rsidRPr="006D2575"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785E11">
      <w:pPr>
        <w:numPr>
          <w:ilvl w:val="0"/>
          <w:numId w:val="8"/>
        </w:numPr>
        <w:spacing w:before="120"/>
        <w:ind w:left="357" w:hanging="357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>Postai: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kézbesítő</w:t>
      </w:r>
      <w:proofErr w:type="gramEnd"/>
      <w:r w:rsidRPr="0059614A">
        <w:rPr>
          <w:rFonts w:ascii="Garamond" w:hAnsi="Garamond"/>
          <w:sz w:val="24"/>
        </w:rPr>
        <w:t xml:space="preserve"> és gyűjtőszolgálat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postafiók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785E11">
      <w:pPr>
        <w:numPr>
          <w:ilvl w:val="0"/>
          <w:numId w:val="9"/>
        </w:numPr>
        <w:spacing w:before="120"/>
        <w:ind w:left="357" w:hanging="357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>Irodai: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telefonközpont</w:t>
      </w:r>
      <w:proofErr w:type="gramEnd"/>
      <w:r w:rsidRPr="0059614A">
        <w:rPr>
          <w:rFonts w:ascii="Garamond" w:hAnsi="Garamond"/>
          <w:sz w:val="24"/>
        </w:rPr>
        <w:t>, fax, e-mail, Internet</w:t>
      </w:r>
      <w:r w:rsidRPr="0059614A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fénymásolás</w:t>
      </w:r>
      <w:proofErr w:type="gramEnd"/>
      <w:r w:rsidRPr="0059614A">
        <w:rPr>
          <w:rFonts w:ascii="Garamond" w:hAnsi="Garamond"/>
          <w:sz w:val="24"/>
        </w:rPr>
        <w:t>, nyomda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tárgyaló</w:t>
      </w:r>
      <w:proofErr w:type="gramEnd"/>
      <w:r w:rsidRPr="0059614A">
        <w:rPr>
          <w:rFonts w:ascii="Garamond" w:hAnsi="Garamond"/>
          <w:sz w:val="24"/>
        </w:rPr>
        <w:t>, előadóterem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rendezvényszervezés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</w:p>
    <w:p w:rsidR="00C83229" w:rsidRDefault="00C83229" w:rsidP="00C83229">
      <w:pPr>
        <w:ind w:left="357" w:hanging="357"/>
        <w:jc w:val="right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</w:p>
    <w:p w:rsidR="00C83229" w:rsidRDefault="00C83229" w:rsidP="00C83229">
      <w:pPr>
        <w:ind w:left="357" w:hanging="357"/>
        <w:jc w:val="right"/>
        <w:rPr>
          <w:rFonts w:ascii="Garamond" w:hAnsi="Garamond"/>
          <w:sz w:val="24"/>
        </w:rPr>
      </w:pPr>
    </w:p>
    <w:p w:rsidR="00C83229" w:rsidRDefault="00C83229" w:rsidP="00C83229">
      <w:pPr>
        <w:ind w:left="357" w:hanging="357"/>
        <w:jc w:val="right"/>
        <w:rPr>
          <w:rFonts w:ascii="Garamond" w:hAnsi="Garamond"/>
          <w:sz w:val="24"/>
        </w:rPr>
      </w:pPr>
    </w:p>
    <w:p w:rsidR="00C83229" w:rsidRDefault="00C83229" w:rsidP="00C83229">
      <w:pPr>
        <w:ind w:left="357" w:hanging="357"/>
        <w:jc w:val="right"/>
        <w:rPr>
          <w:rFonts w:ascii="Garamond" w:hAnsi="Garamond"/>
          <w:sz w:val="24"/>
        </w:rPr>
      </w:pPr>
    </w:p>
    <w:p w:rsidR="00C83229" w:rsidRPr="0059614A" w:rsidRDefault="00171C2F" w:rsidP="00C83229">
      <w:pPr>
        <w:ind w:left="357" w:hanging="357"/>
        <w:jc w:val="right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lastRenderedPageBreak/>
        <w:t>TTP</w:t>
      </w:r>
      <w:r w:rsidR="00C83229" w:rsidRPr="0059614A">
        <w:rPr>
          <w:rFonts w:ascii="Garamond" w:hAnsi="Garamond"/>
          <w:b/>
          <w:sz w:val="28"/>
        </w:rPr>
        <w:t xml:space="preserve"> 4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b/>
          <w:sz w:val="24"/>
        </w:rPr>
      </w:pPr>
    </w:p>
    <w:p w:rsidR="00C83229" w:rsidRPr="0059614A" w:rsidRDefault="00C83229" w:rsidP="00C83229">
      <w:pPr>
        <w:ind w:left="357" w:hanging="357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>-</w:t>
      </w:r>
      <w:r w:rsidRPr="0059614A">
        <w:rPr>
          <w:rFonts w:ascii="Garamond" w:hAnsi="Garamond"/>
          <w:b/>
          <w:sz w:val="24"/>
        </w:rPr>
        <w:tab/>
        <w:t>Orvosi: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időszakos</w:t>
      </w:r>
      <w:proofErr w:type="gramEnd"/>
      <w:r w:rsidRPr="0059614A">
        <w:rPr>
          <w:rFonts w:ascii="Garamond" w:hAnsi="Garamond"/>
          <w:sz w:val="24"/>
        </w:rPr>
        <w:t xml:space="preserve"> üzemorvos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állandó</w:t>
      </w:r>
      <w:proofErr w:type="gramEnd"/>
      <w:r w:rsidRPr="0059614A">
        <w:rPr>
          <w:rFonts w:ascii="Garamond" w:hAnsi="Garamond"/>
          <w:sz w:val="24"/>
        </w:rPr>
        <w:t xml:space="preserve"> ügyelet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éjszakai</w:t>
      </w:r>
      <w:proofErr w:type="gramEnd"/>
      <w:r w:rsidRPr="0059614A">
        <w:rPr>
          <w:rFonts w:ascii="Garamond" w:hAnsi="Garamond"/>
          <w:sz w:val="24"/>
        </w:rPr>
        <w:t xml:space="preserve"> ügyelet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785E11">
      <w:pPr>
        <w:numPr>
          <w:ilvl w:val="0"/>
          <w:numId w:val="10"/>
        </w:numPr>
        <w:spacing w:before="120"/>
        <w:ind w:left="357" w:hanging="35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b/>
          <w:sz w:val="24"/>
        </w:rPr>
        <w:t>Étkezési:</w:t>
      </w:r>
      <w:r w:rsidRPr="0059614A">
        <w:rPr>
          <w:rFonts w:ascii="Garamond" w:hAnsi="Garamond"/>
          <w:sz w:val="24"/>
        </w:rPr>
        <w:t xml:space="preserve"> 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büfé</w:t>
      </w:r>
      <w:proofErr w:type="gramEnd"/>
      <w:r w:rsidRPr="0059614A">
        <w:rPr>
          <w:rFonts w:ascii="Garamond" w:hAnsi="Garamond"/>
          <w:sz w:val="24"/>
        </w:rPr>
        <w:t>, mozgóbüfé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önkiszolgáló</w:t>
      </w:r>
      <w:proofErr w:type="gramEnd"/>
      <w:r w:rsidRPr="0059614A">
        <w:rPr>
          <w:rFonts w:ascii="Garamond" w:hAnsi="Garamond"/>
          <w:sz w:val="24"/>
        </w:rPr>
        <w:t xml:space="preserve"> étterem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étterem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különterem</w:t>
      </w:r>
      <w:proofErr w:type="gramEnd"/>
      <w:r w:rsidRPr="0059614A">
        <w:rPr>
          <w:rFonts w:ascii="Garamond" w:hAnsi="Garamond"/>
          <w:sz w:val="24"/>
        </w:rPr>
        <w:t>, rendezvényterem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785E11">
      <w:pPr>
        <w:numPr>
          <w:ilvl w:val="0"/>
          <w:numId w:val="11"/>
        </w:numPr>
        <w:spacing w:before="120"/>
        <w:ind w:left="357" w:hanging="357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>Kiskereskedelmi: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élelmiszerüzlet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ABC jellegű üzlet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ABC kisáruház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Bevásárlóközpont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785E11">
      <w:pPr>
        <w:numPr>
          <w:ilvl w:val="0"/>
          <w:numId w:val="12"/>
        </w:numPr>
        <w:spacing w:before="120"/>
        <w:ind w:left="357" w:hanging="357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>Közlekedési: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tömegközlekedési</w:t>
      </w:r>
      <w:proofErr w:type="gramEnd"/>
      <w:r w:rsidRPr="0059614A">
        <w:rPr>
          <w:rFonts w:ascii="Garamond" w:hAnsi="Garamond"/>
          <w:sz w:val="24"/>
        </w:rPr>
        <w:t xml:space="preserve"> kapcsolat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szervezett</w:t>
      </w:r>
      <w:proofErr w:type="gramEnd"/>
      <w:r w:rsidRPr="0059614A">
        <w:rPr>
          <w:rFonts w:ascii="Garamond" w:hAnsi="Garamond"/>
          <w:sz w:val="24"/>
        </w:rPr>
        <w:t xml:space="preserve"> munkásszállítás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36"/>
        </w:rPr>
        <w:t></w:t>
      </w:r>
      <w:r w:rsidRPr="0059614A">
        <w:rPr>
          <w:rFonts w:ascii="Garamond" w:hAnsi="Garamond"/>
          <w:b/>
          <w:sz w:val="36"/>
        </w:rPr>
        <w:tab/>
      </w:r>
      <w:r w:rsidRPr="0059614A">
        <w:rPr>
          <w:rFonts w:ascii="Garamond" w:hAnsi="Garamond"/>
          <w:b/>
          <w:sz w:val="36"/>
        </w:rPr>
        <w:tab/>
      </w:r>
      <w:r w:rsidRPr="0059614A">
        <w:rPr>
          <w:rFonts w:ascii="Garamond" w:hAnsi="Garamond"/>
          <w:b/>
          <w:sz w:val="36"/>
        </w:rPr>
        <w:tab/>
      </w:r>
      <w:r w:rsidRPr="0059614A">
        <w:rPr>
          <w:rFonts w:ascii="Garamond" w:hAnsi="Garamond"/>
          <w:b/>
          <w:sz w:val="36"/>
        </w:rPr>
        <w:tab/>
        <w:t xml:space="preserve"> </w:t>
      </w:r>
      <w:r w:rsidRPr="0059614A">
        <w:rPr>
          <w:rFonts w:ascii="Garamond" w:hAnsi="Garamond"/>
          <w:b/>
          <w:sz w:val="32"/>
        </w:rPr>
        <w:t>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központi</w:t>
      </w:r>
      <w:proofErr w:type="gramEnd"/>
      <w:r w:rsidRPr="0059614A">
        <w:rPr>
          <w:rFonts w:ascii="Garamond" w:hAnsi="Garamond"/>
          <w:sz w:val="24"/>
        </w:rPr>
        <w:t xml:space="preserve"> parkolóhely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parkolóház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kerékpármegőrző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785E11">
      <w:pPr>
        <w:numPr>
          <w:ilvl w:val="0"/>
          <w:numId w:val="13"/>
        </w:numPr>
        <w:spacing w:before="120"/>
        <w:ind w:left="357" w:hanging="357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>Műszaki: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takarítás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kommunális</w:t>
      </w:r>
      <w:proofErr w:type="gramEnd"/>
      <w:r w:rsidRPr="0059614A">
        <w:rPr>
          <w:rFonts w:ascii="Garamond" w:hAnsi="Garamond"/>
          <w:sz w:val="24"/>
        </w:rPr>
        <w:t xml:space="preserve"> hulladékgyűjtés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szelektív</w:t>
      </w:r>
      <w:proofErr w:type="gramEnd"/>
      <w:r w:rsidRPr="0059614A">
        <w:rPr>
          <w:rFonts w:ascii="Garamond" w:hAnsi="Garamond"/>
          <w:sz w:val="24"/>
        </w:rPr>
        <w:t xml:space="preserve"> hulladékgyűjtés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Default="00C83229" w:rsidP="00C83229">
      <w:pPr>
        <w:ind w:left="567" w:hanging="567"/>
        <w:jc w:val="both"/>
        <w:rPr>
          <w:rFonts w:ascii="Garamond" w:hAnsi="Garamond"/>
          <w:b/>
          <w:sz w:val="32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veszélyes</w:t>
      </w:r>
      <w:proofErr w:type="gramEnd"/>
      <w:r w:rsidRPr="0059614A">
        <w:rPr>
          <w:rFonts w:ascii="Garamond" w:hAnsi="Garamond"/>
          <w:sz w:val="24"/>
        </w:rPr>
        <w:t xml:space="preserve"> hulladék gyűjtése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1134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>
        <w:rPr>
          <w:rFonts w:ascii="Garamond" w:hAnsi="Garamond"/>
          <w:sz w:val="24"/>
        </w:rPr>
        <w:t>szennyvíz</w:t>
      </w:r>
      <w:proofErr w:type="gramEnd"/>
      <w:r>
        <w:rPr>
          <w:rFonts w:ascii="Garamond" w:hAnsi="Garamond"/>
          <w:sz w:val="24"/>
        </w:rPr>
        <w:t xml:space="preserve"> elvezetése, kezelése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gépkölcsönzés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Default="00C83229" w:rsidP="00C83229">
      <w:pPr>
        <w:ind w:left="567" w:hanging="567"/>
        <w:jc w:val="both"/>
        <w:rPr>
          <w:rFonts w:ascii="Garamond" w:hAnsi="Garamond"/>
          <w:b/>
          <w:sz w:val="32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műszerkölcsönzés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>
        <w:rPr>
          <w:rFonts w:ascii="Garamond" w:hAnsi="Garamond"/>
          <w:sz w:val="24"/>
        </w:rPr>
        <w:t>megújuló</w:t>
      </w:r>
      <w:proofErr w:type="gramEnd"/>
      <w:r>
        <w:rPr>
          <w:rFonts w:ascii="Garamond" w:hAnsi="Garamond"/>
          <w:sz w:val="24"/>
        </w:rPr>
        <w:t xml:space="preserve"> energia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</w:p>
    <w:p w:rsidR="00171C2F" w:rsidRDefault="00171C2F" w:rsidP="00C83229">
      <w:pPr>
        <w:ind w:left="357" w:hanging="357"/>
        <w:jc w:val="right"/>
        <w:rPr>
          <w:rFonts w:ascii="Garamond" w:hAnsi="Garamond"/>
          <w:b/>
          <w:sz w:val="28"/>
        </w:rPr>
      </w:pPr>
    </w:p>
    <w:p w:rsidR="00C83229" w:rsidRPr="0059614A" w:rsidRDefault="00171C2F" w:rsidP="00C83229">
      <w:pPr>
        <w:ind w:left="357" w:hanging="357"/>
        <w:jc w:val="right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lastRenderedPageBreak/>
        <w:t>TTP</w:t>
      </w:r>
      <w:r w:rsidR="00C83229" w:rsidRPr="0059614A">
        <w:rPr>
          <w:rFonts w:ascii="Garamond" w:hAnsi="Garamond"/>
          <w:b/>
          <w:sz w:val="28"/>
        </w:rPr>
        <w:t xml:space="preserve"> 5</w:t>
      </w:r>
    </w:p>
    <w:p w:rsidR="00C83229" w:rsidRPr="0059614A" w:rsidRDefault="00C83229" w:rsidP="00C83229">
      <w:pPr>
        <w:spacing w:before="120"/>
        <w:jc w:val="both"/>
        <w:rPr>
          <w:rFonts w:ascii="Garamond" w:hAnsi="Garamond"/>
          <w:b/>
          <w:sz w:val="24"/>
        </w:rPr>
      </w:pPr>
    </w:p>
    <w:p w:rsidR="00C83229" w:rsidRPr="0059614A" w:rsidRDefault="00C83229" w:rsidP="00785E11">
      <w:pPr>
        <w:numPr>
          <w:ilvl w:val="0"/>
          <w:numId w:val="14"/>
        </w:numPr>
        <w:spacing w:before="120"/>
        <w:ind w:left="357" w:hanging="357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>Karbantartás: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általános</w:t>
      </w:r>
      <w:proofErr w:type="gramEnd"/>
      <w:r w:rsidRPr="0059614A">
        <w:rPr>
          <w:rFonts w:ascii="Garamond" w:hAnsi="Garamond"/>
          <w:sz w:val="24"/>
        </w:rPr>
        <w:t xml:space="preserve"> karbantartás (víz, villany)</w:t>
      </w:r>
      <w:r w:rsidRPr="0059614A">
        <w:rPr>
          <w:rFonts w:ascii="Garamond" w:hAnsi="Garamond"/>
          <w:b/>
          <w:sz w:val="24"/>
        </w:rPr>
        <w:t xml:space="preserve"> </w:t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karbantartó</w:t>
      </w:r>
      <w:proofErr w:type="gramEnd"/>
      <w:r w:rsidRPr="0059614A">
        <w:rPr>
          <w:rFonts w:ascii="Garamond" w:hAnsi="Garamond"/>
          <w:sz w:val="24"/>
        </w:rPr>
        <w:t xml:space="preserve"> ügyelet (víz, villany)</w:t>
      </w:r>
      <w:r w:rsidRPr="0059614A">
        <w:rPr>
          <w:rFonts w:ascii="Garamond" w:hAnsi="Garamond"/>
          <w:b/>
          <w:sz w:val="24"/>
        </w:rPr>
        <w:t xml:space="preserve"> 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számítástechnikai</w:t>
      </w:r>
      <w:proofErr w:type="gramEnd"/>
      <w:r w:rsidRPr="0059614A">
        <w:rPr>
          <w:rFonts w:ascii="Garamond" w:hAnsi="Garamond"/>
          <w:sz w:val="24"/>
        </w:rPr>
        <w:t xml:space="preserve"> karbantartás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számítástechnikai</w:t>
      </w:r>
      <w:proofErr w:type="gramEnd"/>
      <w:r w:rsidRPr="0059614A">
        <w:rPr>
          <w:rFonts w:ascii="Garamond" w:hAnsi="Garamond"/>
          <w:sz w:val="24"/>
        </w:rPr>
        <w:t xml:space="preserve"> ügyelet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gépkarbantartás</w:t>
      </w:r>
      <w:proofErr w:type="gramEnd"/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épület-karbantartás</w:t>
      </w:r>
      <w:proofErr w:type="gramEnd"/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gépkocsi</w:t>
      </w:r>
      <w:proofErr w:type="gramEnd"/>
      <w:r w:rsidRPr="0059614A">
        <w:rPr>
          <w:rFonts w:ascii="Garamond" w:hAnsi="Garamond"/>
          <w:sz w:val="24"/>
        </w:rPr>
        <w:t xml:space="preserve"> mosó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személygépkocsi</w:t>
      </w:r>
      <w:proofErr w:type="gramEnd"/>
      <w:r w:rsidRPr="0059614A">
        <w:rPr>
          <w:rFonts w:ascii="Garamond" w:hAnsi="Garamond"/>
          <w:sz w:val="24"/>
        </w:rPr>
        <w:t xml:space="preserve"> szerviz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takarító</w:t>
      </w:r>
      <w:proofErr w:type="gramEnd"/>
      <w:r w:rsidRPr="0059614A">
        <w:rPr>
          <w:rFonts w:ascii="Garamond" w:hAnsi="Garamond"/>
          <w:sz w:val="24"/>
        </w:rPr>
        <w:t xml:space="preserve"> ügyelet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357" w:hanging="357"/>
        <w:jc w:val="both"/>
        <w:rPr>
          <w:rFonts w:ascii="Garamond" w:hAnsi="Garamond"/>
          <w:b/>
          <w:caps/>
          <w:sz w:val="24"/>
        </w:rPr>
      </w:pPr>
    </w:p>
    <w:p w:rsidR="00C83229" w:rsidRPr="0059614A" w:rsidRDefault="00C83229" w:rsidP="00C83229">
      <w:pPr>
        <w:ind w:left="357" w:hanging="357"/>
        <w:jc w:val="both"/>
        <w:rPr>
          <w:rFonts w:ascii="Garamond" w:hAnsi="Garamond"/>
          <w:b/>
          <w:caps/>
          <w:sz w:val="24"/>
        </w:rPr>
      </w:pPr>
      <w:r w:rsidRPr="0059614A">
        <w:rPr>
          <w:rFonts w:ascii="Garamond" w:hAnsi="Garamond"/>
          <w:b/>
          <w:caps/>
          <w:sz w:val="24"/>
        </w:rPr>
        <w:t>Logisztikai szolgáltatások:</w:t>
      </w:r>
    </w:p>
    <w:p w:rsidR="00C83229" w:rsidRPr="0059614A" w:rsidRDefault="00C83229" w:rsidP="00785E11">
      <w:pPr>
        <w:numPr>
          <w:ilvl w:val="0"/>
          <w:numId w:val="15"/>
        </w:numPr>
        <w:spacing w:before="120"/>
        <w:ind w:left="357" w:hanging="357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>Információ és tanácsadás: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fuvarozási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jogi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biztosítási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785E11">
      <w:pPr>
        <w:numPr>
          <w:ilvl w:val="0"/>
          <w:numId w:val="17"/>
        </w:numPr>
        <w:spacing w:before="120"/>
        <w:ind w:left="357" w:hanging="357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>Alapszolgáltatások: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szállítás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rakodás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raktározás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csomagolás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szállítmányozás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vámügyintézés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785E11">
      <w:pPr>
        <w:numPr>
          <w:ilvl w:val="0"/>
          <w:numId w:val="18"/>
        </w:numPr>
        <w:spacing w:before="120"/>
        <w:ind w:left="357" w:hanging="357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>Kiegészítő szolgáltatások: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anyagmozgatógépek</w:t>
      </w:r>
      <w:proofErr w:type="gramEnd"/>
      <w:r w:rsidRPr="0059614A">
        <w:rPr>
          <w:rFonts w:ascii="Garamond" w:hAnsi="Garamond"/>
          <w:sz w:val="24"/>
        </w:rPr>
        <w:t xml:space="preserve"> bérbeadása</w:t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szállító</w:t>
      </w:r>
      <w:proofErr w:type="gramEnd"/>
      <w:r w:rsidRPr="0059614A">
        <w:rPr>
          <w:rFonts w:ascii="Garamond" w:hAnsi="Garamond"/>
          <w:sz w:val="24"/>
        </w:rPr>
        <w:t xml:space="preserve"> eszközök bérbeadása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karbantartás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üzemanyag</w:t>
      </w:r>
      <w:proofErr w:type="gramEnd"/>
      <w:r w:rsidRPr="0059614A">
        <w:rPr>
          <w:rFonts w:ascii="Garamond" w:hAnsi="Garamond"/>
          <w:sz w:val="24"/>
        </w:rPr>
        <w:t xml:space="preserve"> ellátás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0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</w:p>
    <w:p w:rsidR="00171C2F" w:rsidRDefault="00171C2F" w:rsidP="00C83229">
      <w:pPr>
        <w:ind w:left="357" w:hanging="357"/>
        <w:jc w:val="right"/>
        <w:rPr>
          <w:rFonts w:ascii="Garamond" w:hAnsi="Garamond"/>
          <w:b/>
          <w:sz w:val="28"/>
        </w:rPr>
      </w:pPr>
    </w:p>
    <w:p w:rsidR="00C83229" w:rsidRPr="0059614A" w:rsidRDefault="00171C2F" w:rsidP="00C83229">
      <w:pPr>
        <w:ind w:left="357" w:hanging="357"/>
        <w:jc w:val="right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lastRenderedPageBreak/>
        <w:t>TTP</w:t>
      </w:r>
      <w:r w:rsidR="00C83229" w:rsidRPr="0059614A">
        <w:rPr>
          <w:rFonts w:ascii="Garamond" w:hAnsi="Garamond"/>
          <w:b/>
          <w:sz w:val="28"/>
        </w:rPr>
        <w:t xml:space="preserve"> 6</w:t>
      </w: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</w:p>
    <w:p w:rsidR="00C83229" w:rsidRPr="0059614A" w:rsidRDefault="00C83229" w:rsidP="00C83229">
      <w:pPr>
        <w:spacing w:before="240"/>
        <w:ind w:left="357" w:hanging="357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caps/>
          <w:sz w:val="24"/>
        </w:rPr>
        <w:t>Innovációs szolgáltatások</w:t>
      </w:r>
      <w:r w:rsidRPr="0059614A">
        <w:rPr>
          <w:rFonts w:ascii="Garamond" w:hAnsi="Garamond"/>
          <w:b/>
          <w:sz w:val="24"/>
        </w:rPr>
        <w:t xml:space="preserve">: </w:t>
      </w:r>
    </w:p>
    <w:p w:rsidR="00C83229" w:rsidRPr="0059614A" w:rsidRDefault="00C83229" w:rsidP="00785E11">
      <w:pPr>
        <w:numPr>
          <w:ilvl w:val="0"/>
          <w:numId w:val="19"/>
        </w:numPr>
        <w:spacing w:before="120"/>
        <w:ind w:left="357" w:hanging="35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b/>
          <w:sz w:val="24"/>
        </w:rPr>
        <w:t>Tanácsadás:</w:t>
      </w:r>
    </w:p>
    <w:p w:rsidR="00C83229" w:rsidRPr="0059614A" w:rsidRDefault="00C83229" w:rsidP="00C83229">
      <w:p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információs</w:t>
      </w:r>
      <w:proofErr w:type="gramEnd"/>
      <w:r w:rsidRPr="0059614A">
        <w:rPr>
          <w:rFonts w:ascii="Garamond" w:hAnsi="Garamond"/>
          <w:sz w:val="24"/>
        </w:rPr>
        <w:t xml:space="preserve"> iroda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Internet-(hálózatok-adatbázisok)</w:t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785E11">
      <w:pPr>
        <w:numPr>
          <w:ilvl w:val="0"/>
          <w:numId w:val="20"/>
        </w:numPr>
        <w:spacing w:before="120"/>
        <w:ind w:left="357" w:hanging="35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b/>
          <w:sz w:val="24"/>
        </w:rPr>
        <w:t>Technológiai transzfer, K+F:</w:t>
      </w:r>
    </w:p>
    <w:p w:rsidR="00C83229" w:rsidRPr="0059614A" w:rsidRDefault="00C83229" w:rsidP="00C83229">
      <w:p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információs</w:t>
      </w:r>
      <w:proofErr w:type="gramEnd"/>
      <w:r w:rsidRPr="0059614A">
        <w:rPr>
          <w:rFonts w:ascii="Garamond" w:hAnsi="Garamond"/>
          <w:sz w:val="24"/>
        </w:rPr>
        <w:t xml:space="preserve"> iroda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szolgáltató</w:t>
      </w:r>
      <w:proofErr w:type="gramEnd"/>
      <w:r w:rsidRPr="0059614A">
        <w:rPr>
          <w:rFonts w:ascii="Garamond" w:hAnsi="Garamond"/>
          <w:sz w:val="24"/>
        </w:rPr>
        <w:t xml:space="preserve"> vállalkozás(ok)</w:t>
      </w:r>
      <w:r w:rsidRPr="0059614A">
        <w:rPr>
          <w:rFonts w:ascii="Garamond" w:hAnsi="Garamond"/>
          <w:b/>
          <w:sz w:val="24"/>
        </w:rPr>
        <w:t xml:space="preserve"> 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>
        <w:rPr>
          <w:rFonts w:ascii="Garamond" w:hAnsi="Garamond"/>
          <w:sz w:val="24"/>
        </w:rPr>
        <w:t>kutatói-</w:t>
      </w:r>
      <w:r w:rsidRPr="0059614A">
        <w:rPr>
          <w:rFonts w:ascii="Garamond" w:hAnsi="Garamond"/>
          <w:sz w:val="24"/>
        </w:rPr>
        <w:t>technológiai</w:t>
      </w:r>
      <w:proofErr w:type="gramEnd"/>
      <w:r w:rsidRPr="0059614A">
        <w:rPr>
          <w:rFonts w:ascii="Garamond" w:hAnsi="Garamond"/>
          <w:sz w:val="24"/>
        </w:rPr>
        <w:t xml:space="preserve"> centrum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785E11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>Minőségbiztosítás:</w:t>
      </w:r>
    </w:p>
    <w:p w:rsidR="00C83229" w:rsidRPr="0059614A" w:rsidRDefault="00C83229" w:rsidP="00C83229">
      <w:p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információ</w:t>
      </w:r>
      <w:proofErr w:type="gramEnd"/>
      <w:r w:rsidRPr="0059614A">
        <w:rPr>
          <w:rFonts w:ascii="Garamond" w:hAnsi="Garamond"/>
          <w:sz w:val="24"/>
        </w:rPr>
        <w:t>, tanácsadás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szolgáltató</w:t>
      </w:r>
      <w:proofErr w:type="gramEnd"/>
      <w:r w:rsidRPr="0059614A">
        <w:rPr>
          <w:rFonts w:ascii="Garamond" w:hAnsi="Garamond"/>
          <w:sz w:val="24"/>
        </w:rPr>
        <w:t xml:space="preserve"> vállalkozás(ok)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785E11">
      <w:pPr>
        <w:numPr>
          <w:ilvl w:val="0"/>
          <w:numId w:val="21"/>
        </w:numPr>
        <w:spacing w:before="120"/>
        <w:ind w:left="357" w:hanging="35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b/>
          <w:sz w:val="24"/>
        </w:rPr>
        <w:t xml:space="preserve">Iparjogvédelem: 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spacing w:before="240"/>
        <w:ind w:left="357" w:hanging="357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caps/>
          <w:sz w:val="24"/>
        </w:rPr>
        <w:t>Inkubátorház:</w:t>
      </w:r>
    </w:p>
    <w:p w:rsidR="00C83229" w:rsidRPr="0059614A" w:rsidRDefault="00C83229" w:rsidP="00785E11">
      <w:pPr>
        <w:numPr>
          <w:ilvl w:val="0"/>
          <w:numId w:val="2"/>
        </w:num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>vállalkozói: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785E11">
      <w:pPr>
        <w:numPr>
          <w:ilvl w:val="0"/>
          <w:numId w:val="3"/>
        </w:num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>technológiai: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785E11">
      <w:pPr>
        <w:numPr>
          <w:ilvl w:val="0"/>
          <w:numId w:val="4"/>
        </w:num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>innovációs: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Default="00C83229" w:rsidP="00785E11">
      <w:pPr>
        <w:numPr>
          <w:ilvl w:val="0"/>
          <w:numId w:val="5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kutatói</w:t>
      </w:r>
      <w:proofErr w:type="gramStart"/>
      <w:r>
        <w:rPr>
          <w:rFonts w:ascii="Garamond" w:hAnsi="Garamond"/>
          <w:sz w:val="24"/>
        </w:rPr>
        <w:t xml:space="preserve">:                                                                </w:t>
      </w:r>
      <w:r w:rsidRPr="0059614A">
        <w:rPr>
          <w:rFonts w:ascii="Garamond" w:hAnsi="Garamond"/>
          <w:b/>
          <w:sz w:val="32"/>
        </w:rPr>
        <w:t></w:t>
      </w:r>
      <w:r>
        <w:rPr>
          <w:rFonts w:ascii="Garamond" w:hAnsi="Garamond"/>
          <w:b/>
          <w:sz w:val="32"/>
        </w:rPr>
        <w:tab/>
      </w:r>
      <w:r>
        <w:rPr>
          <w:rFonts w:ascii="Garamond" w:hAnsi="Garamond"/>
          <w:b/>
          <w:sz w:val="32"/>
        </w:rPr>
        <w:tab/>
      </w:r>
      <w:r>
        <w:rPr>
          <w:rFonts w:ascii="Garamond" w:hAnsi="Garamond"/>
          <w:b/>
          <w:sz w:val="32"/>
        </w:rPr>
        <w:tab/>
      </w:r>
      <w:r>
        <w:rPr>
          <w:rFonts w:ascii="Garamond" w:hAnsi="Garamond"/>
          <w:b/>
          <w:sz w:val="32"/>
        </w:rPr>
        <w:tab/>
        <w:t xml:space="preserve"> </w:t>
      </w:r>
      <w:r w:rsidRPr="0059614A">
        <w:rPr>
          <w:rFonts w:ascii="Garamond" w:hAnsi="Garamond"/>
          <w:b/>
          <w:sz w:val="32"/>
        </w:rPr>
        <w:t></w:t>
      </w:r>
      <w:proofErr w:type="gramEnd"/>
    </w:p>
    <w:p w:rsidR="00C83229" w:rsidRPr="0059614A" w:rsidRDefault="00C83229" w:rsidP="00785E11">
      <w:pPr>
        <w:numPr>
          <w:ilvl w:val="0"/>
          <w:numId w:val="5"/>
        </w:num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>egyéb</w:t>
      </w:r>
      <w:proofErr w:type="gramStart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</w:t>
      </w:r>
      <w:proofErr w:type="gramEnd"/>
      <w:r w:rsidRPr="0059614A">
        <w:rPr>
          <w:rFonts w:ascii="Garamond" w:hAnsi="Garamond"/>
          <w:sz w:val="24"/>
        </w:rPr>
        <w:t>...............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C83229" w:rsidRPr="0059614A" w:rsidRDefault="00C83229" w:rsidP="00C83229">
      <w:pPr>
        <w:jc w:val="both"/>
        <w:rPr>
          <w:rFonts w:ascii="Garamond" w:hAnsi="Garamond"/>
          <w:sz w:val="24"/>
        </w:rPr>
      </w:pP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4"/>
        </w:rPr>
      </w:pPr>
    </w:p>
    <w:p w:rsidR="00C83229" w:rsidRPr="0059614A" w:rsidRDefault="00C83229" w:rsidP="00C83229">
      <w:pPr>
        <w:ind w:left="567" w:hanging="567"/>
        <w:jc w:val="both"/>
        <w:rPr>
          <w:rFonts w:ascii="Garamond" w:hAnsi="Garamond"/>
          <w:sz w:val="20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</w:p>
    <w:p w:rsidR="00C83229" w:rsidRPr="0059614A" w:rsidRDefault="00C83229" w:rsidP="00C83229">
      <w:pPr>
        <w:jc w:val="both"/>
        <w:rPr>
          <w:rFonts w:ascii="Garamond" w:hAnsi="Garamond"/>
          <w:sz w:val="24"/>
        </w:rPr>
      </w:pPr>
    </w:p>
    <w:p w:rsidR="00C83229" w:rsidRPr="0059614A" w:rsidRDefault="00C83229" w:rsidP="00C83229">
      <w:pPr>
        <w:jc w:val="both"/>
        <w:rPr>
          <w:rFonts w:ascii="Garamond" w:hAnsi="Garamond"/>
          <w:sz w:val="24"/>
        </w:rPr>
      </w:pPr>
    </w:p>
    <w:p w:rsidR="00C83229" w:rsidRPr="0059614A" w:rsidRDefault="00C83229" w:rsidP="00C83229">
      <w:pPr>
        <w:jc w:val="both"/>
        <w:rPr>
          <w:rFonts w:ascii="Garamond" w:hAnsi="Garamond"/>
          <w:sz w:val="24"/>
        </w:rPr>
      </w:pPr>
    </w:p>
    <w:p w:rsidR="00C83229" w:rsidRPr="00224678" w:rsidRDefault="00C83229" w:rsidP="00C83229">
      <w:pPr>
        <w:pageBreakBefore/>
        <w:jc w:val="both"/>
        <w:rPr>
          <w:rFonts w:ascii="Garamond" w:hAnsi="Garamond"/>
          <w:sz w:val="24"/>
        </w:rPr>
      </w:pPr>
    </w:p>
    <w:p w:rsidR="00C83229" w:rsidRPr="00224678" w:rsidRDefault="00C83229" w:rsidP="00C83229">
      <w:pPr>
        <w:jc w:val="center"/>
        <w:rPr>
          <w:rFonts w:ascii="Garamond" w:hAnsi="Garamond"/>
          <w:b/>
          <w:sz w:val="28"/>
        </w:rPr>
      </w:pPr>
      <w:r w:rsidRPr="00224678">
        <w:rPr>
          <w:rFonts w:ascii="Garamond" w:hAnsi="Garamond"/>
          <w:b/>
          <w:sz w:val="28"/>
        </w:rPr>
        <w:t>II. PÁLYÁZATI FORMANYOMTATVÁNY</w:t>
      </w:r>
    </w:p>
    <w:p w:rsidR="00C83229" w:rsidRPr="00224678" w:rsidRDefault="00C83229" w:rsidP="00C83229">
      <w:pPr>
        <w:spacing w:before="120"/>
        <w:jc w:val="center"/>
        <w:rPr>
          <w:rFonts w:ascii="Garamond" w:hAnsi="Garamond"/>
          <w:b/>
          <w:sz w:val="24"/>
        </w:rPr>
      </w:pPr>
      <w:r w:rsidRPr="00224678">
        <w:rPr>
          <w:rFonts w:ascii="Garamond" w:hAnsi="Garamond"/>
          <w:b/>
          <w:sz w:val="24"/>
        </w:rPr>
        <w:t>AZ „</w:t>
      </w:r>
      <w:r>
        <w:rPr>
          <w:rFonts w:ascii="Garamond" w:hAnsi="Garamond"/>
          <w:b/>
          <w:sz w:val="24"/>
        </w:rPr>
        <w:t xml:space="preserve">TUDOMÁNYOS </w:t>
      </w:r>
      <w:proofErr w:type="gramStart"/>
      <w:r>
        <w:rPr>
          <w:rFonts w:ascii="Garamond" w:hAnsi="Garamond"/>
          <w:b/>
          <w:sz w:val="24"/>
        </w:rPr>
        <w:t>ÉS</w:t>
      </w:r>
      <w:proofErr w:type="gramEnd"/>
      <w:r>
        <w:rPr>
          <w:rFonts w:ascii="Garamond" w:hAnsi="Garamond"/>
          <w:b/>
          <w:sz w:val="24"/>
        </w:rPr>
        <w:t xml:space="preserve"> TECHNOLÓGIAI PARK</w:t>
      </w:r>
      <w:r w:rsidRPr="00224678">
        <w:rPr>
          <w:rFonts w:ascii="Garamond" w:hAnsi="Garamond"/>
          <w:b/>
          <w:sz w:val="24"/>
        </w:rPr>
        <w:t>” CÍM PÁLYÁZATHOZ</w:t>
      </w:r>
    </w:p>
    <w:p w:rsidR="00C83229" w:rsidRDefault="00C83229" w:rsidP="00C83229">
      <w:pPr>
        <w:numPr>
          <w:ilvl w:val="12"/>
          <w:numId w:val="0"/>
        </w:numPr>
        <w:rPr>
          <w:rFonts w:ascii="Garamond" w:hAnsi="Garamond"/>
          <w:color w:val="000000"/>
        </w:rPr>
      </w:pPr>
    </w:p>
    <w:p w:rsidR="00C83229" w:rsidRDefault="00C83229" w:rsidP="00C83229">
      <w:pPr>
        <w:numPr>
          <w:ilvl w:val="12"/>
          <w:numId w:val="0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1. Kérjük, adjon rövid összefoglalást a projektről, </w:t>
      </w:r>
      <w:r w:rsidRPr="002D3DC2">
        <w:rPr>
          <w:rFonts w:ascii="Garamond" w:hAnsi="Garamond"/>
          <w:b/>
          <w:color w:val="000000"/>
        </w:rPr>
        <w:t xml:space="preserve">különös tekintettel a K+F+I tevékenységre </w:t>
      </w:r>
      <w:r>
        <w:rPr>
          <w:rFonts w:ascii="Garamond" w:hAnsi="Garamond"/>
          <w:color w:val="000000"/>
        </w:rPr>
        <w:t>(</w:t>
      </w:r>
      <w:proofErr w:type="spellStart"/>
      <w:r>
        <w:rPr>
          <w:rFonts w:ascii="Garamond" w:hAnsi="Garamond"/>
          <w:color w:val="000000"/>
        </w:rPr>
        <w:t>max</w:t>
      </w:r>
      <w:proofErr w:type="spellEnd"/>
      <w:r>
        <w:rPr>
          <w:rFonts w:ascii="Garamond" w:hAnsi="Garamond"/>
          <w:color w:val="000000"/>
        </w:rPr>
        <w:t>. 1000 karakter).</w:t>
      </w:r>
    </w:p>
    <w:p w:rsidR="00C83229" w:rsidRPr="001E7AF4" w:rsidRDefault="00C83229" w:rsidP="00C83229">
      <w:pPr>
        <w:numPr>
          <w:ilvl w:val="12"/>
          <w:numId w:val="0"/>
        </w:numPr>
        <w:rPr>
          <w:rFonts w:ascii="Garamond" w:hAnsi="Garamond"/>
          <w:color w:val="000000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83229" w:rsidTr="00171C2F">
        <w:tc>
          <w:tcPr>
            <w:tcW w:w="9212" w:type="dxa"/>
          </w:tcPr>
          <w:p w:rsidR="00C83229" w:rsidRDefault="00C83229" w:rsidP="00171C2F">
            <w:pPr>
              <w:jc w:val="both"/>
              <w:rPr>
                <w:rFonts w:ascii="Arial" w:hAnsi="Arial"/>
                <w:sz w:val="22"/>
              </w:rPr>
            </w:pPr>
          </w:p>
          <w:p w:rsidR="00C83229" w:rsidRDefault="00C83229" w:rsidP="00171C2F">
            <w:pPr>
              <w:jc w:val="both"/>
              <w:rPr>
                <w:rFonts w:ascii="Arial" w:hAnsi="Arial"/>
                <w:sz w:val="22"/>
              </w:rPr>
            </w:pPr>
          </w:p>
          <w:p w:rsidR="00C83229" w:rsidRDefault="00C83229" w:rsidP="00171C2F">
            <w:pPr>
              <w:jc w:val="both"/>
              <w:rPr>
                <w:rFonts w:ascii="Arial" w:hAnsi="Arial"/>
                <w:sz w:val="22"/>
              </w:rPr>
            </w:pPr>
          </w:p>
          <w:p w:rsidR="00C83229" w:rsidRDefault="00C83229" w:rsidP="00171C2F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C83229" w:rsidRPr="001E7AF4" w:rsidRDefault="00C83229" w:rsidP="00C83229">
      <w:pPr>
        <w:jc w:val="both"/>
        <w:rPr>
          <w:rFonts w:ascii="Arial" w:hAnsi="Arial"/>
          <w:szCs w:val="26"/>
        </w:rPr>
      </w:pPr>
    </w:p>
    <w:p w:rsidR="00C83229" w:rsidRDefault="00C83229" w:rsidP="00C83229">
      <w:pPr>
        <w:numPr>
          <w:ilvl w:val="12"/>
          <w:numId w:val="0"/>
        </w:numPr>
        <w:ind w:left="255" w:hanging="255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2. Kérjük, mutassa be a pályázó szervezetet, illetve annak menedzsmentjét (</w:t>
      </w:r>
      <w:proofErr w:type="spellStart"/>
      <w:r>
        <w:rPr>
          <w:rFonts w:ascii="Garamond" w:hAnsi="Garamond"/>
          <w:color w:val="000000"/>
        </w:rPr>
        <w:t>max</w:t>
      </w:r>
      <w:proofErr w:type="spellEnd"/>
      <w:r>
        <w:rPr>
          <w:rFonts w:ascii="Garamond" w:hAnsi="Garamond"/>
          <w:color w:val="000000"/>
        </w:rPr>
        <w:t>. 1000 karakter).</w:t>
      </w:r>
    </w:p>
    <w:p w:rsidR="00C83229" w:rsidRPr="001E7AF4" w:rsidRDefault="00C83229" w:rsidP="00C83229">
      <w:pPr>
        <w:jc w:val="both"/>
        <w:rPr>
          <w:rFonts w:ascii="Arial" w:hAnsi="Arial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83229" w:rsidTr="00171C2F">
        <w:tc>
          <w:tcPr>
            <w:tcW w:w="9212" w:type="dxa"/>
          </w:tcPr>
          <w:p w:rsidR="00C83229" w:rsidRDefault="00C83229" w:rsidP="00171C2F">
            <w:pPr>
              <w:jc w:val="both"/>
              <w:rPr>
                <w:rFonts w:ascii="Arial" w:hAnsi="Arial"/>
                <w:sz w:val="22"/>
              </w:rPr>
            </w:pPr>
          </w:p>
          <w:p w:rsidR="00C83229" w:rsidRDefault="00C83229" w:rsidP="00171C2F">
            <w:pPr>
              <w:jc w:val="both"/>
              <w:rPr>
                <w:rFonts w:ascii="Arial" w:hAnsi="Arial"/>
                <w:sz w:val="22"/>
              </w:rPr>
            </w:pPr>
          </w:p>
          <w:p w:rsidR="00C83229" w:rsidRDefault="00C83229" w:rsidP="00171C2F">
            <w:pPr>
              <w:jc w:val="both"/>
              <w:rPr>
                <w:rFonts w:ascii="Arial" w:hAnsi="Arial"/>
                <w:sz w:val="22"/>
              </w:rPr>
            </w:pPr>
          </w:p>
          <w:p w:rsidR="00C83229" w:rsidRDefault="00C83229" w:rsidP="00171C2F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C83229" w:rsidRPr="001E7AF4" w:rsidRDefault="00C83229" w:rsidP="00C83229">
      <w:pPr>
        <w:jc w:val="both"/>
        <w:rPr>
          <w:rFonts w:ascii="Arial" w:hAnsi="Arial"/>
          <w:szCs w:val="26"/>
        </w:rPr>
      </w:pPr>
    </w:p>
    <w:p w:rsidR="00C83229" w:rsidRDefault="006C6698" w:rsidP="00C83229">
      <w:pPr>
        <w:ind w:left="284" w:hanging="284"/>
        <w:jc w:val="both"/>
        <w:rPr>
          <w:rFonts w:ascii="Arial" w:hAnsi="Arial"/>
          <w:sz w:val="24"/>
        </w:rPr>
      </w:pPr>
      <w:r>
        <w:rPr>
          <w:rFonts w:ascii="Garamond" w:hAnsi="Garamond"/>
        </w:rPr>
        <w:t>3</w:t>
      </w:r>
      <w:r w:rsidR="00C83229">
        <w:rPr>
          <w:rFonts w:ascii="Garamond" w:hAnsi="Garamond"/>
        </w:rPr>
        <w:t>. Kérjük, ismertesse a TTP adottságait az alábbi bontásban:</w:t>
      </w:r>
    </w:p>
    <w:p w:rsidR="00C83229" w:rsidRPr="001E7AF4" w:rsidRDefault="00C83229" w:rsidP="00C83229">
      <w:pPr>
        <w:jc w:val="both"/>
        <w:rPr>
          <w:rFonts w:ascii="Arial" w:hAnsi="Arial"/>
          <w:szCs w:val="26"/>
        </w:rPr>
      </w:pPr>
    </w:p>
    <w:p w:rsidR="00C83229" w:rsidRDefault="006C6698" w:rsidP="00C83229">
      <w:pPr>
        <w:ind w:left="454" w:hanging="454"/>
        <w:jc w:val="both"/>
        <w:rPr>
          <w:rFonts w:ascii="Garamond" w:hAnsi="Garamond"/>
        </w:rPr>
      </w:pPr>
      <w:r>
        <w:rPr>
          <w:rFonts w:ascii="Garamond" w:hAnsi="Garamond"/>
        </w:rPr>
        <w:t>3</w:t>
      </w:r>
      <w:r w:rsidR="00C83229">
        <w:rPr>
          <w:rFonts w:ascii="Garamond" w:hAnsi="Garamond"/>
        </w:rPr>
        <w:t xml:space="preserve">.1. Ismertesse a TTP közlekedési, valamint a térség humán erőforrás helyzetét. </w:t>
      </w:r>
      <w:proofErr w:type="gramStart"/>
      <w:r w:rsidR="00C97A68">
        <w:rPr>
          <w:rFonts w:ascii="Garamond" w:hAnsi="Garamond" w:cs="Garamond"/>
          <w:sz w:val="22"/>
          <w:szCs w:val="22"/>
        </w:rPr>
        <w:t>K</w:t>
      </w:r>
      <w:r w:rsidR="00C97A68" w:rsidRPr="001A4388">
        <w:rPr>
          <w:rFonts w:ascii="Garamond" w:hAnsi="Garamond" w:cs="Garamond"/>
          <w:szCs w:val="26"/>
        </w:rPr>
        <w:t>érjük</w:t>
      </w:r>
      <w:proofErr w:type="gramEnd"/>
      <w:r w:rsidR="00C97A68" w:rsidRPr="001A4388">
        <w:rPr>
          <w:rFonts w:ascii="Garamond" w:hAnsi="Garamond" w:cs="Garamond"/>
          <w:szCs w:val="26"/>
        </w:rPr>
        <w:t xml:space="preserve"> jelezze</w:t>
      </w:r>
      <w:r w:rsidR="00171C2F">
        <w:rPr>
          <w:rFonts w:ascii="Garamond" w:hAnsi="Garamond" w:cs="Garamond"/>
          <w:szCs w:val="26"/>
        </w:rPr>
        <w:t xml:space="preserve"> amennyiben a</w:t>
      </w:r>
      <w:r w:rsidR="00C97A68">
        <w:rPr>
          <w:rFonts w:ascii="Garamond" w:hAnsi="Garamond" w:cs="Garamond"/>
          <w:szCs w:val="26"/>
        </w:rPr>
        <w:t xml:space="preserve"> park </w:t>
      </w:r>
      <w:r w:rsidR="00C97A68" w:rsidRPr="001A4388">
        <w:rPr>
          <w:rFonts w:ascii="Garamond" w:hAnsi="Garamond" w:cs="Garamond"/>
          <w:szCs w:val="26"/>
        </w:rPr>
        <w:t>a területfejlesztés szempontjából hátrányos helyzetű kistérség</w:t>
      </w:r>
      <w:r w:rsidR="00C97A68">
        <w:rPr>
          <w:rFonts w:ascii="Garamond" w:hAnsi="Garamond" w:cs="Garamond"/>
          <w:szCs w:val="26"/>
        </w:rPr>
        <w:t>ben helyezkedik el.</w:t>
      </w:r>
      <w:r w:rsidR="00C97A68">
        <w:rPr>
          <w:rFonts w:ascii="Garamond" w:hAnsi="Garamond"/>
        </w:rPr>
        <w:t xml:space="preserve"> </w:t>
      </w:r>
      <w:r w:rsidR="00C83229">
        <w:rPr>
          <w:rFonts w:ascii="Garamond" w:hAnsi="Garamond"/>
        </w:rPr>
        <w:t>(</w:t>
      </w:r>
      <w:proofErr w:type="spellStart"/>
      <w:r w:rsidR="00C83229">
        <w:rPr>
          <w:rFonts w:ascii="Garamond" w:hAnsi="Garamond"/>
        </w:rPr>
        <w:t>max</w:t>
      </w:r>
      <w:proofErr w:type="spellEnd"/>
      <w:r w:rsidR="00C83229">
        <w:rPr>
          <w:rFonts w:ascii="Garamond" w:hAnsi="Garamond"/>
        </w:rPr>
        <w:t>. 1500 karakter).</w:t>
      </w:r>
    </w:p>
    <w:p w:rsidR="00C83229" w:rsidRPr="001E7AF4" w:rsidRDefault="00C83229" w:rsidP="00C83229">
      <w:pPr>
        <w:jc w:val="both"/>
        <w:rPr>
          <w:rFonts w:ascii="Garamond" w:hAnsi="Garamond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83229" w:rsidTr="00171C2F">
        <w:tc>
          <w:tcPr>
            <w:tcW w:w="9212" w:type="dxa"/>
          </w:tcPr>
          <w:p w:rsidR="00C83229" w:rsidRDefault="00C83229" w:rsidP="00171C2F">
            <w:pPr>
              <w:jc w:val="both"/>
              <w:rPr>
                <w:rFonts w:ascii="Arial" w:hAnsi="Arial"/>
                <w:sz w:val="22"/>
              </w:rPr>
            </w:pPr>
          </w:p>
          <w:p w:rsidR="00C83229" w:rsidRDefault="00C83229" w:rsidP="00171C2F">
            <w:pPr>
              <w:jc w:val="both"/>
              <w:rPr>
                <w:rFonts w:ascii="Arial" w:hAnsi="Arial"/>
                <w:sz w:val="22"/>
              </w:rPr>
            </w:pPr>
          </w:p>
          <w:p w:rsidR="00C83229" w:rsidRDefault="00C83229" w:rsidP="00171C2F">
            <w:pPr>
              <w:jc w:val="both"/>
              <w:rPr>
                <w:rFonts w:ascii="Arial" w:hAnsi="Arial"/>
                <w:sz w:val="22"/>
              </w:rPr>
            </w:pPr>
          </w:p>
          <w:p w:rsidR="00C83229" w:rsidRDefault="00C83229" w:rsidP="00171C2F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C83229" w:rsidRPr="001E7AF4" w:rsidRDefault="00C83229" w:rsidP="00C83229">
      <w:pPr>
        <w:jc w:val="both"/>
        <w:rPr>
          <w:rFonts w:ascii="Garamond" w:hAnsi="Garamond"/>
          <w:szCs w:val="26"/>
        </w:rPr>
      </w:pPr>
    </w:p>
    <w:p w:rsidR="00C83229" w:rsidRDefault="006C6698" w:rsidP="00C83229">
      <w:pPr>
        <w:ind w:left="454" w:hanging="454"/>
        <w:jc w:val="both"/>
        <w:rPr>
          <w:rFonts w:ascii="Garamond" w:hAnsi="Garamond"/>
        </w:rPr>
      </w:pPr>
      <w:r>
        <w:rPr>
          <w:rFonts w:ascii="Garamond" w:hAnsi="Garamond"/>
        </w:rPr>
        <w:t>3</w:t>
      </w:r>
      <w:r w:rsidR="00C83229">
        <w:rPr>
          <w:rFonts w:ascii="Garamond" w:hAnsi="Garamond"/>
        </w:rPr>
        <w:t>.2. Ismertesse a szolgáltatások jellegét, helyszínét. Mutassa be a TTP</w:t>
      </w:r>
      <w:r w:rsidR="00C83229" w:rsidRPr="00CD2DC0">
        <w:rPr>
          <w:rFonts w:ascii="Garamond" w:hAnsi="Garamond"/>
        </w:rPr>
        <w:t xml:space="preserve"> már megvalósított és tervezett szolgáltatásait, a szolgáltatást végző </w:t>
      </w:r>
      <w:proofErr w:type="spellStart"/>
      <w:r w:rsidR="00C83229">
        <w:rPr>
          <w:rFonts w:ascii="Garamond" w:hAnsi="Garamond"/>
        </w:rPr>
        <w:t>TTP-</w:t>
      </w:r>
      <w:r w:rsidR="00C83229" w:rsidRPr="00CD2DC0">
        <w:rPr>
          <w:rFonts w:ascii="Garamond" w:hAnsi="Garamond"/>
        </w:rPr>
        <w:t>i</w:t>
      </w:r>
      <w:proofErr w:type="spellEnd"/>
      <w:r w:rsidR="00C83229" w:rsidRPr="00CD2DC0">
        <w:rPr>
          <w:rFonts w:ascii="Garamond" w:hAnsi="Garamond"/>
        </w:rPr>
        <w:t xml:space="preserve"> és külső szervezeteket, a szolgáltatások tartalmát, minőségét és színvonalát.</w:t>
      </w:r>
      <w:r w:rsidR="00C83229">
        <w:rPr>
          <w:rFonts w:ascii="Garamond" w:hAnsi="Garamond"/>
        </w:rPr>
        <w:t xml:space="preserve"> (</w:t>
      </w:r>
      <w:proofErr w:type="spellStart"/>
      <w:r w:rsidR="00C83229">
        <w:rPr>
          <w:rFonts w:ascii="Garamond" w:hAnsi="Garamond"/>
        </w:rPr>
        <w:t>max</w:t>
      </w:r>
      <w:proofErr w:type="spellEnd"/>
      <w:r w:rsidR="00C83229">
        <w:rPr>
          <w:rFonts w:ascii="Garamond" w:hAnsi="Garamond"/>
        </w:rPr>
        <w:t>. 1500 karakter).</w:t>
      </w:r>
    </w:p>
    <w:p w:rsidR="00C83229" w:rsidRPr="001E7AF4" w:rsidRDefault="00C83229" w:rsidP="00C83229">
      <w:pPr>
        <w:jc w:val="both"/>
        <w:rPr>
          <w:rFonts w:ascii="Arial" w:hAnsi="Arial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83229" w:rsidTr="00171C2F">
        <w:tc>
          <w:tcPr>
            <w:tcW w:w="9212" w:type="dxa"/>
          </w:tcPr>
          <w:p w:rsidR="00C83229" w:rsidRDefault="00C83229" w:rsidP="00171C2F">
            <w:pPr>
              <w:jc w:val="both"/>
              <w:rPr>
                <w:rFonts w:ascii="Arial" w:hAnsi="Arial"/>
                <w:sz w:val="22"/>
              </w:rPr>
            </w:pPr>
          </w:p>
          <w:p w:rsidR="00C83229" w:rsidRDefault="00C83229" w:rsidP="00171C2F">
            <w:pPr>
              <w:jc w:val="both"/>
              <w:rPr>
                <w:rFonts w:ascii="Arial" w:hAnsi="Arial"/>
                <w:sz w:val="22"/>
              </w:rPr>
            </w:pPr>
          </w:p>
          <w:p w:rsidR="00C83229" w:rsidRDefault="00C83229" w:rsidP="00171C2F">
            <w:pPr>
              <w:jc w:val="both"/>
              <w:rPr>
                <w:rFonts w:ascii="Arial" w:hAnsi="Arial"/>
                <w:sz w:val="22"/>
              </w:rPr>
            </w:pPr>
          </w:p>
          <w:p w:rsidR="00C83229" w:rsidRDefault="00C83229" w:rsidP="00171C2F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C83229" w:rsidRDefault="00C83229" w:rsidP="00C83229">
      <w:pPr>
        <w:jc w:val="both"/>
        <w:rPr>
          <w:rFonts w:ascii="Garamond" w:hAnsi="Garamond"/>
        </w:rPr>
      </w:pPr>
    </w:p>
    <w:p w:rsidR="00C83229" w:rsidRDefault="006C6698" w:rsidP="00C83229">
      <w:pPr>
        <w:ind w:left="708" w:hanging="708"/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="00C83229">
        <w:rPr>
          <w:rFonts w:ascii="Garamond" w:hAnsi="Garamond"/>
        </w:rPr>
        <w:t>. Ismertesse a TTP tervezett beruházásait az alábbi bontásban:</w:t>
      </w:r>
    </w:p>
    <w:p w:rsidR="00C83229" w:rsidRDefault="00C83229" w:rsidP="00C83229">
      <w:pPr>
        <w:ind w:left="284" w:hanging="284"/>
        <w:jc w:val="both"/>
        <w:rPr>
          <w:rFonts w:ascii="Garamond" w:hAnsi="Garamond"/>
        </w:rPr>
      </w:pPr>
    </w:p>
    <w:p w:rsidR="00C83229" w:rsidRDefault="006C6698" w:rsidP="00C83229">
      <w:pPr>
        <w:ind w:left="454" w:hanging="454"/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="00C83229">
        <w:rPr>
          <w:rFonts w:ascii="Garamond" w:hAnsi="Garamond"/>
        </w:rPr>
        <w:t>.1. Ismertesse a TTP infrastrukturális adottságait, és a következő öt évben tervezett beruházási elképzeléseket szövegesen. (</w:t>
      </w:r>
      <w:proofErr w:type="spellStart"/>
      <w:r w:rsidR="00C83229">
        <w:rPr>
          <w:rFonts w:ascii="Garamond" w:hAnsi="Garamond"/>
        </w:rPr>
        <w:t>max</w:t>
      </w:r>
      <w:proofErr w:type="spellEnd"/>
      <w:r w:rsidR="00C83229">
        <w:rPr>
          <w:rFonts w:ascii="Garamond" w:hAnsi="Garamond"/>
        </w:rPr>
        <w:t>. 1500 karakter).</w:t>
      </w:r>
    </w:p>
    <w:p w:rsidR="00C83229" w:rsidRPr="001E7AF4" w:rsidRDefault="00C83229" w:rsidP="00C83229">
      <w:pPr>
        <w:jc w:val="both"/>
        <w:rPr>
          <w:rFonts w:ascii="Garamond" w:hAnsi="Garamond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83229" w:rsidTr="00171C2F">
        <w:tc>
          <w:tcPr>
            <w:tcW w:w="9212" w:type="dxa"/>
          </w:tcPr>
          <w:p w:rsidR="00C83229" w:rsidRDefault="00C83229" w:rsidP="00171C2F">
            <w:pPr>
              <w:jc w:val="both"/>
              <w:rPr>
                <w:rFonts w:ascii="Arial" w:hAnsi="Arial"/>
                <w:sz w:val="22"/>
              </w:rPr>
            </w:pPr>
          </w:p>
          <w:p w:rsidR="00C83229" w:rsidRDefault="00C83229" w:rsidP="00171C2F">
            <w:pPr>
              <w:jc w:val="both"/>
              <w:rPr>
                <w:rFonts w:ascii="Arial" w:hAnsi="Arial"/>
                <w:sz w:val="22"/>
              </w:rPr>
            </w:pPr>
          </w:p>
          <w:p w:rsidR="00C83229" w:rsidRDefault="00C83229" w:rsidP="00171C2F">
            <w:pPr>
              <w:jc w:val="both"/>
              <w:rPr>
                <w:rFonts w:ascii="Arial" w:hAnsi="Arial"/>
                <w:sz w:val="22"/>
              </w:rPr>
            </w:pPr>
          </w:p>
          <w:p w:rsidR="00C83229" w:rsidRDefault="00C83229" w:rsidP="00171C2F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C83229" w:rsidRDefault="00C83229" w:rsidP="00C83229">
      <w:pPr>
        <w:jc w:val="both"/>
        <w:rPr>
          <w:rFonts w:ascii="Garamond" w:hAnsi="Garamond"/>
        </w:rPr>
      </w:pPr>
    </w:p>
    <w:p w:rsidR="00C83229" w:rsidRDefault="006C6698" w:rsidP="00C83229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="00C83229">
        <w:rPr>
          <w:rFonts w:ascii="Garamond" w:hAnsi="Garamond"/>
        </w:rPr>
        <w:t>.2. Ismertesse az előző pontban leírt beruházási elképzelések költségeit.</w:t>
      </w:r>
    </w:p>
    <w:p w:rsidR="00C83229" w:rsidRPr="001E7AF4" w:rsidRDefault="00C83229" w:rsidP="00C83229">
      <w:pPr>
        <w:ind w:left="284" w:hanging="284"/>
        <w:jc w:val="both"/>
        <w:rPr>
          <w:rFonts w:ascii="Garamond" w:hAnsi="Garamond"/>
          <w:szCs w:val="26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1"/>
        <w:gridCol w:w="743"/>
        <w:gridCol w:w="808"/>
        <w:gridCol w:w="808"/>
        <w:gridCol w:w="808"/>
        <w:gridCol w:w="808"/>
        <w:gridCol w:w="1242"/>
      </w:tblGrid>
      <w:tr w:rsidR="00C83229" w:rsidTr="00171C2F">
        <w:trPr>
          <w:cantSplit/>
          <w:jc w:val="center"/>
        </w:trPr>
        <w:tc>
          <w:tcPr>
            <w:tcW w:w="3941" w:type="dxa"/>
            <w:shd w:val="clear" w:color="auto" w:fill="FFFFFF"/>
          </w:tcPr>
          <w:p w:rsidR="00C83229" w:rsidRDefault="00C83229" w:rsidP="00171C2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Beruházási költségek (M Ft)</w:t>
            </w:r>
          </w:p>
        </w:tc>
        <w:tc>
          <w:tcPr>
            <w:tcW w:w="743" w:type="dxa"/>
            <w:shd w:val="clear" w:color="auto" w:fill="FFFFFF"/>
          </w:tcPr>
          <w:p w:rsidR="00C83229" w:rsidRDefault="00C83229" w:rsidP="00171C2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2013</w:t>
            </w:r>
          </w:p>
        </w:tc>
        <w:tc>
          <w:tcPr>
            <w:tcW w:w="808" w:type="dxa"/>
            <w:shd w:val="clear" w:color="auto" w:fill="FFFFFF"/>
          </w:tcPr>
          <w:p w:rsidR="00C83229" w:rsidRDefault="00C83229" w:rsidP="00171C2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2014</w:t>
            </w:r>
          </w:p>
        </w:tc>
        <w:tc>
          <w:tcPr>
            <w:tcW w:w="808" w:type="dxa"/>
            <w:shd w:val="clear" w:color="auto" w:fill="FFFFFF"/>
          </w:tcPr>
          <w:p w:rsidR="00C83229" w:rsidRDefault="00C83229" w:rsidP="00171C2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2015</w:t>
            </w:r>
          </w:p>
        </w:tc>
        <w:tc>
          <w:tcPr>
            <w:tcW w:w="808" w:type="dxa"/>
            <w:shd w:val="clear" w:color="auto" w:fill="FFFFFF"/>
          </w:tcPr>
          <w:p w:rsidR="00C83229" w:rsidRDefault="00C83229" w:rsidP="00171C2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2016</w:t>
            </w:r>
          </w:p>
        </w:tc>
        <w:tc>
          <w:tcPr>
            <w:tcW w:w="808" w:type="dxa"/>
            <w:shd w:val="clear" w:color="auto" w:fill="FFFFFF"/>
          </w:tcPr>
          <w:p w:rsidR="00C83229" w:rsidRDefault="00C83229" w:rsidP="00171C2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2017</w:t>
            </w:r>
          </w:p>
        </w:tc>
        <w:tc>
          <w:tcPr>
            <w:tcW w:w="1242" w:type="dxa"/>
            <w:shd w:val="clear" w:color="auto" w:fill="FFFFFF"/>
          </w:tcPr>
          <w:p w:rsidR="00C83229" w:rsidRDefault="00C83229" w:rsidP="00171C2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Összesen</w:t>
            </w:r>
          </w:p>
        </w:tc>
      </w:tr>
      <w:tr w:rsidR="00C83229" w:rsidTr="00171C2F">
        <w:trPr>
          <w:cantSplit/>
          <w:jc w:val="center"/>
        </w:trPr>
        <w:tc>
          <w:tcPr>
            <w:tcW w:w="3941" w:type="dxa"/>
          </w:tcPr>
          <w:p w:rsidR="00C83229" w:rsidRDefault="00C83229" w:rsidP="00171C2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 Telekhatáron kívüli infrastruktúra</w:t>
            </w:r>
          </w:p>
        </w:tc>
        <w:tc>
          <w:tcPr>
            <w:tcW w:w="743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</w:tcPr>
          <w:p w:rsidR="00C83229" w:rsidRDefault="00C83229" w:rsidP="00171C2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42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</w:rPr>
            </w:pPr>
          </w:p>
        </w:tc>
      </w:tr>
      <w:tr w:rsidR="00C83229" w:rsidTr="00171C2F">
        <w:trPr>
          <w:cantSplit/>
          <w:jc w:val="center"/>
        </w:trPr>
        <w:tc>
          <w:tcPr>
            <w:tcW w:w="3941" w:type="dxa"/>
          </w:tcPr>
          <w:p w:rsidR="00C83229" w:rsidRDefault="00C83229" w:rsidP="00171C2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 Telekhatáron belüli beruházás (3+4+5+6+7)</w:t>
            </w:r>
          </w:p>
        </w:tc>
        <w:tc>
          <w:tcPr>
            <w:tcW w:w="743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42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</w:rPr>
            </w:pPr>
          </w:p>
        </w:tc>
      </w:tr>
      <w:tr w:rsidR="00C83229" w:rsidTr="00171C2F">
        <w:trPr>
          <w:cantSplit/>
          <w:jc w:val="center"/>
        </w:trPr>
        <w:tc>
          <w:tcPr>
            <w:tcW w:w="3941" w:type="dxa"/>
          </w:tcPr>
          <w:p w:rsidR="00C83229" w:rsidRDefault="00C83229" w:rsidP="00171C2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 Telekhatáron belüli infrastruktúra</w:t>
            </w:r>
          </w:p>
        </w:tc>
        <w:tc>
          <w:tcPr>
            <w:tcW w:w="743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</w:tcPr>
          <w:p w:rsidR="00C83229" w:rsidRDefault="00C83229" w:rsidP="00171C2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42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</w:rPr>
            </w:pPr>
          </w:p>
        </w:tc>
      </w:tr>
      <w:tr w:rsidR="00C83229" w:rsidTr="00171C2F">
        <w:trPr>
          <w:cantSplit/>
          <w:jc w:val="center"/>
        </w:trPr>
        <w:tc>
          <w:tcPr>
            <w:tcW w:w="3941" w:type="dxa"/>
          </w:tcPr>
          <w:p w:rsidR="00C83229" w:rsidRDefault="00C83229" w:rsidP="00171C2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 Ingatlan építés, felújítás</w:t>
            </w:r>
          </w:p>
        </w:tc>
        <w:tc>
          <w:tcPr>
            <w:tcW w:w="743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</w:tcPr>
          <w:p w:rsidR="00C83229" w:rsidRDefault="00C83229" w:rsidP="00171C2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42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</w:rPr>
            </w:pPr>
          </w:p>
        </w:tc>
      </w:tr>
      <w:tr w:rsidR="00C83229" w:rsidTr="00171C2F">
        <w:trPr>
          <w:cantSplit/>
          <w:jc w:val="center"/>
        </w:trPr>
        <w:tc>
          <w:tcPr>
            <w:tcW w:w="3941" w:type="dxa"/>
          </w:tcPr>
          <w:p w:rsidR="00C83229" w:rsidRDefault="00C83229" w:rsidP="00171C2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5. Gépek, berendezések </w:t>
            </w:r>
          </w:p>
        </w:tc>
        <w:tc>
          <w:tcPr>
            <w:tcW w:w="743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</w:tcPr>
          <w:p w:rsidR="00C83229" w:rsidRDefault="00C83229" w:rsidP="00171C2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42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</w:rPr>
            </w:pPr>
          </w:p>
        </w:tc>
      </w:tr>
      <w:tr w:rsidR="00C83229" w:rsidTr="00171C2F">
        <w:trPr>
          <w:cantSplit/>
          <w:jc w:val="center"/>
        </w:trPr>
        <w:tc>
          <w:tcPr>
            <w:tcW w:w="3941" w:type="dxa"/>
          </w:tcPr>
          <w:p w:rsidR="00C83229" w:rsidRDefault="00C83229" w:rsidP="00171C2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 Egyéb beruházási költségek</w:t>
            </w:r>
          </w:p>
        </w:tc>
        <w:tc>
          <w:tcPr>
            <w:tcW w:w="743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</w:tcPr>
          <w:p w:rsidR="00C83229" w:rsidRDefault="00C83229" w:rsidP="00171C2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42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</w:rPr>
            </w:pPr>
          </w:p>
        </w:tc>
      </w:tr>
      <w:tr w:rsidR="00C83229" w:rsidTr="00171C2F">
        <w:trPr>
          <w:cantSplit/>
          <w:jc w:val="center"/>
        </w:trPr>
        <w:tc>
          <w:tcPr>
            <w:tcW w:w="3941" w:type="dxa"/>
          </w:tcPr>
          <w:p w:rsidR="00C83229" w:rsidRDefault="00C83229" w:rsidP="00171C2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7. Immateriális javak</w:t>
            </w:r>
          </w:p>
        </w:tc>
        <w:tc>
          <w:tcPr>
            <w:tcW w:w="743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</w:tcPr>
          <w:p w:rsidR="00C83229" w:rsidRDefault="00C83229" w:rsidP="00171C2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42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</w:rPr>
            </w:pPr>
          </w:p>
        </w:tc>
      </w:tr>
      <w:tr w:rsidR="00C83229" w:rsidTr="00171C2F">
        <w:trPr>
          <w:cantSplit/>
          <w:jc w:val="center"/>
        </w:trPr>
        <w:tc>
          <w:tcPr>
            <w:tcW w:w="3941" w:type="dxa"/>
          </w:tcPr>
          <w:p w:rsidR="00C83229" w:rsidRDefault="00C83229" w:rsidP="00171C2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8.Összesen (1+2)</w:t>
            </w:r>
          </w:p>
        </w:tc>
        <w:tc>
          <w:tcPr>
            <w:tcW w:w="743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08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08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08" w:type="dxa"/>
          </w:tcPr>
          <w:p w:rsidR="00C83229" w:rsidRDefault="00C83229" w:rsidP="00171C2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08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42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C83229" w:rsidRPr="001E7AF4" w:rsidRDefault="00C83229" w:rsidP="00C83229">
      <w:pPr>
        <w:ind w:left="284"/>
        <w:rPr>
          <w:rFonts w:ascii="Garamond" w:hAnsi="Garamond"/>
          <w:szCs w:val="26"/>
        </w:rPr>
      </w:pPr>
    </w:p>
    <w:p w:rsidR="00C83229" w:rsidRPr="00371D92" w:rsidRDefault="006C6698" w:rsidP="00C83229">
      <w:pPr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="00C83229" w:rsidRPr="00371D92">
        <w:rPr>
          <w:rFonts w:ascii="Garamond" w:hAnsi="Garamond"/>
        </w:rPr>
        <w:t>.3.</w:t>
      </w:r>
      <w:r w:rsidR="00C83229">
        <w:rPr>
          <w:rFonts w:ascii="Garamond" w:hAnsi="Garamond"/>
        </w:rPr>
        <w:t> </w:t>
      </w:r>
      <w:r w:rsidR="00C83229" w:rsidRPr="00371D92">
        <w:rPr>
          <w:rFonts w:ascii="Garamond" w:hAnsi="Garamond"/>
        </w:rPr>
        <w:t>Ismertesse a beruházási elképzelések forrását.</w:t>
      </w:r>
    </w:p>
    <w:p w:rsidR="00C83229" w:rsidRPr="001E7AF4" w:rsidRDefault="00C83229" w:rsidP="00C83229">
      <w:pPr>
        <w:rPr>
          <w:rFonts w:ascii="Arial" w:hAnsi="Arial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3"/>
        <w:gridCol w:w="707"/>
        <w:gridCol w:w="856"/>
        <w:gridCol w:w="850"/>
        <w:gridCol w:w="709"/>
        <w:gridCol w:w="850"/>
        <w:gridCol w:w="1273"/>
      </w:tblGrid>
      <w:tr w:rsidR="00C83229" w:rsidTr="00171C2F">
        <w:trPr>
          <w:cantSplit/>
          <w:jc w:val="center"/>
        </w:trPr>
        <w:tc>
          <w:tcPr>
            <w:tcW w:w="3973" w:type="dxa"/>
            <w:shd w:val="clear" w:color="auto" w:fill="FFFFFF"/>
          </w:tcPr>
          <w:p w:rsidR="00C83229" w:rsidRDefault="00C83229" w:rsidP="00171C2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Források (M Ft)</w:t>
            </w:r>
          </w:p>
        </w:tc>
        <w:tc>
          <w:tcPr>
            <w:tcW w:w="707" w:type="dxa"/>
            <w:shd w:val="clear" w:color="auto" w:fill="FFFFFF"/>
          </w:tcPr>
          <w:p w:rsidR="00C83229" w:rsidRDefault="00C83229" w:rsidP="00171C2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2013</w:t>
            </w:r>
          </w:p>
        </w:tc>
        <w:tc>
          <w:tcPr>
            <w:tcW w:w="856" w:type="dxa"/>
            <w:shd w:val="clear" w:color="auto" w:fill="FFFFFF"/>
          </w:tcPr>
          <w:p w:rsidR="00C83229" w:rsidRDefault="00C83229" w:rsidP="00171C2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C83229" w:rsidRDefault="00C83229" w:rsidP="00171C2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2015</w:t>
            </w:r>
          </w:p>
        </w:tc>
        <w:tc>
          <w:tcPr>
            <w:tcW w:w="709" w:type="dxa"/>
            <w:shd w:val="clear" w:color="auto" w:fill="FFFFFF"/>
          </w:tcPr>
          <w:p w:rsidR="00C83229" w:rsidRDefault="00C83229" w:rsidP="00171C2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2016</w:t>
            </w:r>
          </w:p>
        </w:tc>
        <w:tc>
          <w:tcPr>
            <w:tcW w:w="850" w:type="dxa"/>
            <w:shd w:val="clear" w:color="auto" w:fill="FFFFFF"/>
          </w:tcPr>
          <w:p w:rsidR="00C83229" w:rsidRDefault="00C83229" w:rsidP="00171C2F">
            <w:pPr>
              <w:pStyle w:val="Cmsor7"/>
              <w:jc w:val="center"/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>2017</w:t>
            </w:r>
          </w:p>
        </w:tc>
        <w:tc>
          <w:tcPr>
            <w:tcW w:w="1273" w:type="dxa"/>
            <w:shd w:val="clear" w:color="auto" w:fill="FFFFFF"/>
          </w:tcPr>
          <w:p w:rsidR="00C83229" w:rsidRDefault="00C83229" w:rsidP="00171C2F">
            <w:pPr>
              <w:pStyle w:val="Cmsor7"/>
              <w:jc w:val="center"/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>Összesen</w:t>
            </w:r>
          </w:p>
        </w:tc>
      </w:tr>
      <w:tr w:rsidR="00C83229" w:rsidTr="00171C2F">
        <w:trPr>
          <w:cantSplit/>
          <w:trHeight w:val="218"/>
          <w:jc w:val="center"/>
        </w:trPr>
        <w:tc>
          <w:tcPr>
            <w:tcW w:w="3973" w:type="dxa"/>
          </w:tcPr>
          <w:p w:rsidR="00C83229" w:rsidRDefault="00C83229" w:rsidP="00171C2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Saját </w:t>
            </w:r>
            <w:proofErr w:type="gramStart"/>
            <w:r>
              <w:rPr>
                <w:rFonts w:ascii="Garamond" w:hAnsi="Garamond"/>
                <w:b/>
              </w:rPr>
              <w:t>forrás :</w:t>
            </w:r>
            <w:proofErr w:type="gramEnd"/>
          </w:p>
          <w:p w:rsidR="00C83229" w:rsidRDefault="00C83229" w:rsidP="00171C2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ebből</w:t>
            </w:r>
          </w:p>
        </w:tc>
        <w:tc>
          <w:tcPr>
            <w:tcW w:w="707" w:type="dxa"/>
            <w:vAlign w:val="center"/>
          </w:tcPr>
          <w:p w:rsidR="00C83229" w:rsidRDefault="00C83229" w:rsidP="00171C2F">
            <w:pPr>
              <w:jc w:val="center"/>
              <w:rPr>
                <w:b/>
              </w:rPr>
            </w:pPr>
          </w:p>
        </w:tc>
        <w:tc>
          <w:tcPr>
            <w:tcW w:w="856" w:type="dxa"/>
            <w:vAlign w:val="center"/>
          </w:tcPr>
          <w:p w:rsidR="00C83229" w:rsidRDefault="00C83229" w:rsidP="00171C2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83229" w:rsidRDefault="00C83229" w:rsidP="00171C2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83229" w:rsidRDefault="00C83229" w:rsidP="00171C2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83229" w:rsidRDefault="00C83229" w:rsidP="00171C2F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C83229" w:rsidRDefault="00C83229" w:rsidP="00171C2F">
            <w:pPr>
              <w:jc w:val="center"/>
              <w:rPr>
                <w:b/>
              </w:rPr>
            </w:pPr>
          </w:p>
        </w:tc>
      </w:tr>
      <w:tr w:rsidR="00C83229" w:rsidTr="00171C2F">
        <w:trPr>
          <w:cantSplit/>
          <w:jc w:val="center"/>
        </w:trPr>
        <w:tc>
          <w:tcPr>
            <w:tcW w:w="3973" w:type="dxa"/>
          </w:tcPr>
          <w:p w:rsidR="00C83229" w:rsidRDefault="00C83229" w:rsidP="00171C2F">
            <w:pPr>
              <w:ind w:left="5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bankhitel</w:t>
            </w:r>
          </w:p>
        </w:tc>
        <w:tc>
          <w:tcPr>
            <w:tcW w:w="707" w:type="dxa"/>
            <w:vAlign w:val="center"/>
          </w:tcPr>
          <w:p w:rsidR="00C83229" w:rsidRDefault="00C83229" w:rsidP="00171C2F">
            <w:pPr>
              <w:jc w:val="center"/>
            </w:pPr>
          </w:p>
        </w:tc>
        <w:tc>
          <w:tcPr>
            <w:tcW w:w="856" w:type="dxa"/>
            <w:vAlign w:val="center"/>
          </w:tcPr>
          <w:p w:rsidR="00C83229" w:rsidRDefault="00C83229" w:rsidP="00171C2F">
            <w:pPr>
              <w:jc w:val="center"/>
            </w:pPr>
          </w:p>
        </w:tc>
        <w:tc>
          <w:tcPr>
            <w:tcW w:w="850" w:type="dxa"/>
            <w:vAlign w:val="center"/>
          </w:tcPr>
          <w:p w:rsidR="00C83229" w:rsidRDefault="00C83229" w:rsidP="00171C2F">
            <w:pPr>
              <w:jc w:val="center"/>
            </w:pPr>
          </w:p>
        </w:tc>
        <w:tc>
          <w:tcPr>
            <w:tcW w:w="709" w:type="dxa"/>
            <w:vAlign w:val="center"/>
          </w:tcPr>
          <w:p w:rsidR="00C83229" w:rsidRDefault="00C83229" w:rsidP="00171C2F">
            <w:pPr>
              <w:jc w:val="center"/>
            </w:pPr>
          </w:p>
        </w:tc>
        <w:tc>
          <w:tcPr>
            <w:tcW w:w="850" w:type="dxa"/>
          </w:tcPr>
          <w:p w:rsidR="00C83229" w:rsidRDefault="00C83229" w:rsidP="00171C2F">
            <w:pPr>
              <w:jc w:val="center"/>
            </w:pPr>
          </w:p>
        </w:tc>
        <w:tc>
          <w:tcPr>
            <w:tcW w:w="1273" w:type="dxa"/>
            <w:vAlign w:val="center"/>
          </w:tcPr>
          <w:p w:rsidR="00C83229" w:rsidRDefault="00C83229" w:rsidP="00171C2F">
            <w:pPr>
              <w:jc w:val="center"/>
            </w:pPr>
          </w:p>
        </w:tc>
      </w:tr>
      <w:tr w:rsidR="00C83229" w:rsidTr="00171C2F">
        <w:trPr>
          <w:cantSplit/>
          <w:jc w:val="center"/>
        </w:trPr>
        <w:tc>
          <w:tcPr>
            <w:tcW w:w="3973" w:type="dxa"/>
          </w:tcPr>
          <w:p w:rsidR="00C83229" w:rsidRDefault="00C83229" w:rsidP="00171C2F">
            <w:pPr>
              <w:ind w:left="5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készpénz, számlapénz</w:t>
            </w:r>
          </w:p>
        </w:tc>
        <w:tc>
          <w:tcPr>
            <w:tcW w:w="707" w:type="dxa"/>
            <w:vAlign w:val="center"/>
          </w:tcPr>
          <w:p w:rsidR="00C83229" w:rsidRDefault="00C83229" w:rsidP="00171C2F">
            <w:pPr>
              <w:jc w:val="center"/>
            </w:pPr>
          </w:p>
        </w:tc>
        <w:tc>
          <w:tcPr>
            <w:tcW w:w="856" w:type="dxa"/>
            <w:vAlign w:val="center"/>
          </w:tcPr>
          <w:p w:rsidR="00C83229" w:rsidRDefault="00C83229" w:rsidP="00171C2F">
            <w:pPr>
              <w:jc w:val="center"/>
            </w:pPr>
          </w:p>
        </w:tc>
        <w:tc>
          <w:tcPr>
            <w:tcW w:w="850" w:type="dxa"/>
            <w:vAlign w:val="center"/>
          </w:tcPr>
          <w:p w:rsidR="00C83229" w:rsidRDefault="00C83229" w:rsidP="00171C2F">
            <w:pPr>
              <w:jc w:val="center"/>
            </w:pPr>
          </w:p>
        </w:tc>
        <w:tc>
          <w:tcPr>
            <w:tcW w:w="709" w:type="dxa"/>
            <w:vAlign w:val="center"/>
          </w:tcPr>
          <w:p w:rsidR="00C83229" w:rsidRDefault="00C83229" w:rsidP="00171C2F">
            <w:pPr>
              <w:jc w:val="center"/>
            </w:pPr>
          </w:p>
        </w:tc>
        <w:tc>
          <w:tcPr>
            <w:tcW w:w="850" w:type="dxa"/>
          </w:tcPr>
          <w:p w:rsidR="00C83229" w:rsidRDefault="00C83229" w:rsidP="00171C2F">
            <w:pPr>
              <w:jc w:val="center"/>
            </w:pPr>
          </w:p>
        </w:tc>
        <w:tc>
          <w:tcPr>
            <w:tcW w:w="1273" w:type="dxa"/>
            <w:vAlign w:val="center"/>
          </w:tcPr>
          <w:p w:rsidR="00C83229" w:rsidRDefault="00C83229" w:rsidP="00171C2F">
            <w:pPr>
              <w:jc w:val="center"/>
            </w:pPr>
          </w:p>
        </w:tc>
      </w:tr>
      <w:tr w:rsidR="00C83229" w:rsidTr="00171C2F">
        <w:trPr>
          <w:cantSplit/>
          <w:jc w:val="center"/>
        </w:trPr>
        <w:tc>
          <w:tcPr>
            <w:tcW w:w="3973" w:type="dxa"/>
          </w:tcPr>
          <w:p w:rsidR="00C83229" w:rsidRDefault="00C83229" w:rsidP="00171C2F">
            <w:pPr>
              <w:ind w:left="5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bankbetét</w:t>
            </w:r>
          </w:p>
        </w:tc>
        <w:tc>
          <w:tcPr>
            <w:tcW w:w="707" w:type="dxa"/>
            <w:vAlign w:val="center"/>
          </w:tcPr>
          <w:p w:rsidR="00C83229" w:rsidRDefault="00C83229" w:rsidP="00171C2F">
            <w:pPr>
              <w:jc w:val="center"/>
            </w:pPr>
          </w:p>
        </w:tc>
        <w:tc>
          <w:tcPr>
            <w:tcW w:w="856" w:type="dxa"/>
            <w:vAlign w:val="center"/>
          </w:tcPr>
          <w:p w:rsidR="00C83229" w:rsidRDefault="00C83229" w:rsidP="00171C2F">
            <w:pPr>
              <w:jc w:val="center"/>
            </w:pPr>
          </w:p>
        </w:tc>
        <w:tc>
          <w:tcPr>
            <w:tcW w:w="850" w:type="dxa"/>
            <w:vAlign w:val="center"/>
          </w:tcPr>
          <w:p w:rsidR="00C83229" w:rsidRDefault="00C83229" w:rsidP="00171C2F">
            <w:pPr>
              <w:jc w:val="center"/>
            </w:pPr>
          </w:p>
        </w:tc>
        <w:tc>
          <w:tcPr>
            <w:tcW w:w="709" w:type="dxa"/>
            <w:vAlign w:val="center"/>
          </w:tcPr>
          <w:p w:rsidR="00C83229" w:rsidRDefault="00C83229" w:rsidP="00171C2F">
            <w:pPr>
              <w:jc w:val="center"/>
            </w:pPr>
          </w:p>
        </w:tc>
        <w:tc>
          <w:tcPr>
            <w:tcW w:w="850" w:type="dxa"/>
          </w:tcPr>
          <w:p w:rsidR="00C83229" w:rsidRDefault="00C83229" w:rsidP="00171C2F">
            <w:pPr>
              <w:jc w:val="center"/>
            </w:pPr>
          </w:p>
        </w:tc>
        <w:tc>
          <w:tcPr>
            <w:tcW w:w="1273" w:type="dxa"/>
            <w:vAlign w:val="center"/>
          </w:tcPr>
          <w:p w:rsidR="00C83229" w:rsidRDefault="00C83229" w:rsidP="00171C2F">
            <w:pPr>
              <w:jc w:val="center"/>
            </w:pPr>
          </w:p>
        </w:tc>
      </w:tr>
      <w:tr w:rsidR="00C83229" w:rsidTr="00171C2F">
        <w:trPr>
          <w:cantSplit/>
          <w:jc w:val="center"/>
        </w:trPr>
        <w:tc>
          <w:tcPr>
            <w:tcW w:w="3973" w:type="dxa"/>
          </w:tcPr>
          <w:p w:rsidR="00C83229" w:rsidRDefault="00C83229" w:rsidP="00171C2F">
            <w:pPr>
              <w:ind w:left="5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névre szóló értékpapír</w:t>
            </w:r>
          </w:p>
        </w:tc>
        <w:tc>
          <w:tcPr>
            <w:tcW w:w="707" w:type="dxa"/>
            <w:vAlign w:val="center"/>
          </w:tcPr>
          <w:p w:rsidR="00C83229" w:rsidRDefault="00C83229" w:rsidP="00171C2F">
            <w:pPr>
              <w:jc w:val="center"/>
            </w:pPr>
          </w:p>
        </w:tc>
        <w:tc>
          <w:tcPr>
            <w:tcW w:w="856" w:type="dxa"/>
            <w:vAlign w:val="center"/>
          </w:tcPr>
          <w:p w:rsidR="00C83229" w:rsidRDefault="00C83229" w:rsidP="00171C2F">
            <w:pPr>
              <w:jc w:val="center"/>
            </w:pPr>
          </w:p>
        </w:tc>
        <w:tc>
          <w:tcPr>
            <w:tcW w:w="850" w:type="dxa"/>
            <w:vAlign w:val="center"/>
          </w:tcPr>
          <w:p w:rsidR="00C83229" w:rsidRDefault="00C83229" w:rsidP="00171C2F">
            <w:pPr>
              <w:jc w:val="center"/>
            </w:pPr>
          </w:p>
        </w:tc>
        <w:tc>
          <w:tcPr>
            <w:tcW w:w="709" w:type="dxa"/>
            <w:vAlign w:val="center"/>
          </w:tcPr>
          <w:p w:rsidR="00C83229" w:rsidRDefault="00C83229" w:rsidP="00171C2F">
            <w:pPr>
              <w:jc w:val="center"/>
            </w:pPr>
          </w:p>
        </w:tc>
        <w:tc>
          <w:tcPr>
            <w:tcW w:w="850" w:type="dxa"/>
          </w:tcPr>
          <w:p w:rsidR="00C83229" w:rsidRDefault="00C83229" w:rsidP="00171C2F">
            <w:pPr>
              <w:jc w:val="center"/>
            </w:pPr>
          </w:p>
        </w:tc>
        <w:tc>
          <w:tcPr>
            <w:tcW w:w="1273" w:type="dxa"/>
            <w:vAlign w:val="center"/>
          </w:tcPr>
          <w:p w:rsidR="00C83229" w:rsidRDefault="00C83229" w:rsidP="00171C2F">
            <w:pPr>
              <w:jc w:val="center"/>
            </w:pPr>
          </w:p>
        </w:tc>
      </w:tr>
      <w:tr w:rsidR="00C83229" w:rsidTr="00171C2F">
        <w:trPr>
          <w:cantSplit/>
          <w:jc w:val="center"/>
        </w:trPr>
        <w:tc>
          <w:tcPr>
            <w:tcW w:w="3973" w:type="dxa"/>
          </w:tcPr>
          <w:p w:rsidR="00C83229" w:rsidRDefault="00C83229" w:rsidP="00171C2F">
            <w:pPr>
              <w:ind w:left="5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tőkeemelés</w:t>
            </w:r>
          </w:p>
        </w:tc>
        <w:tc>
          <w:tcPr>
            <w:tcW w:w="707" w:type="dxa"/>
            <w:vAlign w:val="center"/>
          </w:tcPr>
          <w:p w:rsidR="00C83229" w:rsidRDefault="00C83229" w:rsidP="00171C2F">
            <w:pPr>
              <w:jc w:val="center"/>
            </w:pPr>
          </w:p>
        </w:tc>
        <w:tc>
          <w:tcPr>
            <w:tcW w:w="856" w:type="dxa"/>
            <w:vAlign w:val="center"/>
          </w:tcPr>
          <w:p w:rsidR="00C83229" w:rsidRDefault="00C83229" w:rsidP="00171C2F">
            <w:pPr>
              <w:jc w:val="center"/>
            </w:pPr>
          </w:p>
        </w:tc>
        <w:tc>
          <w:tcPr>
            <w:tcW w:w="850" w:type="dxa"/>
            <w:vAlign w:val="center"/>
          </w:tcPr>
          <w:p w:rsidR="00C83229" w:rsidRDefault="00C83229" w:rsidP="00171C2F">
            <w:pPr>
              <w:jc w:val="center"/>
            </w:pPr>
          </w:p>
        </w:tc>
        <w:tc>
          <w:tcPr>
            <w:tcW w:w="709" w:type="dxa"/>
            <w:vAlign w:val="center"/>
          </w:tcPr>
          <w:p w:rsidR="00C83229" w:rsidRDefault="00C83229" w:rsidP="00171C2F">
            <w:pPr>
              <w:jc w:val="center"/>
            </w:pPr>
          </w:p>
        </w:tc>
        <w:tc>
          <w:tcPr>
            <w:tcW w:w="850" w:type="dxa"/>
          </w:tcPr>
          <w:p w:rsidR="00C83229" w:rsidRDefault="00C83229" w:rsidP="00171C2F">
            <w:pPr>
              <w:jc w:val="center"/>
            </w:pPr>
          </w:p>
        </w:tc>
        <w:tc>
          <w:tcPr>
            <w:tcW w:w="1273" w:type="dxa"/>
            <w:vAlign w:val="center"/>
          </w:tcPr>
          <w:p w:rsidR="00C83229" w:rsidRDefault="00C83229" w:rsidP="00171C2F">
            <w:pPr>
              <w:jc w:val="center"/>
            </w:pPr>
          </w:p>
        </w:tc>
      </w:tr>
      <w:tr w:rsidR="00C83229" w:rsidRPr="00EB5E86" w:rsidTr="00171C2F">
        <w:trPr>
          <w:cantSplit/>
          <w:jc w:val="center"/>
        </w:trPr>
        <w:tc>
          <w:tcPr>
            <w:tcW w:w="3973" w:type="dxa"/>
          </w:tcPr>
          <w:p w:rsidR="00C83229" w:rsidRPr="00EB5E86" w:rsidRDefault="00C83229" w:rsidP="00171C2F">
            <w:pPr>
              <w:ind w:left="540"/>
              <w:rPr>
                <w:rFonts w:ascii="Garamond" w:hAnsi="Garamond"/>
                <w:b/>
              </w:rPr>
            </w:pPr>
            <w:r w:rsidRPr="00EB5E86">
              <w:rPr>
                <w:rFonts w:ascii="Garamond" w:hAnsi="Garamond"/>
              </w:rPr>
              <w:t>cash-flow</w:t>
            </w:r>
          </w:p>
        </w:tc>
        <w:tc>
          <w:tcPr>
            <w:tcW w:w="707" w:type="dxa"/>
            <w:vAlign w:val="center"/>
          </w:tcPr>
          <w:p w:rsidR="00C83229" w:rsidRPr="00EB5E86" w:rsidRDefault="00C83229" w:rsidP="00171C2F">
            <w:pPr>
              <w:jc w:val="center"/>
            </w:pPr>
          </w:p>
        </w:tc>
        <w:tc>
          <w:tcPr>
            <w:tcW w:w="856" w:type="dxa"/>
            <w:vAlign w:val="center"/>
          </w:tcPr>
          <w:p w:rsidR="00C83229" w:rsidRPr="00EB5E86" w:rsidRDefault="00C83229" w:rsidP="00171C2F">
            <w:pPr>
              <w:jc w:val="center"/>
            </w:pPr>
          </w:p>
        </w:tc>
        <w:tc>
          <w:tcPr>
            <w:tcW w:w="850" w:type="dxa"/>
            <w:vAlign w:val="center"/>
          </w:tcPr>
          <w:p w:rsidR="00C83229" w:rsidRPr="00EB5E86" w:rsidRDefault="00C83229" w:rsidP="00171C2F">
            <w:pPr>
              <w:jc w:val="center"/>
            </w:pPr>
          </w:p>
        </w:tc>
        <w:tc>
          <w:tcPr>
            <w:tcW w:w="709" w:type="dxa"/>
            <w:vAlign w:val="center"/>
          </w:tcPr>
          <w:p w:rsidR="00C83229" w:rsidRPr="00EB5E86" w:rsidRDefault="00C83229" w:rsidP="00171C2F">
            <w:pPr>
              <w:jc w:val="center"/>
            </w:pPr>
          </w:p>
        </w:tc>
        <w:tc>
          <w:tcPr>
            <w:tcW w:w="850" w:type="dxa"/>
          </w:tcPr>
          <w:p w:rsidR="00C83229" w:rsidRPr="00EB5E86" w:rsidRDefault="00C83229" w:rsidP="00171C2F">
            <w:pPr>
              <w:jc w:val="center"/>
            </w:pPr>
          </w:p>
        </w:tc>
        <w:tc>
          <w:tcPr>
            <w:tcW w:w="1273" w:type="dxa"/>
            <w:vAlign w:val="center"/>
          </w:tcPr>
          <w:p w:rsidR="00C83229" w:rsidRPr="00EB5E86" w:rsidRDefault="00C83229" w:rsidP="00171C2F">
            <w:pPr>
              <w:jc w:val="center"/>
            </w:pPr>
          </w:p>
        </w:tc>
      </w:tr>
      <w:tr w:rsidR="00C83229" w:rsidTr="00171C2F">
        <w:trPr>
          <w:cantSplit/>
          <w:jc w:val="center"/>
        </w:trPr>
        <w:tc>
          <w:tcPr>
            <w:tcW w:w="3973" w:type="dxa"/>
          </w:tcPr>
          <w:p w:rsidR="00C83229" w:rsidRDefault="00C83229" w:rsidP="00171C2F">
            <w:pPr>
              <w:ind w:left="5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tagi (tulajdonosi) kölcsön</w:t>
            </w:r>
          </w:p>
        </w:tc>
        <w:tc>
          <w:tcPr>
            <w:tcW w:w="707" w:type="dxa"/>
            <w:vAlign w:val="center"/>
          </w:tcPr>
          <w:p w:rsidR="00C83229" w:rsidRDefault="00C83229" w:rsidP="00171C2F">
            <w:pPr>
              <w:jc w:val="center"/>
            </w:pPr>
          </w:p>
        </w:tc>
        <w:tc>
          <w:tcPr>
            <w:tcW w:w="856" w:type="dxa"/>
            <w:vAlign w:val="center"/>
          </w:tcPr>
          <w:p w:rsidR="00C83229" w:rsidRDefault="00C83229" w:rsidP="00171C2F">
            <w:pPr>
              <w:jc w:val="center"/>
            </w:pPr>
          </w:p>
        </w:tc>
        <w:tc>
          <w:tcPr>
            <w:tcW w:w="850" w:type="dxa"/>
            <w:vAlign w:val="center"/>
          </w:tcPr>
          <w:p w:rsidR="00C83229" w:rsidRDefault="00C83229" w:rsidP="00171C2F">
            <w:pPr>
              <w:jc w:val="center"/>
            </w:pPr>
          </w:p>
        </w:tc>
        <w:tc>
          <w:tcPr>
            <w:tcW w:w="709" w:type="dxa"/>
            <w:vAlign w:val="center"/>
          </w:tcPr>
          <w:p w:rsidR="00C83229" w:rsidRDefault="00C83229" w:rsidP="00171C2F">
            <w:pPr>
              <w:jc w:val="center"/>
            </w:pPr>
          </w:p>
        </w:tc>
        <w:tc>
          <w:tcPr>
            <w:tcW w:w="850" w:type="dxa"/>
          </w:tcPr>
          <w:p w:rsidR="00C83229" w:rsidRDefault="00C83229" w:rsidP="00171C2F">
            <w:pPr>
              <w:jc w:val="center"/>
            </w:pPr>
          </w:p>
        </w:tc>
        <w:tc>
          <w:tcPr>
            <w:tcW w:w="1273" w:type="dxa"/>
            <w:vAlign w:val="center"/>
          </w:tcPr>
          <w:p w:rsidR="00C83229" w:rsidRDefault="00C83229" w:rsidP="00171C2F">
            <w:pPr>
              <w:jc w:val="center"/>
            </w:pPr>
          </w:p>
        </w:tc>
      </w:tr>
      <w:tr w:rsidR="00C83229" w:rsidTr="00171C2F">
        <w:trPr>
          <w:cantSplit/>
          <w:jc w:val="center"/>
        </w:trPr>
        <w:tc>
          <w:tcPr>
            <w:tcW w:w="3973" w:type="dxa"/>
          </w:tcPr>
          <w:p w:rsidR="00C83229" w:rsidRDefault="00C83229" w:rsidP="00171C2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Nemzeti forrásból igényelt támogatás:</w:t>
            </w:r>
          </w:p>
        </w:tc>
        <w:tc>
          <w:tcPr>
            <w:tcW w:w="707" w:type="dxa"/>
            <w:vAlign w:val="center"/>
          </w:tcPr>
          <w:p w:rsidR="00C83229" w:rsidRDefault="00C83229" w:rsidP="00171C2F">
            <w:pPr>
              <w:jc w:val="center"/>
              <w:rPr>
                <w:b/>
              </w:rPr>
            </w:pPr>
          </w:p>
        </w:tc>
        <w:tc>
          <w:tcPr>
            <w:tcW w:w="856" w:type="dxa"/>
            <w:vAlign w:val="center"/>
          </w:tcPr>
          <w:p w:rsidR="00C83229" w:rsidRDefault="00C83229" w:rsidP="00171C2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83229" w:rsidRDefault="00C83229" w:rsidP="00171C2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83229" w:rsidRDefault="00C83229" w:rsidP="00171C2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83229" w:rsidRDefault="00C83229" w:rsidP="00171C2F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C83229" w:rsidRDefault="00C83229" w:rsidP="00171C2F">
            <w:pPr>
              <w:jc w:val="center"/>
              <w:rPr>
                <w:b/>
              </w:rPr>
            </w:pPr>
          </w:p>
        </w:tc>
      </w:tr>
      <w:tr w:rsidR="00C83229" w:rsidTr="00171C2F">
        <w:trPr>
          <w:cantSplit/>
          <w:jc w:val="center"/>
        </w:trPr>
        <w:tc>
          <w:tcPr>
            <w:tcW w:w="3973" w:type="dxa"/>
          </w:tcPr>
          <w:p w:rsidR="00C83229" w:rsidRDefault="00C83229" w:rsidP="00171C2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EU programok keretében igényelt támogatás:</w:t>
            </w:r>
          </w:p>
        </w:tc>
        <w:tc>
          <w:tcPr>
            <w:tcW w:w="707" w:type="dxa"/>
            <w:vAlign w:val="center"/>
          </w:tcPr>
          <w:p w:rsidR="00C83229" w:rsidRDefault="00C83229" w:rsidP="00171C2F">
            <w:pPr>
              <w:jc w:val="center"/>
              <w:rPr>
                <w:b/>
              </w:rPr>
            </w:pPr>
          </w:p>
        </w:tc>
        <w:tc>
          <w:tcPr>
            <w:tcW w:w="856" w:type="dxa"/>
            <w:vAlign w:val="center"/>
          </w:tcPr>
          <w:p w:rsidR="00C83229" w:rsidRDefault="00C83229" w:rsidP="00171C2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83229" w:rsidRDefault="00C83229" w:rsidP="00171C2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83229" w:rsidRDefault="00C83229" w:rsidP="00171C2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83229" w:rsidRDefault="00C83229" w:rsidP="00171C2F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C83229" w:rsidRDefault="00C83229" w:rsidP="00171C2F">
            <w:pPr>
              <w:jc w:val="center"/>
              <w:rPr>
                <w:b/>
              </w:rPr>
            </w:pPr>
          </w:p>
        </w:tc>
      </w:tr>
      <w:tr w:rsidR="00C83229" w:rsidTr="00171C2F">
        <w:trPr>
          <w:cantSplit/>
          <w:jc w:val="center"/>
        </w:trPr>
        <w:tc>
          <w:tcPr>
            <w:tcW w:w="3973" w:type="dxa"/>
          </w:tcPr>
          <w:p w:rsidR="00C83229" w:rsidRDefault="00C83229" w:rsidP="00171C2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Egyéb támogatás:</w:t>
            </w:r>
          </w:p>
        </w:tc>
        <w:tc>
          <w:tcPr>
            <w:tcW w:w="707" w:type="dxa"/>
            <w:vAlign w:val="center"/>
          </w:tcPr>
          <w:p w:rsidR="00C83229" w:rsidRDefault="00C83229" w:rsidP="00171C2F">
            <w:pPr>
              <w:jc w:val="center"/>
              <w:rPr>
                <w:b/>
              </w:rPr>
            </w:pPr>
          </w:p>
        </w:tc>
        <w:tc>
          <w:tcPr>
            <w:tcW w:w="856" w:type="dxa"/>
            <w:vAlign w:val="center"/>
          </w:tcPr>
          <w:p w:rsidR="00C83229" w:rsidRDefault="00C83229" w:rsidP="00171C2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83229" w:rsidRDefault="00C83229" w:rsidP="00171C2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83229" w:rsidRDefault="00C83229" w:rsidP="00171C2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83229" w:rsidRDefault="00C83229" w:rsidP="00171C2F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C83229" w:rsidRDefault="00C83229" w:rsidP="00171C2F">
            <w:pPr>
              <w:jc w:val="center"/>
              <w:rPr>
                <w:b/>
              </w:rPr>
            </w:pPr>
          </w:p>
        </w:tc>
      </w:tr>
      <w:tr w:rsidR="00C83229" w:rsidTr="00171C2F">
        <w:trPr>
          <w:cantSplit/>
          <w:jc w:val="center"/>
        </w:trPr>
        <w:tc>
          <w:tcPr>
            <w:tcW w:w="3973" w:type="dxa"/>
          </w:tcPr>
          <w:p w:rsidR="00C83229" w:rsidRPr="00A35BD8" w:rsidRDefault="00C83229" w:rsidP="00171C2F">
            <w:pPr>
              <w:rPr>
                <w:rFonts w:ascii="Garamond" w:hAnsi="Garamond"/>
                <w:b/>
                <w:i/>
              </w:rPr>
            </w:pPr>
            <w:r w:rsidRPr="00A35BD8">
              <w:rPr>
                <w:rFonts w:ascii="Garamond" w:hAnsi="Garamond"/>
                <w:b/>
                <w:i/>
              </w:rPr>
              <w:t>Összesen:</w:t>
            </w:r>
          </w:p>
        </w:tc>
        <w:tc>
          <w:tcPr>
            <w:tcW w:w="707" w:type="dxa"/>
            <w:vAlign w:val="center"/>
          </w:tcPr>
          <w:p w:rsidR="00C83229" w:rsidRDefault="00C83229" w:rsidP="00171C2F">
            <w:pPr>
              <w:jc w:val="center"/>
              <w:rPr>
                <w:b/>
              </w:rPr>
            </w:pPr>
          </w:p>
        </w:tc>
        <w:tc>
          <w:tcPr>
            <w:tcW w:w="856" w:type="dxa"/>
            <w:vAlign w:val="center"/>
          </w:tcPr>
          <w:p w:rsidR="00C83229" w:rsidRDefault="00C83229" w:rsidP="00171C2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83229" w:rsidRDefault="00C83229" w:rsidP="00171C2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83229" w:rsidRDefault="00C83229" w:rsidP="00171C2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83229" w:rsidRDefault="00C83229" w:rsidP="00171C2F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C83229" w:rsidRDefault="00C83229" w:rsidP="00171C2F">
            <w:pPr>
              <w:jc w:val="center"/>
              <w:rPr>
                <w:b/>
              </w:rPr>
            </w:pPr>
          </w:p>
        </w:tc>
      </w:tr>
    </w:tbl>
    <w:p w:rsidR="00C83229" w:rsidRPr="001E7AF4" w:rsidRDefault="00C83229" w:rsidP="00C83229">
      <w:pPr>
        <w:ind w:left="708"/>
        <w:rPr>
          <w:rFonts w:ascii="Garamond" w:hAnsi="Garamond"/>
          <w:szCs w:val="26"/>
        </w:rPr>
      </w:pPr>
    </w:p>
    <w:p w:rsidR="00C83229" w:rsidRDefault="006C6698" w:rsidP="00C83229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="00C83229" w:rsidRPr="00371D92">
        <w:rPr>
          <w:rFonts w:ascii="Garamond" w:hAnsi="Garamond"/>
        </w:rPr>
        <w:t>.4.</w:t>
      </w:r>
      <w:r w:rsidR="00C83229">
        <w:rPr>
          <w:rFonts w:ascii="Garamond" w:hAnsi="Garamond"/>
        </w:rPr>
        <w:t> </w:t>
      </w:r>
      <w:r w:rsidR="00C83229" w:rsidRPr="00371D92">
        <w:rPr>
          <w:rFonts w:ascii="Garamond" w:hAnsi="Garamond"/>
        </w:rPr>
        <w:t>Ismertesse a beruházási elképzelés megtérülését.</w:t>
      </w:r>
    </w:p>
    <w:p w:rsidR="00C83229" w:rsidRPr="00371D92" w:rsidRDefault="00C83229" w:rsidP="00C83229">
      <w:pPr>
        <w:ind w:left="284" w:hanging="284"/>
        <w:jc w:val="both"/>
        <w:rPr>
          <w:rFonts w:ascii="Garamond" w:hAnsi="Garamond"/>
        </w:rPr>
      </w:pPr>
    </w:p>
    <w:tbl>
      <w:tblPr>
        <w:tblW w:w="0" w:type="auto"/>
        <w:jc w:val="center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2693"/>
        <w:gridCol w:w="793"/>
        <w:gridCol w:w="794"/>
        <w:gridCol w:w="794"/>
        <w:gridCol w:w="794"/>
        <w:gridCol w:w="864"/>
        <w:gridCol w:w="1024"/>
      </w:tblGrid>
      <w:tr w:rsidR="00C83229" w:rsidTr="009609A8">
        <w:trPr>
          <w:jc w:val="center"/>
        </w:trPr>
        <w:tc>
          <w:tcPr>
            <w:tcW w:w="4096" w:type="dxa"/>
            <w:gridSpan w:val="2"/>
          </w:tcPr>
          <w:p w:rsidR="00C83229" w:rsidRDefault="00C83229" w:rsidP="00171C2F">
            <w:pPr>
              <w:rPr>
                <w:rFonts w:ascii="Garamond" w:hAnsi="Garamond"/>
                <w:b/>
                <w:snapToGrid w:val="0"/>
              </w:rPr>
            </w:pPr>
            <w:r>
              <w:rPr>
                <w:rFonts w:ascii="Garamond" w:hAnsi="Garamond"/>
                <w:b/>
                <w:snapToGrid w:val="0"/>
              </w:rPr>
              <w:t>Megnevezés</w:t>
            </w:r>
          </w:p>
        </w:tc>
        <w:tc>
          <w:tcPr>
            <w:tcW w:w="793" w:type="dxa"/>
          </w:tcPr>
          <w:p w:rsidR="00C83229" w:rsidRDefault="00C83229" w:rsidP="00171C2F">
            <w:pPr>
              <w:jc w:val="center"/>
              <w:rPr>
                <w:rFonts w:ascii="Garamond" w:hAnsi="Garamond"/>
                <w:b/>
                <w:snapToGrid w:val="0"/>
              </w:rPr>
            </w:pPr>
            <w:r>
              <w:rPr>
                <w:rFonts w:ascii="Garamond" w:hAnsi="Garamond"/>
                <w:b/>
                <w:snapToGrid w:val="0"/>
              </w:rPr>
              <w:t>2013</w:t>
            </w:r>
          </w:p>
        </w:tc>
        <w:tc>
          <w:tcPr>
            <w:tcW w:w="794" w:type="dxa"/>
          </w:tcPr>
          <w:p w:rsidR="00C83229" w:rsidRDefault="00C83229" w:rsidP="00171C2F">
            <w:pPr>
              <w:jc w:val="center"/>
              <w:rPr>
                <w:rFonts w:ascii="Garamond" w:hAnsi="Garamond"/>
                <w:b/>
                <w:snapToGrid w:val="0"/>
              </w:rPr>
            </w:pPr>
            <w:r>
              <w:rPr>
                <w:rFonts w:ascii="Garamond" w:hAnsi="Garamond"/>
                <w:b/>
                <w:snapToGrid w:val="0"/>
              </w:rPr>
              <w:t>2014</w:t>
            </w:r>
          </w:p>
        </w:tc>
        <w:tc>
          <w:tcPr>
            <w:tcW w:w="794" w:type="dxa"/>
          </w:tcPr>
          <w:p w:rsidR="00C83229" w:rsidRDefault="00C83229" w:rsidP="00171C2F">
            <w:pPr>
              <w:jc w:val="center"/>
              <w:rPr>
                <w:rFonts w:ascii="Garamond" w:hAnsi="Garamond"/>
                <w:b/>
                <w:snapToGrid w:val="0"/>
              </w:rPr>
            </w:pPr>
            <w:r>
              <w:rPr>
                <w:rFonts w:ascii="Garamond" w:hAnsi="Garamond"/>
                <w:b/>
                <w:snapToGrid w:val="0"/>
              </w:rPr>
              <w:t>2015</w:t>
            </w:r>
          </w:p>
        </w:tc>
        <w:tc>
          <w:tcPr>
            <w:tcW w:w="794" w:type="dxa"/>
          </w:tcPr>
          <w:p w:rsidR="00C83229" w:rsidRDefault="00C83229" w:rsidP="00171C2F">
            <w:pPr>
              <w:jc w:val="center"/>
              <w:rPr>
                <w:rFonts w:ascii="Garamond" w:hAnsi="Garamond"/>
                <w:b/>
                <w:snapToGrid w:val="0"/>
              </w:rPr>
            </w:pPr>
            <w:r>
              <w:rPr>
                <w:rFonts w:ascii="Garamond" w:hAnsi="Garamond"/>
                <w:b/>
                <w:snapToGrid w:val="0"/>
              </w:rPr>
              <w:t>2016</w:t>
            </w:r>
          </w:p>
        </w:tc>
        <w:tc>
          <w:tcPr>
            <w:tcW w:w="864" w:type="dxa"/>
          </w:tcPr>
          <w:p w:rsidR="00C83229" w:rsidRDefault="00C83229" w:rsidP="00171C2F">
            <w:pPr>
              <w:jc w:val="center"/>
              <w:rPr>
                <w:rFonts w:ascii="Garamond" w:hAnsi="Garamond"/>
                <w:b/>
                <w:snapToGrid w:val="0"/>
              </w:rPr>
            </w:pPr>
            <w:r>
              <w:rPr>
                <w:rFonts w:ascii="Garamond" w:hAnsi="Garamond"/>
                <w:b/>
                <w:snapToGrid w:val="0"/>
              </w:rPr>
              <w:t>2017</w:t>
            </w:r>
          </w:p>
        </w:tc>
        <w:tc>
          <w:tcPr>
            <w:tcW w:w="1024" w:type="dxa"/>
          </w:tcPr>
          <w:p w:rsidR="00C83229" w:rsidRDefault="00C83229" w:rsidP="00171C2F">
            <w:pPr>
              <w:rPr>
                <w:rFonts w:ascii="Garamond" w:hAnsi="Garamond"/>
                <w:b/>
                <w:snapToGrid w:val="0"/>
                <w:sz w:val="22"/>
              </w:rPr>
            </w:pPr>
            <w:r>
              <w:rPr>
                <w:rFonts w:ascii="Garamond" w:hAnsi="Garamond"/>
                <w:b/>
                <w:snapToGrid w:val="0"/>
                <w:sz w:val="22"/>
              </w:rPr>
              <w:t>Összesen</w:t>
            </w:r>
          </w:p>
        </w:tc>
      </w:tr>
      <w:tr w:rsidR="00C83229" w:rsidTr="009609A8">
        <w:trPr>
          <w:jc w:val="center"/>
        </w:trPr>
        <w:tc>
          <w:tcPr>
            <w:tcW w:w="4096" w:type="dxa"/>
            <w:gridSpan w:val="2"/>
          </w:tcPr>
          <w:p w:rsidR="00C83229" w:rsidRDefault="00C83229" w:rsidP="00171C2F">
            <w:pPr>
              <w:rPr>
                <w:rFonts w:ascii="Garamond" w:hAnsi="Garamond"/>
                <w:b/>
                <w:snapToGrid w:val="0"/>
              </w:rPr>
            </w:pPr>
            <w:r>
              <w:rPr>
                <w:rFonts w:ascii="Garamond" w:hAnsi="Garamond"/>
                <w:b/>
                <w:snapToGrid w:val="0"/>
              </w:rPr>
              <w:t xml:space="preserve">1. Tervezett nettó árbevétel </w:t>
            </w:r>
          </w:p>
          <w:p w:rsidR="00C83229" w:rsidRDefault="00C83229" w:rsidP="00171C2F">
            <w:pPr>
              <w:jc w:val="right"/>
              <w:rPr>
                <w:rFonts w:ascii="Garamond" w:hAnsi="Garamond"/>
                <w:b/>
                <w:snapToGrid w:val="0"/>
              </w:rPr>
            </w:pPr>
            <w:r>
              <w:rPr>
                <w:rFonts w:ascii="Garamond" w:hAnsi="Garamond"/>
                <w:b/>
                <w:snapToGrid w:val="0"/>
              </w:rPr>
              <w:t>(M Ft)</w:t>
            </w:r>
          </w:p>
        </w:tc>
        <w:tc>
          <w:tcPr>
            <w:tcW w:w="793" w:type="dxa"/>
          </w:tcPr>
          <w:p w:rsidR="00C83229" w:rsidRDefault="00C83229" w:rsidP="00171C2F">
            <w:pPr>
              <w:jc w:val="center"/>
              <w:rPr>
                <w:rFonts w:ascii="Garamond" w:hAnsi="Garamond"/>
                <w:b/>
                <w:snapToGrid w:val="0"/>
              </w:rPr>
            </w:pPr>
          </w:p>
        </w:tc>
        <w:tc>
          <w:tcPr>
            <w:tcW w:w="794" w:type="dxa"/>
          </w:tcPr>
          <w:p w:rsidR="00C83229" w:rsidRDefault="00C83229" w:rsidP="00171C2F">
            <w:pPr>
              <w:jc w:val="center"/>
              <w:rPr>
                <w:rFonts w:ascii="Garamond" w:hAnsi="Garamond"/>
                <w:b/>
                <w:snapToGrid w:val="0"/>
              </w:rPr>
            </w:pPr>
          </w:p>
        </w:tc>
        <w:tc>
          <w:tcPr>
            <w:tcW w:w="794" w:type="dxa"/>
          </w:tcPr>
          <w:p w:rsidR="00C83229" w:rsidRDefault="00C83229" w:rsidP="00171C2F">
            <w:pPr>
              <w:jc w:val="center"/>
              <w:rPr>
                <w:rFonts w:ascii="Garamond" w:hAnsi="Garamond"/>
                <w:b/>
                <w:snapToGrid w:val="0"/>
              </w:rPr>
            </w:pPr>
          </w:p>
        </w:tc>
        <w:tc>
          <w:tcPr>
            <w:tcW w:w="794" w:type="dxa"/>
          </w:tcPr>
          <w:p w:rsidR="00C83229" w:rsidRDefault="00C83229" w:rsidP="00171C2F">
            <w:pPr>
              <w:jc w:val="center"/>
              <w:rPr>
                <w:rFonts w:ascii="Garamond" w:hAnsi="Garamond"/>
                <w:b/>
                <w:snapToGrid w:val="0"/>
              </w:rPr>
            </w:pPr>
          </w:p>
        </w:tc>
        <w:tc>
          <w:tcPr>
            <w:tcW w:w="864" w:type="dxa"/>
          </w:tcPr>
          <w:p w:rsidR="00C83229" w:rsidRDefault="00C83229" w:rsidP="00171C2F">
            <w:pPr>
              <w:jc w:val="center"/>
              <w:rPr>
                <w:rFonts w:ascii="Garamond" w:hAnsi="Garamond"/>
                <w:b/>
                <w:snapToGrid w:val="0"/>
              </w:rPr>
            </w:pPr>
          </w:p>
        </w:tc>
        <w:tc>
          <w:tcPr>
            <w:tcW w:w="1024" w:type="dxa"/>
          </w:tcPr>
          <w:p w:rsidR="00C83229" w:rsidRDefault="00C83229" w:rsidP="00171C2F">
            <w:pPr>
              <w:jc w:val="center"/>
              <w:rPr>
                <w:rFonts w:ascii="Garamond" w:hAnsi="Garamond"/>
                <w:b/>
                <w:snapToGrid w:val="0"/>
              </w:rPr>
            </w:pPr>
          </w:p>
        </w:tc>
      </w:tr>
      <w:tr w:rsidR="00C83229" w:rsidTr="009609A8">
        <w:trPr>
          <w:cantSplit/>
          <w:jc w:val="center"/>
        </w:trPr>
        <w:tc>
          <w:tcPr>
            <w:tcW w:w="1403" w:type="dxa"/>
            <w:vMerge w:val="restart"/>
          </w:tcPr>
          <w:p w:rsidR="00C83229" w:rsidRDefault="00C83229" w:rsidP="00171C2F">
            <w:pPr>
              <w:rPr>
                <w:rFonts w:ascii="Garamond" w:hAnsi="Garamond"/>
                <w:snapToGrid w:val="0"/>
              </w:rPr>
            </w:pPr>
            <w:r>
              <w:rPr>
                <w:rFonts w:ascii="Garamond" w:hAnsi="Garamond"/>
                <w:snapToGrid w:val="0"/>
              </w:rPr>
              <w:t xml:space="preserve">Ebből: </w:t>
            </w:r>
          </w:p>
        </w:tc>
        <w:tc>
          <w:tcPr>
            <w:tcW w:w="2693" w:type="dxa"/>
          </w:tcPr>
          <w:p w:rsidR="00C83229" w:rsidRDefault="00C83229" w:rsidP="00171C2F">
            <w:pPr>
              <w:rPr>
                <w:rFonts w:ascii="Garamond" w:hAnsi="Garamond"/>
                <w:snapToGrid w:val="0"/>
              </w:rPr>
            </w:pPr>
            <w:proofErr w:type="gramStart"/>
            <w:r>
              <w:rPr>
                <w:rFonts w:ascii="Garamond" w:hAnsi="Garamond"/>
                <w:snapToGrid w:val="0"/>
              </w:rPr>
              <w:t>terület értékesítésből</w:t>
            </w:r>
            <w:proofErr w:type="gramEnd"/>
          </w:p>
        </w:tc>
        <w:tc>
          <w:tcPr>
            <w:tcW w:w="793" w:type="dxa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864" w:type="dxa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1024" w:type="dxa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</w:tr>
      <w:tr w:rsidR="00C83229" w:rsidTr="009609A8">
        <w:trPr>
          <w:cantSplit/>
          <w:jc w:val="center"/>
        </w:trPr>
        <w:tc>
          <w:tcPr>
            <w:tcW w:w="1403" w:type="dxa"/>
            <w:vMerge/>
          </w:tcPr>
          <w:p w:rsidR="00C83229" w:rsidRDefault="00C83229" w:rsidP="00171C2F">
            <w:pPr>
              <w:rPr>
                <w:rFonts w:ascii="Garamond" w:hAnsi="Garamond"/>
                <w:snapToGrid w:val="0"/>
              </w:rPr>
            </w:pPr>
          </w:p>
        </w:tc>
        <w:tc>
          <w:tcPr>
            <w:tcW w:w="2693" w:type="dxa"/>
          </w:tcPr>
          <w:p w:rsidR="00C83229" w:rsidRDefault="00C83229" w:rsidP="00171C2F">
            <w:pPr>
              <w:rPr>
                <w:rFonts w:ascii="Garamond" w:hAnsi="Garamond"/>
                <w:snapToGrid w:val="0"/>
              </w:rPr>
            </w:pPr>
            <w:r>
              <w:rPr>
                <w:rFonts w:ascii="Garamond" w:hAnsi="Garamond"/>
                <w:snapToGrid w:val="0"/>
              </w:rPr>
              <w:t>terület bérbeadásból</w:t>
            </w:r>
          </w:p>
        </w:tc>
        <w:tc>
          <w:tcPr>
            <w:tcW w:w="793" w:type="dxa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864" w:type="dxa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1024" w:type="dxa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</w:tr>
      <w:tr w:rsidR="00C83229" w:rsidTr="009609A8">
        <w:trPr>
          <w:cantSplit/>
          <w:jc w:val="center"/>
        </w:trPr>
        <w:tc>
          <w:tcPr>
            <w:tcW w:w="1403" w:type="dxa"/>
            <w:vMerge/>
          </w:tcPr>
          <w:p w:rsidR="00C83229" w:rsidRDefault="00C83229" w:rsidP="00171C2F">
            <w:pPr>
              <w:rPr>
                <w:rFonts w:ascii="Garamond" w:hAnsi="Garamond"/>
                <w:snapToGrid w:val="0"/>
              </w:rPr>
            </w:pPr>
          </w:p>
        </w:tc>
        <w:tc>
          <w:tcPr>
            <w:tcW w:w="2693" w:type="dxa"/>
          </w:tcPr>
          <w:p w:rsidR="00C83229" w:rsidRDefault="00C83229" w:rsidP="00171C2F">
            <w:pPr>
              <w:rPr>
                <w:rFonts w:ascii="Garamond" w:hAnsi="Garamond"/>
                <w:snapToGrid w:val="0"/>
              </w:rPr>
            </w:pPr>
            <w:r>
              <w:rPr>
                <w:rFonts w:ascii="Garamond" w:hAnsi="Garamond"/>
                <w:snapToGrid w:val="0"/>
              </w:rPr>
              <w:t>szolgáltatásokból</w:t>
            </w:r>
          </w:p>
        </w:tc>
        <w:tc>
          <w:tcPr>
            <w:tcW w:w="793" w:type="dxa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864" w:type="dxa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1024" w:type="dxa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</w:tr>
      <w:tr w:rsidR="00C83229" w:rsidTr="009609A8">
        <w:trPr>
          <w:cantSplit/>
          <w:jc w:val="center"/>
        </w:trPr>
        <w:tc>
          <w:tcPr>
            <w:tcW w:w="1403" w:type="dxa"/>
            <w:vMerge/>
          </w:tcPr>
          <w:p w:rsidR="00C83229" w:rsidRDefault="00C83229" w:rsidP="00171C2F">
            <w:pPr>
              <w:rPr>
                <w:rFonts w:ascii="Garamond" w:hAnsi="Garamond"/>
                <w:snapToGrid w:val="0"/>
              </w:rPr>
            </w:pPr>
          </w:p>
        </w:tc>
        <w:tc>
          <w:tcPr>
            <w:tcW w:w="2693" w:type="dxa"/>
          </w:tcPr>
          <w:p w:rsidR="00C83229" w:rsidRDefault="00C83229" w:rsidP="00171C2F">
            <w:pPr>
              <w:rPr>
                <w:rFonts w:ascii="Garamond" w:hAnsi="Garamond"/>
                <w:snapToGrid w:val="0"/>
              </w:rPr>
            </w:pPr>
            <w:r>
              <w:rPr>
                <w:rFonts w:ascii="Garamond" w:hAnsi="Garamond"/>
                <w:snapToGrid w:val="0"/>
              </w:rPr>
              <w:t>egyéb:</w:t>
            </w:r>
          </w:p>
        </w:tc>
        <w:tc>
          <w:tcPr>
            <w:tcW w:w="793" w:type="dxa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864" w:type="dxa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1024" w:type="dxa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</w:tr>
      <w:tr w:rsidR="00C83229" w:rsidTr="009609A8">
        <w:trPr>
          <w:jc w:val="center"/>
        </w:trPr>
        <w:tc>
          <w:tcPr>
            <w:tcW w:w="4096" w:type="dxa"/>
            <w:gridSpan w:val="2"/>
          </w:tcPr>
          <w:p w:rsidR="00C83229" w:rsidRDefault="00C83229" w:rsidP="00171C2F">
            <w:pPr>
              <w:jc w:val="right"/>
              <w:rPr>
                <w:rFonts w:ascii="Garamond" w:hAnsi="Garamond"/>
                <w:b/>
                <w:snapToGrid w:val="0"/>
              </w:rPr>
            </w:pPr>
            <w:r>
              <w:rPr>
                <w:rFonts w:ascii="Garamond" w:hAnsi="Garamond"/>
                <w:b/>
                <w:snapToGrid w:val="0"/>
              </w:rPr>
              <w:t>2. Tervezett költségek összesen (M Ft)</w:t>
            </w:r>
          </w:p>
        </w:tc>
        <w:tc>
          <w:tcPr>
            <w:tcW w:w="793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86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102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</w:tr>
      <w:tr w:rsidR="00C83229" w:rsidTr="009609A8">
        <w:trPr>
          <w:cantSplit/>
          <w:jc w:val="center"/>
        </w:trPr>
        <w:tc>
          <w:tcPr>
            <w:tcW w:w="1403" w:type="dxa"/>
          </w:tcPr>
          <w:p w:rsidR="00C83229" w:rsidRDefault="00C83229" w:rsidP="00171C2F">
            <w:pPr>
              <w:rPr>
                <w:rFonts w:ascii="Garamond" w:hAnsi="Garamond"/>
                <w:snapToGrid w:val="0"/>
              </w:rPr>
            </w:pPr>
            <w:r>
              <w:rPr>
                <w:rFonts w:ascii="Garamond" w:hAnsi="Garamond"/>
                <w:snapToGrid w:val="0"/>
              </w:rPr>
              <w:lastRenderedPageBreak/>
              <w:t xml:space="preserve">Ebből: </w:t>
            </w:r>
          </w:p>
        </w:tc>
        <w:tc>
          <w:tcPr>
            <w:tcW w:w="2693" w:type="dxa"/>
          </w:tcPr>
          <w:p w:rsidR="00C83229" w:rsidRDefault="00C83229" w:rsidP="00171C2F">
            <w:pPr>
              <w:rPr>
                <w:rFonts w:ascii="Garamond" w:hAnsi="Garamond"/>
                <w:snapToGrid w:val="0"/>
              </w:rPr>
            </w:pPr>
            <w:r>
              <w:rPr>
                <w:rFonts w:ascii="Garamond" w:hAnsi="Garamond"/>
                <w:snapToGrid w:val="0"/>
              </w:rPr>
              <w:t>munkabér és közteher</w:t>
            </w:r>
          </w:p>
        </w:tc>
        <w:tc>
          <w:tcPr>
            <w:tcW w:w="793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86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102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</w:tr>
      <w:tr w:rsidR="00C83229" w:rsidTr="009609A8">
        <w:trPr>
          <w:cantSplit/>
          <w:jc w:val="center"/>
        </w:trPr>
        <w:tc>
          <w:tcPr>
            <w:tcW w:w="1403" w:type="dxa"/>
          </w:tcPr>
          <w:p w:rsidR="00C83229" w:rsidRDefault="00C83229" w:rsidP="00171C2F">
            <w:pPr>
              <w:rPr>
                <w:rFonts w:ascii="Garamond" w:hAnsi="Garamond"/>
                <w:snapToGrid w:val="0"/>
              </w:rPr>
            </w:pPr>
          </w:p>
        </w:tc>
        <w:tc>
          <w:tcPr>
            <w:tcW w:w="2693" w:type="dxa"/>
          </w:tcPr>
          <w:p w:rsidR="00C83229" w:rsidRDefault="00C83229" w:rsidP="00171C2F">
            <w:pPr>
              <w:rPr>
                <w:rFonts w:ascii="Garamond" w:hAnsi="Garamond"/>
                <w:snapToGrid w:val="0"/>
              </w:rPr>
            </w:pPr>
            <w:r>
              <w:rPr>
                <w:rFonts w:ascii="Garamond" w:hAnsi="Garamond"/>
                <w:snapToGrid w:val="0"/>
              </w:rPr>
              <w:t>anyagjellegű költségek</w:t>
            </w:r>
          </w:p>
        </w:tc>
        <w:tc>
          <w:tcPr>
            <w:tcW w:w="793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86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102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</w:tr>
      <w:tr w:rsidR="00C83229" w:rsidTr="009609A8">
        <w:trPr>
          <w:cantSplit/>
          <w:jc w:val="center"/>
        </w:trPr>
        <w:tc>
          <w:tcPr>
            <w:tcW w:w="1403" w:type="dxa"/>
          </w:tcPr>
          <w:p w:rsidR="00C83229" w:rsidRDefault="00C83229" w:rsidP="00171C2F">
            <w:pPr>
              <w:rPr>
                <w:rFonts w:ascii="Garamond" w:hAnsi="Garamond"/>
                <w:snapToGrid w:val="0"/>
              </w:rPr>
            </w:pPr>
          </w:p>
        </w:tc>
        <w:tc>
          <w:tcPr>
            <w:tcW w:w="2693" w:type="dxa"/>
          </w:tcPr>
          <w:p w:rsidR="00C83229" w:rsidRDefault="00C83229" w:rsidP="00171C2F">
            <w:pPr>
              <w:rPr>
                <w:rFonts w:ascii="Garamond" w:hAnsi="Garamond"/>
                <w:snapToGrid w:val="0"/>
              </w:rPr>
            </w:pPr>
            <w:r>
              <w:rPr>
                <w:rFonts w:ascii="Garamond" w:hAnsi="Garamond"/>
                <w:snapToGrid w:val="0"/>
              </w:rPr>
              <w:t>amortizáció</w:t>
            </w:r>
          </w:p>
        </w:tc>
        <w:tc>
          <w:tcPr>
            <w:tcW w:w="793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86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102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</w:tr>
      <w:tr w:rsidR="00C83229" w:rsidTr="009609A8">
        <w:trPr>
          <w:cantSplit/>
          <w:jc w:val="center"/>
        </w:trPr>
        <w:tc>
          <w:tcPr>
            <w:tcW w:w="1403" w:type="dxa"/>
          </w:tcPr>
          <w:p w:rsidR="00C83229" w:rsidRDefault="00C83229" w:rsidP="00171C2F">
            <w:pPr>
              <w:rPr>
                <w:rFonts w:ascii="Garamond" w:hAnsi="Garamond"/>
                <w:snapToGrid w:val="0"/>
              </w:rPr>
            </w:pPr>
          </w:p>
        </w:tc>
        <w:tc>
          <w:tcPr>
            <w:tcW w:w="2693" w:type="dxa"/>
          </w:tcPr>
          <w:p w:rsidR="00C83229" w:rsidRDefault="00C83229" w:rsidP="00171C2F">
            <w:pPr>
              <w:rPr>
                <w:rFonts w:ascii="Garamond" w:hAnsi="Garamond"/>
                <w:snapToGrid w:val="0"/>
              </w:rPr>
            </w:pPr>
            <w:r>
              <w:rPr>
                <w:rFonts w:ascii="Garamond" w:hAnsi="Garamond"/>
                <w:snapToGrid w:val="0"/>
              </w:rPr>
              <w:t>energiaköltségek</w:t>
            </w:r>
          </w:p>
        </w:tc>
        <w:tc>
          <w:tcPr>
            <w:tcW w:w="793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86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102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</w:tr>
      <w:tr w:rsidR="00C83229" w:rsidTr="009609A8">
        <w:trPr>
          <w:cantSplit/>
          <w:jc w:val="center"/>
        </w:trPr>
        <w:tc>
          <w:tcPr>
            <w:tcW w:w="1403" w:type="dxa"/>
          </w:tcPr>
          <w:p w:rsidR="00C83229" w:rsidRDefault="00C83229" w:rsidP="00171C2F">
            <w:pPr>
              <w:rPr>
                <w:rFonts w:ascii="Garamond" w:hAnsi="Garamond"/>
                <w:snapToGrid w:val="0"/>
              </w:rPr>
            </w:pPr>
          </w:p>
        </w:tc>
        <w:tc>
          <w:tcPr>
            <w:tcW w:w="2693" w:type="dxa"/>
          </w:tcPr>
          <w:p w:rsidR="00C83229" w:rsidRDefault="00C83229" w:rsidP="00171C2F">
            <w:pPr>
              <w:rPr>
                <w:rFonts w:ascii="Garamond" w:hAnsi="Garamond"/>
                <w:snapToGrid w:val="0"/>
              </w:rPr>
            </w:pPr>
            <w:r>
              <w:rPr>
                <w:rFonts w:ascii="Garamond" w:hAnsi="Garamond"/>
                <w:snapToGrid w:val="0"/>
              </w:rPr>
              <w:t>egyéb anyagjellegű ráfordítások</w:t>
            </w:r>
          </w:p>
        </w:tc>
        <w:tc>
          <w:tcPr>
            <w:tcW w:w="793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86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102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</w:tr>
      <w:tr w:rsidR="00C83229" w:rsidTr="009609A8">
        <w:trPr>
          <w:cantSplit/>
          <w:jc w:val="center"/>
        </w:trPr>
        <w:tc>
          <w:tcPr>
            <w:tcW w:w="1403" w:type="dxa"/>
          </w:tcPr>
          <w:p w:rsidR="00C83229" w:rsidRDefault="00C83229" w:rsidP="00171C2F">
            <w:pPr>
              <w:rPr>
                <w:rFonts w:ascii="Garamond" w:hAnsi="Garamond"/>
                <w:snapToGrid w:val="0"/>
              </w:rPr>
            </w:pPr>
          </w:p>
        </w:tc>
        <w:tc>
          <w:tcPr>
            <w:tcW w:w="2693" w:type="dxa"/>
          </w:tcPr>
          <w:p w:rsidR="00C83229" w:rsidRDefault="00C83229" w:rsidP="00171C2F">
            <w:pPr>
              <w:rPr>
                <w:rFonts w:ascii="Garamond" w:hAnsi="Garamond"/>
                <w:snapToGrid w:val="0"/>
              </w:rPr>
            </w:pPr>
            <w:r>
              <w:rPr>
                <w:rFonts w:ascii="Garamond" w:hAnsi="Garamond"/>
                <w:snapToGrid w:val="0"/>
              </w:rPr>
              <w:t>marketing költségek</w:t>
            </w:r>
          </w:p>
        </w:tc>
        <w:tc>
          <w:tcPr>
            <w:tcW w:w="793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86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102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</w:tr>
      <w:tr w:rsidR="00C83229" w:rsidTr="009609A8">
        <w:trPr>
          <w:cantSplit/>
          <w:jc w:val="center"/>
        </w:trPr>
        <w:tc>
          <w:tcPr>
            <w:tcW w:w="1403" w:type="dxa"/>
          </w:tcPr>
          <w:p w:rsidR="00C83229" w:rsidRDefault="00C83229" w:rsidP="00171C2F">
            <w:pPr>
              <w:rPr>
                <w:rFonts w:ascii="Garamond" w:hAnsi="Garamond"/>
                <w:snapToGrid w:val="0"/>
              </w:rPr>
            </w:pPr>
          </w:p>
        </w:tc>
        <w:tc>
          <w:tcPr>
            <w:tcW w:w="2693" w:type="dxa"/>
          </w:tcPr>
          <w:p w:rsidR="00C83229" w:rsidRDefault="00C83229" w:rsidP="00171C2F">
            <w:pPr>
              <w:rPr>
                <w:rFonts w:ascii="Garamond" w:hAnsi="Garamond"/>
                <w:snapToGrid w:val="0"/>
              </w:rPr>
            </w:pPr>
            <w:r>
              <w:rPr>
                <w:rFonts w:ascii="Garamond" w:hAnsi="Garamond"/>
                <w:snapToGrid w:val="0"/>
              </w:rPr>
              <w:t>egyéb költségek</w:t>
            </w:r>
          </w:p>
        </w:tc>
        <w:tc>
          <w:tcPr>
            <w:tcW w:w="793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86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102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napToGrid w:val="0"/>
              </w:rPr>
            </w:pPr>
          </w:p>
        </w:tc>
      </w:tr>
      <w:tr w:rsidR="00C83229" w:rsidTr="009609A8">
        <w:trPr>
          <w:jc w:val="center"/>
        </w:trPr>
        <w:tc>
          <w:tcPr>
            <w:tcW w:w="4096" w:type="dxa"/>
            <w:gridSpan w:val="2"/>
          </w:tcPr>
          <w:p w:rsidR="00C83229" w:rsidRDefault="00C83229" w:rsidP="00171C2F">
            <w:pPr>
              <w:rPr>
                <w:rFonts w:ascii="Garamond" w:hAnsi="Garamond"/>
                <w:b/>
                <w:snapToGrid w:val="0"/>
              </w:rPr>
            </w:pPr>
            <w:r>
              <w:rPr>
                <w:rFonts w:ascii="Garamond" w:hAnsi="Garamond"/>
                <w:b/>
                <w:snapToGrid w:val="0"/>
              </w:rPr>
              <w:t>3. TE=tervezett egyszerűsített eredmény (1-2) (M Ft)</w:t>
            </w:r>
          </w:p>
        </w:tc>
        <w:tc>
          <w:tcPr>
            <w:tcW w:w="793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b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b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b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b/>
                <w:snapToGrid w:val="0"/>
              </w:rPr>
            </w:pPr>
          </w:p>
        </w:tc>
        <w:tc>
          <w:tcPr>
            <w:tcW w:w="86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b/>
                <w:snapToGrid w:val="0"/>
              </w:rPr>
            </w:pPr>
          </w:p>
        </w:tc>
        <w:tc>
          <w:tcPr>
            <w:tcW w:w="102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b/>
                <w:snapToGrid w:val="0"/>
              </w:rPr>
            </w:pPr>
          </w:p>
        </w:tc>
      </w:tr>
      <w:tr w:rsidR="00C83229" w:rsidTr="009609A8">
        <w:trPr>
          <w:jc w:val="center"/>
        </w:trPr>
        <w:tc>
          <w:tcPr>
            <w:tcW w:w="4096" w:type="dxa"/>
            <w:gridSpan w:val="2"/>
          </w:tcPr>
          <w:p w:rsidR="00C83229" w:rsidRDefault="00C83229" w:rsidP="00171C2F">
            <w:pPr>
              <w:rPr>
                <w:rFonts w:ascii="Garamond" w:hAnsi="Garamond"/>
                <w:b/>
                <w:snapToGrid w:val="0"/>
              </w:rPr>
            </w:pPr>
            <w:r>
              <w:rPr>
                <w:rFonts w:ascii="Garamond" w:hAnsi="Garamond"/>
                <w:b/>
                <w:snapToGrid w:val="0"/>
              </w:rPr>
              <w:t>4. F=a beruházás összes költsége (M Ft) (az 5.2 táblázat szerinti beruházás költségei)</w:t>
            </w:r>
          </w:p>
        </w:tc>
        <w:tc>
          <w:tcPr>
            <w:tcW w:w="4039" w:type="dxa"/>
            <w:gridSpan w:val="5"/>
            <w:shd w:val="clear" w:color="auto" w:fill="808080"/>
          </w:tcPr>
          <w:p w:rsidR="00C83229" w:rsidRPr="00C96BD3" w:rsidRDefault="00C83229" w:rsidP="00171C2F">
            <w:pPr>
              <w:jc w:val="center"/>
              <w:rPr>
                <w:rFonts w:ascii="Garamond" w:hAnsi="Garamond"/>
                <w:b/>
                <w:snapToGrid w:val="0"/>
              </w:rPr>
            </w:pPr>
          </w:p>
        </w:tc>
        <w:tc>
          <w:tcPr>
            <w:tcW w:w="102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b/>
                <w:snapToGrid w:val="0"/>
              </w:rPr>
            </w:pPr>
          </w:p>
        </w:tc>
      </w:tr>
      <w:tr w:rsidR="00C83229" w:rsidTr="009609A8">
        <w:trPr>
          <w:jc w:val="center"/>
        </w:trPr>
        <w:tc>
          <w:tcPr>
            <w:tcW w:w="4096" w:type="dxa"/>
            <w:gridSpan w:val="2"/>
          </w:tcPr>
          <w:p w:rsidR="00C83229" w:rsidRDefault="00C83229" w:rsidP="00171C2F">
            <w:pPr>
              <w:rPr>
                <w:rFonts w:ascii="Garamond" w:hAnsi="Garamond"/>
                <w:b/>
                <w:snapToGrid w:val="0"/>
              </w:rPr>
            </w:pPr>
            <w:r>
              <w:rPr>
                <w:rFonts w:ascii="Garamond" w:hAnsi="Garamond"/>
                <w:b/>
                <w:snapToGrid w:val="0"/>
              </w:rPr>
              <w:t>5. M=Megtérülési idő (év)</w:t>
            </w:r>
          </w:p>
        </w:tc>
        <w:tc>
          <w:tcPr>
            <w:tcW w:w="4039" w:type="dxa"/>
            <w:gridSpan w:val="5"/>
          </w:tcPr>
          <w:p w:rsidR="00C83229" w:rsidRDefault="00C83229" w:rsidP="00171C2F">
            <w:pPr>
              <w:jc w:val="center"/>
              <w:rPr>
                <w:rFonts w:ascii="Garamond" w:hAnsi="Garamond"/>
                <w:b/>
                <w:snapToGrid w:val="0"/>
              </w:rPr>
            </w:pPr>
            <w:r>
              <w:rPr>
                <w:rFonts w:ascii="Garamond" w:hAnsi="Garamond"/>
                <w:b/>
                <w:snapToGrid w:val="0"/>
              </w:rPr>
              <w:t>(M = (5 x F)/TE)</w:t>
            </w:r>
          </w:p>
        </w:tc>
        <w:tc>
          <w:tcPr>
            <w:tcW w:w="1024" w:type="dxa"/>
          </w:tcPr>
          <w:p w:rsidR="00C83229" w:rsidRDefault="00C83229" w:rsidP="00171C2F">
            <w:pPr>
              <w:jc w:val="center"/>
              <w:rPr>
                <w:rFonts w:ascii="Garamond" w:hAnsi="Garamond"/>
                <w:b/>
                <w:snapToGrid w:val="0"/>
              </w:rPr>
            </w:pPr>
          </w:p>
        </w:tc>
      </w:tr>
    </w:tbl>
    <w:p w:rsidR="00C83229" w:rsidRDefault="00C83229" w:rsidP="00C83229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C83229" w:rsidRDefault="006C6698" w:rsidP="00C83229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C83229">
        <w:rPr>
          <w:rFonts w:ascii="Garamond" w:hAnsi="Garamond"/>
        </w:rPr>
        <w:t>. Összefoglalóan ismertesse a TTP</w:t>
      </w:r>
      <w:r w:rsidR="00C83229" w:rsidRPr="000A351A">
        <w:rPr>
          <w:rFonts w:ascii="Garamond" w:hAnsi="Garamond"/>
        </w:rPr>
        <w:t xml:space="preserve"> működtetését és betelepítését, gazdálkodását, valamint a szakmai elképzeléseket elősegítő marketing-tervét, </w:t>
      </w:r>
      <w:r w:rsidR="00C83229">
        <w:rPr>
          <w:rFonts w:ascii="Garamond" w:hAnsi="Garamond"/>
        </w:rPr>
        <w:t xml:space="preserve">és az </w:t>
      </w:r>
      <w:r w:rsidR="00C83229" w:rsidRPr="000A351A">
        <w:rPr>
          <w:rFonts w:ascii="Garamond" w:hAnsi="Garamond"/>
        </w:rPr>
        <w:t>ahhoz kapcsolódó költségtervét</w:t>
      </w:r>
      <w:r w:rsidR="00C83229">
        <w:rPr>
          <w:rFonts w:ascii="Garamond" w:hAnsi="Garamond"/>
        </w:rPr>
        <w:t xml:space="preserve"> (</w:t>
      </w:r>
      <w:proofErr w:type="spellStart"/>
      <w:r w:rsidR="00C83229">
        <w:rPr>
          <w:rFonts w:ascii="Garamond" w:hAnsi="Garamond"/>
        </w:rPr>
        <w:t>max</w:t>
      </w:r>
      <w:proofErr w:type="spellEnd"/>
      <w:r w:rsidR="00C83229">
        <w:rPr>
          <w:rFonts w:ascii="Garamond" w:hAnsi="Garamond"/>
        </w:rPr>
        <w:t>. 1500 karakter).</w:t>
      </w:r>
    </w:p>
    <w:p w:rsidR="00C83229" w:rsidRPr="001613E4" w:rsidRDefault="00C83229" w:rsidP="00C83229">
      <w:pPr>
        <w:jc w:val="both"/>
        <w:rPr>
          <w:rFonts w:ascii="Garamond" w:hAnsi="Garamond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83229" w:rsidTr="00171C2F">
        <w:tc>
          <w:tcPr>
            <w:tcW w:w="9212" w:type="dxa"/>
          </w:tcPr>
          <w:p w:rsidR="00C83229" w:rsidRDefault="00C83229" w:rsidP="00171C2F">
            <w:pPr>
              <w:jc w:val="both"/>
              <w:rPr>
                <w:rFonts w:ascii="Arial" w:hAnsi="Arial"/>
                <w:sz w:val="22"/>
              </w:rPr>
            </w:pPr>
          </w:p>
          <w:p w:rsidR="00C83229" w:rsidRDefault="00C83229" w:rsidP="00171C2F">
            <w:pPr>
              <w:jc w:val="both"/>
              <w:rPr>
                <w:rFonts w:ascii="Arial" w:hAnsi="Arial"/>
                <w:sz w:val="22"/>
              </w:rPr>
            </w:pPr>
          </w:p>
          <w:p w:rsidR="00C83229" w:rsidRDefault="00C83229" w:rsidP="00171C2F">
            <w:pPr>
              <w:jc w:val="both"/>
              <w:rPr>
                <w:rFonts w:ascii="Arial" w:hAnsi="Arial"/>
                <w:sz w:val="22"/>
              </w:rPr>
            </w:pPr>
          </w:p>
          <w:p w:rsidR="00C83229" w:rsidRDefault="00C83229" w:rsidP="00171C2F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C83229" w:rsidRDefault="00C83229" w:rsidP="00C83229">
      <w:pPr>
        <w:jc w:val="both"/>
        <w:rPr>
          <w:rFonts w:ascii="Garamond" w:hAnsi="Garamond"/>
        </w:rPr>
      </w:pPr>
    </w:p>
    <w:p w:rsidR="00C83229" w:rsidRDefault="006C6698" w:rsidP="00C83229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6</w:t>
      </w:r>
      <w:r w:rsidR="00C83229">
        <w:rPr>
          <w:rFonts w:ascii="Garamond" w:hAnsi="Garamond"/>
        </w:rPr>
        <w:t>. Kérjük, ismertesse a</w:t>
      </w:r>
      <w:r w:rsidR="00E57C27">
        <w:rPr>
          <w:rFonts w:ascii="Garamond" w:hAnsi="Garamond"/>
        </w:rPr>
        <w:t xml:space="preserve">z utolsó ipari park beszámoló óta a parkba </w:t>
      </w:r>
      <w:r w:rsidR="00C83229">
        <w:rPr>
          <w:rFonts w:ascii="Garamond" w:hAnsi="Garamond"/>
        </w:rPr>
        <w:t xml:space="preserve">már betelepült és működő, a szerződések alapján már telephelyüket kialakító és betelepülni szándékozó vállalkozásokat. </w:t>
      </w:r>
    </w:p>
    <w:p w:rsidR="00C83229" w:rsidRPr="001613E4" w:rsidRDefault="00C83229" w:rsidP="00C83229">
      <w:pPr>
        <w:jc w:val="both"/>
        <w:rPr>
          <w:rFonts w:ascii="Garamond" w:hAnsi="Garamond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992"/>
        <w:gridCol w:w="996"/>
        <w:gridCol w:w="1059"/>
        <w:gridCol w:w="1773"/>
        <w:gridCol w:w="1308"/>
        <w:gridCol w:w="1314"/>
        <w:gridCol w:w="1479"/>
      </w:tblGrid>
      <w:tr w:rsidR="00C83229" w:rsidTr="00171C2F">
        <w:trPr>
          <w:cantSplit/>
          <w:jc w:val="center"/>
        </w:trPr>
        <w:tc>
          <w:tcPr>
            <w:tcW w:w="9338" w:type="dxa"/>
            <w:gridSpan w:val="8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A TTP parkba betelepült, illetve betelepülni szándékozó vállalkozások adatai</w:t>
            </w:r>
          </w:p>
        </w:tc>
      </w:tr>
      <w:tr w:rsidR="00C83229" w:rsidTr="00171C2F">
        <w:trPr>
          <w:jc w:val="center"/>
        </w:trPr>
        <w:tc>
          <w:tcPr>
            <w:tcW w:w="1409" w:type="dxa"/>
            <w:gridSpan w:val="2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Cég megnevezése</w:t>
            </w:r>
          </w:p>
        </w:tc>
        <w:tc>
          <w:tcPr>
            <w:tcW w:w="996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Székhely</w:t>
            </w:r>
          </w:p>
        </w:tc>
        <w:tc>
          <w:tcPr>
            <w:tcW w:w="1059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b/>
                <w:sz w:val="22"/>
              </w:rPr>
            </w:pPr>
            <w:proofErr w:type="spellStart"/>
            <w:r>
              <w:rPr>
                <w:rFonts w:ascii="Garamond" w:hAnsi="Garamond"/>
                <w:b/>
                <w:sz w:val="22"/>
              </w:rPr>
              <w:t>Cégjegy-zékszám</w:t>
            </w:r>
            <w:proofErr w:type="spellEnd"/>
          </w:p>
        </w:tc>
        <w:tc>
          <w:tcPr>
            <w:tcW w:w="1773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Fő tevékenységi kör</w:t>
            </w:r>
          </w:p>
        </w:tc>
        <w:tc>
          <w:tcPr>
            <w:tcW w:w="1308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Felelős vezető</w:t>
            </w:r>
          </w:p>
        </w:tc>
        <w:tc>
          <w:tcPr>
            <w:tcW w:w="131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Elérhetőség</w:t>
            </w:r>
          </w:p>
        </w:tc>
        <w:tc>
          <w:tcPr>
            <w:tcW w:w="1479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Vállalkozások nagysága</w:t>
            </w:r>
          </w:p>
        </w:tc>
      </w:tr>
      <w:tr w:rsidR="00C83229" w:rsidTr="00171C2F">
        <w:trPr>
          <w:cantSplit/>
          <w:jc w:val="center"/>
        </w:trPr>
        <w:tc>
          <w:tcPr>
            <w:tcW w:w="9338" w:type="dxa"/>
            <w:gridSpan w:val="8"/>
            <w:vAlign w:val="center"/>
          </w:tcPr>
          <w:p w:rsidR="00C83229" w:rsidRPr="009233BA" w:rsidRDefault="00C83229" w:rsidP="00171C2F">
            <w:pPr>
              <w:tabs>
                <w:tab w:val="left" w:pos="6475"/>
              </w:tabs>
              <w:jc w:val="center"/>
              <w:rPr>
                <w:rFonts w:ascii="Garamond" w:hAnsi="Garamond"/>
                <w:sz w:val="22"/>
              </w:rPr>
            </w:pPr>
            <w:r w:rsidRPr="009233BA">
              <w:rPr>
                <w:rFonts w:ascii="Garamond" w:hAnsi="Garamond"/>
                <w:b/>
                <w:sz w:val="22"/>
              </w:rPr>
              <w:t>Betelepült vállalkozások</w:t>
            </w:r>
          </w:p>
        </w:tc>
      </w:tr>
      <w:tr w:rsidR="00C83229" w:rsidTr="00171C2F">
        <w:trPr>
          <w:cantSplit/>
          <w:jc w:val="center"/>
        </w:trPr>
        <w:tc>
          <w:tcPr>
            <w:tcW w:w="417" w:type="dxa"/>
            <w:vAlign w:val="center"/>
          </w:tcPr>
          <w:p w:rsidR="00C83229" w:rsidRDefault="00C83229" w:rsidP="00171C2F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1.</w:t>
            </w:r>
          </w:p>
        </w:tc>
        <w:tc>
          <w:tcPr>
            <w:tcW w:w="992" w:type="dxa"/>
            <w:vAlign w:val="center"/>
          </w:tcPr>
          <w:p w:rsidR="00C83229" w:rsidRDefault="00C83229" w:rsidP="00171C2F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996" w:type="dxa"/>
          </w:tcPr>
          <w:p w:rsidR="00C83229" w:rsidRDefault="00C83229" w:rsidP="00171C2F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59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773" w:type="dxa"/>
            <w:vAlign w:val="center"/>
          </w:tcPr>
          <w:p w:rsidR="00C83229" w:rsidRDefault="00C83229" w:rsidP="00171C2F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08" w:type="dxa"/>
            <w:vAlign w:val="center"/>
          </w:tcPr>
          <w:p w:rsidR="00C83229" w:rsidRDefault="00C83229" w:rsidP="00171C2F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1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479" w:type="dxa"/>
            <w:vAlign w:val="center"/>
          </w:tcPr>
          <w:p w:rsidR="00C83229" w:rsidRDefault="00C83229" w:rsidP="00171C2F">
            <w:pPr>
              <w:rPr>
                <w:rFonts w:ascii="Garamond" w:hAnsi="Garamond"/>
                <w:sz w:val="22"/>
              </w:rPr>
            </w:pPr>
          </w:p>
        </w:tc>
      </w:tr>
      <w:tr w:rsidR="00C83229" w:rsidTr="00171C2F">
        <w:trPr>
          <w:cantSplit/>
          <w:jc w:val="center"/>
        </w:trPr>
        <w:tc>
          <w:tcPr>
            <w:tcW w:w="417" w:type="dxa"/>
            <w:vAlign w:val="center"/>
          </w:tcPr>
          <w:p w:rsidR="00C83229" w:rsidRDefault="00C83229" w:rsidP="00171C2F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2.</w:t>
            </w:r>
          </w:p>
        </w:tc>
        <w:tc>
          <w:tcPr>
            <w:tcW w:w="992" w:type="dxa"/>
            <w:vAlign w:val="center"/>
          </w:tcPr>
          <w:p w:rsidR="00C83229" w:rsidRDefault="00C83229" w:rsidP="00171C2F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996" w:type="dxa"/>
          </w:tcPr>
          <w:p w:rsidR="00C83229" w:rsidRDefault="00C83229" w:rsidP="00171C2F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59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773" w:type="dxa"/>
          </w:tcPr>
          <w:p w:rsidR="00C83229" w:rsidRDefault="00C83229" w:rsidP="00171C2F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08" w:type="dxa"/>
            <w:vAlign w:val="center"/>
          </w:tcPr>
          <w:p w:rsidR="00C83229" w:rsidRDefault="00C83229" w:rsidP="00171C2F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1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479" w:type="dxa"/>
            <w:vAlign w:val="center"/>
          </w:tcPr>
          <w:p w:rsidR="00C83229" w:rsidRDefault="00C83229" w:rsidP="00171C2F">
            <w:pPr>
              <w:rPr>
                <w:rFonts w:ascii="Garamond" w:hAnsi="Garamond"/>
                <w:sz w:val="22"/>
              </w:rPr>
            </w:pPr>
          </w:p>
        </w:tc>
      </w:tr>
      <w:tr w:rsidR="00C83229" w:rsidTr="00171C2F">
        <w:trPr>
          <w:cantSplit/>
          <w:jc w:val="center"/>
        </w:trPr>
        <w:tc>
          <w:tcPr>
            <w:tcW w:w="417" w:type="dxa"/>
            <w:vAlign w:val="center"/>
          </w:tcPr>
          <w:p w:rsidR="00C83229" w:rsidRDefault="00C83229" w:rsidP="00171C2F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3.</w:t>
            </w:r>
          </w:p>
        </w:tc>
        <w:tc>
          <w:tcPr>
            <w:tcW w:w="992" w:type="dxa"/>
            <w:vAlign w:val="center"/>
          </w:tcPr>
          <w:p w:rsidR="00C83229" w:rsidRDefault="00C83229" w:rsidP="00171C2F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996" w:type="dxa"/>
            <w:vAlign w:val="center"/>
          </w:tcPr>
          <w:p w:rsidR="00C83229" w:rsidRDefault="00C83229" w:rsidP="00171C2F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59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773" w:type="dxa"/>
            <w:vAlign w:val="center"/>
          </w:tcPr>
          <w:p w:rsidR="00C83229" w:rsidRDefault="00C83229" w:rsidP="00171C2F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08" w:type="dxa"/>
            <w:vAlign w:val="center"/>
          </w:tcPr>
          <w:p w:rsidR="00C83229" w:rsidRDefault="00C83229" w:rsidP="00171C2F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1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479" w:type="dxa"/>
            <w:vAlign w:val="center"/>
          </w:tcPr>
          <w:p w:rsidR="00C83229" w:rsidRDefault="00C83229" w:rsidP="00171C2F">
            <w:pPr>
              <w:rPr>
                <w:rFonts w:ascii="Garamond" w:hAnsi="Garamond"/>
                <w:sz w:val="22"/>
              </w:rPr>
            </w:pPr>
          </w:p>
        </w:tc>
      </w:tr>
      <w:tr w:rsidR="00C83229" w:rsidTr="00171C2F">
        <w:trPr>
          <w:cantSplit/>
          <w:jc w:val="center"/>
        </w:trPr>
        <w:tc>
          <w:tcPr>
            <w:tcW w:w="417" w:type="dxa"/>
            <w:vAlign w:val="center"/>
          </w:tcPr>
          <w:p w:rsidR="00C83229" w:rsidRDefault="00C83229" w:rsidP="00171C2F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83229" w:rsidRDefault="00C83229" w:rsidP="00171C2F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996" w:type="dxa"/>
            <w:vAlign w:val="center"/>
          </w:tcPr>
          <w:p w:rsidR="00C83229" w:rsidRDefault="00C83229" w:rsidP="00171C2F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59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773" w:type="dxa"/>
            <w:vAlign w:val="center"/>
          </w:tcPr>
          <w:p w:rsidR="00C83229" w:rsidRDefault="00C83229" w:rsidP="00171C2F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08" w:type="dxa"/>
            <w:vAlign w:val="center"/>
          </w:tcPr>
          <w:p w:rsidR="00C83229" w:rsidRDefault="00C83229" w:rsidP="00171C2F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1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479" w:type="dxa"/>
            <w:vAlign w:val="center"/>
          </w:tcPr>
          <w:p w:rsidR="00C83229" w:rsidRDefault="00C83229" w:rsidP="00171C2F">
            <w:pPr>
              <w:rPr>
                <w:rFonts w:ascii="Garamond" w:hAnsi="Garamond"/>
                <w:sz w:val="22"/>
              </w:rPr>
            </w:pPr>
          </w:p>
        </w:tc>
      </w:tr>
      <w:tr w:rsidR="00C83229" w:rsidTr="00171C2F">
        <w:trPr>
          <w:cantSplit/>
          <w:jc w:val="center"/>
        </w:trPr>
        <w:tc>
          <w:tcPr>
            <w:tcW w:w="9338" w:type="dxa"/>
            <w:gridSpan w:val="8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Betelepülni szándékozó vállalkozások</w:t>
            </w:r>
          </w:p>
        </w:tc>
      </w:tr>
      <w:tr w:rsidR="00C83229" w:rsidTr="00171C2F">
        <w:trPr>
          <w:cantSplit/>
          <w:jc w:val="center"/>
        </w:trPr>
        <w:tc>
          <w:tcPr>
            <w:tcW w:w="417" w:type="dxa"/>
            <w:vAlign w:val="center"/>
          </w:tcPr>
          <w:p w:rsidR="00C83229" w:rsidRDefault="00C83229" w:rsidP="00171C2F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1.</w:t>
            </w:r>
          </w:p>
        </w:tc>
        <w:tc>
          <w:tcPr>
            <w:tcW w:w="992" w:type="dxa"/>
            <w:vAlign w:val="center"/>
          </w:tcPr>
          <w:p w:rsidR="00C83229" w:rsidRDefault="00C83229" w:rsidP="00171C2F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996" w:type="dxa"/>
            <w:vAlign w:val="center"/>
          </w:tcPr>
          <w:p w:rsidR="00C83229" w:rsidRDefault="00C83229" w:rsidP="00171C2F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59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773" w:type="dxa"/>
            <w:vAlign w:val="center"/>
          </w:tcPr>
          <w:p w:rsidR="00C83229" w:rsidRDefault="00C83229" w:rsidP="00171C2F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08" w:type="dxa"/>
            <w:vAlign w:val="center"/>
          </w:tcPr>
          <w:p w:rsidR="00C83229" w:rsidRDefault="00C83229" w:rsidP="00171C2F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1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479" w:type="dxa"/>
            <w:vAlign w:val="center"/>
          </w:tcPr>
          <w:p w:rsidR="00C83229" w:rsidRDefault="00C83229" w:rsidP="00171C2F">
            <w:pPr>
              <w:rPr>
                <w:rFonts w:ascii="Garamond" w:hAnsi="Garamond"/>
                <w:sz w:val="22"/>
              </w:rPr>
            </w:pPr>
          </w:p>
        </w:tc>
      </w:tr>
      <w:tr w:rsidR="00C83229" w:rsidTr="00171C2F">
        <w:trPr>
          <w:cantSplit/>
          <w:jc w:val="center"/>
        </w:trPr>
        <w:tc>
          <w:tcPr>
            <w:tcW w:w="417" w:type="dxa"/>
            <w:vAlign w:val="center"/>
          </w:tcPr>
          <w:p w:rsidR="00C83229" w:rsidRDefault="00C83229" w:rsidP="00171C2F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2.</w:t>
            </w:r>
          </w:p>
        </w:tc>
        <w:tc>
          <w:tcPr>
            <w:tcW w:w="992" w:type="dxa"/>
            <w:vAlign w:val="center"/>
          </w:tcPr>
          <w:p w:rsidR="00C83229" w:rsidRDefault="00C83229" w:rsidP="00171C2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6" w:type="dxa"/>
            <w:vAlign w:val="center"/>
          </w:tcPr>
          <w:p w:rsidR="00C83229" w:rsidRDefault="00C83229" w:rsidP="00171C2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C83229" w:rsidRDefault="00C83229" w:rsidP="00171C2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C83229" w:rsidRDefault="00C83229" w:rsidP="00171C2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C83229" w:rsidRDefault="00C83229" w:rsidP="00171C2F">
            <w:pPr>
              <w:rPr>
                <w:rFonts w:ascii="Garamond" w:hAnsi="Garamond"/>
                <w:sz w:val="24"/>
              </w:rPr>
            </w:pPr>
          </w:p>
        </w:tc>
      </w:tr>
      <w:tr w:rsidR="00C83229" w:rsidTr="00171C2F">
        <w:trPr>
          <w:cantSplit/>
          <w:jc w:val="center"/>
        </w:trPr>
        <w:tc>
          <w:tcPr>
            <w:tcW w:w="417" w:type="dxa"/>
            <w:vAlign w:val="center"/>
          </w:tcPr>
          <w:p w:rsidR="00C83229" w:rsidRDefault="00C83229" w:rsidP="00171C2F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3.</w:t>
            </w:r>
          </w:p>
        </w:tc>
        <w:tc>
          <w:tcPr>
            <w:tcW w:w="992" w:type="dxa"/>
            <w:vAlign w:val="center"/>
          </w:tcPr>
          <w:p w:rsidR="00C83229" w:rsidRDefault="00C83229" w:rsidP="00171C2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6" w:type="dxa"/>
            <w:vAlign w:val="center"/>
          </w:tcPr>
          <w:p w:rsidR="00C83229" w:rsidRDefault="00C83229" w:rsidP="00171C2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C83229" w:rsidRDefault="00C83229" w:rsidP="00171C2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C83229" w:rsidRDefault="00C83229" w:rsidP="00171C2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C83229" w:rsidRDefault="00C83229" w:rsidP="00171C2F">
            <w:pPr>
              <w:rPr>
                <w:rFonts w:ascii="Garamond" w:hAnsi="Garamond"/>
                <w:sz w:val="24"/>
              </w:rPr>
            </w:pPr>
          </w:p>
        </w:tc>
      </w:tr>
      <w:tr w:rsidR="00C83229" w:rsidTr="00171C2F">
        <w:trPr>
          <w:cantSplit/>
          <w:jc w:val="center"/>
        </w:trPr>
        <w:tc>
          <w:tcPr>
            <w:tcW w:w="417" w:type="dxa"/>
            <w:vAlign w:val="center"/>
          </w:tcPr>
          <w:p w:rsidR="00C83229" w:rsidRDefault="00C83229" w:rsidP="00171C2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83229" w:rsidRDefault="00C83229" w:rsidP="00171C2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6" w:type="dxa"/>
            <w:vAlign w:val="center"/>
          </w:tcPr>
          <w:p w:rsidR="00C83229" w:rsidRDefault="00C83229" w:rsidP="00171C2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C83229" w:rsidRDefault="00C83229" w:rsidP="00171C2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C83229" w:rsidRDefault="00C83229" w:rsidP="00171C2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C83229" w:rsidRDefault="00C83229" w:rsidP="00171C2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C83229" w:rsidRDefault="00C83229" w:rsidP="00171C2F">
            <w:pPr>
              <w:rPr>
                <w:rFonts w:ascii="Garamond" w:hAnsi="Garamond"/>
                <w:sz w:val="24"/>
              </w:rPr>
            </w:pPr>
          </w:p>
        </w:tc>
      </w:tr>
    </w:tbl>
    <w:p w:rsidR="00C83229" w:rsidRPr="001613E4" w:rsidRDefault="00C83229" w:rsidP="00C83229">
      <w:pPr>
        <w:ind w:left="284" w:hanging="284"/>
        <w:jc w:val="both"/>
        <w:rPr>
          <w:rFonts w:ascii="Garamond" w:hAnsi="Garamond"/>
          <w:szCs w:val="26"/>
        </w:rPr>
      </w:pPr>
    </w:p>
    <w:p w:rsidR="009609A8" w:rsidRDefault="009609A8" w:rsidP="009609A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Ismertesse a betelepült vállalkozások tevékenységét részletesebben, kitérve azok innovációs jellegére, fejlesztéseikre, a K+F+I jellegű tevékenységére, valamint megújuló energiaforrás használatára. </w:t>
      </w:r>
      <w:r w:rsidRPr="008239D6">
        <w:rPr>
          <w:rFonts w:ascii="Garamond" w:hAnsi="Garamond" w:cs="Garamond"/>
          <w:bCs/>
          <w:sz w:val="24"/>
          <w:szCs w:val="24"/>
        </w:rPr>
        <w:t>Az ipari park klaszteresedésének lehetőségei</w:t>
      </w:r>
      <w:r w:rsidRPr="008239D6">
        <w:rPr>
          <w:rFonts w:ascii="Garamond" w:hAnsi="Garamond" w:cs="Garamond"/>
          <w:sz w:val="24"/>
          <w:szCs w:val="24"/>
        </w:rPr>
        <w:t xml:space="preserve"> szempontjából ismertesse a</w:t>
      </w:r>
      <w:r w:rsidRPr="008239D6">
        <w:rPr>
          <w:rFonts w:ascii="Garamond" w:hAnsi="Garamond" w:cs="Garamond"/>
          <w:bCs/>
          <w:sz w:val="24"/>
          <w:szCs w:val="24"/>
        </w:rPr>
        <w:t>z ipari parkba betelepült és betelepíteni tervezett vállalkozások tevékenységének esetleges egymásra épülését, kapcsolódását, közös K+F</w:t>
      </w:r>
      <w:r>
        <w:rPr>
          <w:rFonts w:ascii="Garamond" w:hAnsi="Garamond" w:cs="Garamond"/>
          <w:bCs/>
          <w:sz w:val="24"/>
          <w:szCs w:val="24"/>
        </w:rPr>
        <w:t>+I</w:t>
      </w:r>
      <w:r w:rsidRPr="008239D6">
        <w:rPr>
          <w:rFonts w:ascii="Garamond" w:hAnsi="Garamond" w:cs="Garamond"/>
          <w:bCs/>
          <w:sz w:val="24"/>
          <w:szCs w:val="24"/>
        </w:rPr>
        <w:t>, marketing és értékesítési politikáját.</w:t>
      </w:r>
      <w:r>
        <w:rPr>
          <w:rFonts w:ascii="Garamond" w:hAnsi="Garamond"/>
        </w:rPr>
        <w:t xml:space="preserve"> (</w:t>
      </w:r>
      <w:proofErr w:type="spellStart"/>
      <w:r>
        <w:rPr>
          <w:rFonts w:ascii="Garamond" w:hAnsi="Garamond"/>
        </w:rPr>
        <w:t>max</w:t>
      </w:r>
      <w:proofErr w:type="spellEnd"/>
      <w:r>
        <w:rPr>
          <w:rFonts w:ascii="Garamond" w:hAnsi="Garamond"/>
        </w:rPr>
        <w:t>. 1500 karakter).</w:t>
      </w:r>
    </w:p>
    <w:p w:rsidR="009609A8" w:rsidRDefault="009609A8" w:rsidP="009609A8">
      <w:pPr>
        <w:jc w:val="both"/>
        <w:rPr>
          <w:rFonts w:ascii="Garamond" w:hAnsi="Garamond"/>
        </w:rPr>
      </w:pPr>
    </w:p>
    <w:p w:rsidR="009609A8" w:rsidRDefault="009609A8" w:rsidP="0096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</w:p>
    <w:p w:rsidR="009609A8" w:rsidRDefault="009609A8" w:rsidP="0096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</w:p>
    <w:p w:rsidR="009609A8" w:rsidRDefault="009609A8" w:rsidP="0096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</w:p>
    <w:p w:rsidR="009609A8" w:rsidRDefault="009609A8" w:rsidP="0096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Garamond" w:hAnsi="Garamond"/>
        </w:rPr>
      </w:pPr>
    </w:p>
    <w:p w:rsidR="009609A8" w:rsidRDefault="009609A8" w:rsidP="009609A8">
      <w:pPr>
        <w:ind w:left="284" w:hanging="284"/>
        <w:jc w:val="both"/>
        <w:rPr>
          <w:rFonts w:ascii="Garamond" w:hAnsi="Garamond"/>
        </w:rPr>
      </w:pPr>
    </w:p>
    <w:p w:rsidR="009609A8" w:rsidRDefault="009609A8" w:rsidP="009609A8">
      <w:pPr>
        <w:jc w:val="both"/>
        <w:rPr>
          <w:rFonts w:ascii="Garamond" w:hAnsi="Garamond"/>
        </w:rPr>
      </w:pPr>
      <w:r>
        <w:rPr>
          <w:rFonts w:ascii="Garamond" w:hAnsi="Garamond"/>
        </w:rPr>
        <w:t>7. </w:t>
      </w:r>
      <w:r w:rsidRPr="00095BA0">
        <w:rPr>
          <w:rFonts w:ascii="Garamond" w:hAnsi="Garamond"/>
        </w:rPr>
        <w:t xml:space="preserve">Ismertesse, hogy részesült-e már az államháztartás alrendszereiből vagy európai uniós forrásokból juttatott támogatásban (cím, év, időtartam, összeg, vállalt kötelezettségek), és teljesítette-e a vállalt kötelezettségeket. </w:t>
      </w:r>
    </w:p>
    <w:p w:rsidR="009609A8" w:rsidRDefault="009609A8" w:rsidP="009609A8">
      <w:pPr>
        <w:ind w:left="284" w:hanging="284"/>
        <w:jc w:val="both"/>
        <w:rPr>
          <w:rFonts w:ascii="Garamond" w:hAnsi="Garamond"/>
        </w:rPr>
      </w:pPr>
    </w:p>
    <w:p w:rsidR="009609A8" w:rsidRDefault="009609A8" w:rsidP="0096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</w:p>
    <w:p w:rsidR="009609A8" w:rsidRDefault="009609A8" w:rsidP="0096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</w:p>
    <w:p w:rsidR="009609A8" w:rsidRDefault="009609A8" w:rsidP="0096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</w:p>
    <w:p w:rsidR="009609A8" w:rsidRDefault="009609A8" w:rsidP="0096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Garamond" w:hAnsi="Garamond"/>
        </w:rPr>
      </w:pPr>
    </w:p>
    <w:p w:rsidR="009609A8" w:rsidRDefault="009609A8" w:rsidP="009609A8">
      <w:pPr>
        <w:ind w:left="284" w:hanging="284"/>
        <w:jc w:val="both"/>
        <w:rPr>
          <w:rFonts w:ascii="Garamond" w:hAnsi="Garamond"/>
        </w:rPr>
      </w:pPr>
    </w:p>
    <w:p w:rsidR="009609A8" w:rsidRPr="009609A8" w:rsidRDefault="009609A8" w:rsidP="009609A8">
      <w:pPr>
        <w:spacing w:before="120"/>
        <w:jc w:val="both"/>
        <w:rPr>
          <w:rFonts w:ascii="Garamond" w:hAnsi="Garamond" w:cs="Garamond"/>
          <w:bCs/>
          <w:szCs w:val="26"/>
        </w:rPr>
      </w:pPr>
      <w:r w:rsidRPr="009609A8">
        <w:rPr>
          <w:rFonts w:ascii="Garamond" w:hAnsi="Garamond" w:cs="Garamond"/>
          <w:szCs w:val="26"/>
        </w:rPr>
        <w:t xml:space="preserve">8. </w:t>
      </w:r>
      <w:r w:rsidRPr="009609A8">
        <w:rPr>
          <w:rFonts w:ascii="Garamond" w:hAnsi="Garamond" w:cs="Garamond"/>
          <w:bCs/>
          <w:szCs w:val="26"/>
        </w:rPr>
        <w:t xml:space="preserve">Ismertesse az ipari park és vállalkozásai jelenlegi és tervezett </w:t>
      </w:r>
      <w:r w:rsidRPr="009609A8">
        <w:rPr>
          <w:rFonts w:ascii="Garamond" w:hAnsi="Garamond" w:cs="Garamond"/>
          <w:szCs w:val="26"/>
        </w:rPr>
        <w:t>együttműködését más szervezetekkel (</w:t>
      </w:r>
      <w:r w:rsidRPr="009609A8">
        <w:rPr>
          <w:rFonts w:ascii="Garamond" w:hAnsi="Garamond" w:cs="Garamond"/>
          <w:bCs/>
          <w:szCs w:val="26"/>
        </w:rPr>
        <w:t xml:space="preserve">települési önkormányzat, kamarák, oktatási intézmények, munkaügyi központok, más ipari parkok, innovációs központok, szakmai civil szervezetek, </w:t>
      </w:r>
      <w:r w:rsidRPr="009609A8">
        <w:rPr>
          <w:rFonts w:ascii="Garamond" w:hAnsi="Garamond"/>
          <w:szCs w:val="26"/>
        </w:rPr>
        <w:t>felsőoktatási intézmények, Szellemi Tulajdon Nemzeti Hivatalával, kutatóintézetekkel</w:t>
      </w:r>
      <w:r w:rsidRPr="009609A8">
        <w:rPr>
          <w:rFonts w:ascii="Garamond" w:hAnsi="Garamond" w:cs="Garamond"/>
          <w:bCs/>
          <w:szCs w:val="26"/>
        </w:rPr>
        <w:t xml:space="preserve"> stb.) </w:t>
      </w:r>
      <w:r w:rsidRPr="009609A8">
        <w:rPr>
          <w:rFonts w:ascii="Garamond" w:hAnsi="Garamond"/>
          <w:szCs w:val="26"/>
        </w:rPr>
        <w:t>kitérve az együttműködés intenzitására, a közös kutatások eredményeire.</w:t>
      </w:r>
      <w:r w:rsidRPr="009609A8">
        <w:rPr>
          <w:rFonts w:ascii="Garamond" w:hAnsi="Garamond" w:cs="Garamond"/>
          <w:bCs/>
          <w:szCs w:val="26"/>
        </w:rPr>
        <w:t xml:space="preserve"> (</w:t>
      </w:r>
      <w:proofErr w:type="spellStart"/>
      <w:r w:rsidRPr="009609A8">
        <w:rPr>
          <w:rFonts w:ascii="Garamond" w:hAnsi="Garamond" w:cs="Garamond"/>
          <w:bCs/>
          <w:szCs w:val="26"/>
        </w:rPr>
        <w:t>max</w:t>
      </w:r>
      <w:proofErr w:type="spellEnd"/>
      <w:r w:rsidRPr="009609A8">
        <w:rPr>
          <w:rFonts w:ascii="Garamond" w:hAnsi="Garamond" w:cs="Garamond"/>
          <w:bCs/>
          <w:szCs w:val="26"/>
        </w:rPr>
        <w:t>. 1500 karakter)</w:t>
      </w:r>
    </w:p>
    <w:p w:rsidR="009609A8" w:rsidRDefault="009609A8" w:rsidP="009609A8">
      <w:pPr>
        <w:jc w:val="both"/>
        <w:rPr>
          <w:rFonts w:ascii="Garamond" w:hAnsi="Garamond"/>
        </w:rPr>
      </w:pPr>
    </w:p>
    <w:p w:rsidR="009609A8" w:rsidRDefault="009609A8" w:rsidP="009609A8">
      <w:pPr>
        <w:ind w:left="284" w:hanging="284"/>
        <w:jc w:val="both"/>
        <w:rPr>
          <w:rFonts w:ascii="Garamond" w:hAnsi="Garamond"/>
        </w:rPr>
      </w:pPr>
    </w:p>
    <w:p w:rsidR="009609A8" w:rsidRDefault="009609A8" w:rsidP="0096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</w:p>
    <w:p w:rsidR="009609A8" w:rsidRDefault="009609A8" w:rsidP="0096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</w:p>
    <w:p w:rsidR="009609A8" w:rsidRDefault="009609A8" w:rsidP="0096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</w:p>
    <w:p w:rsidR="009609A8" w:rsidRDefault="009609A8" w:rsidP="0096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Garamond" w:hAnsi="Garamond"/>
        </w:rPr>
      </w:pPr>
    </w:p>
    <w:p w:rsidR="009609A8" w:rsidRDefault="009609A8" w:rsidP="009609A8">
      <w:pPr>
        <w:ind w:left="284" w:hanging="284"/>
        <w:jc w:val="both"/>
        <w:rPr>
          <w:rFonts w:ascii="Garamond" w:hAnsi="Garamond"/>
        </w:rPr>
      </w:pPr>
    </w:p>
    <w:p w:rsidR="00C83229" w:rsidRDefault="00C3692C" w:rsidP="00C83229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9</w:t>
      </w:r>
      <w:r w:rsidR="00C83229">
        <w:rPr>
          <w:rFonts w:ascii="Garamond" w:hAnsi="Garamond"/>
        </w:rPr>
        <w:t>. Kérjük, cégszerűen írja alá az alábbi nyilatkozatokat, amennyiben az megfelel a valóságnak:</w:t>
      </w:r>
    </w:p>
    <w:p w:rsidR="00C83229" w:rsidRPr="001613E4" w:rsidRDefault="00C83229" w:rsidP="00C83229">
      <w:pPr>
        <w:jc w:val="both"/>
        <w:rPr>
          <w:rFonts w:ascii="Garamond" w:hAnsi="Garamond"/>
          <w:szCs w:val="2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7087"/>
        <w:gridCol w:w="1674"/>
      </w:tblGrid>
      <w:tr w:rsidR="00C83229" w:rsidTr="00171C2F">
        <w:trPr>
          <w:cantSplit/>
          <w:jc w:val="center"/>
        </w:trPr>
        <w:tc>
          <w:tcPr>
            <w:tcW w:w="542" w:type="dxa"/>
          </w:tcPr>
          <w:p w:rsidR="00C83229" w:rsidRDefault="00C83229" w:rsidP="00171C2F">
            <w:pPr>
              <w:spacing w:before="60" w:after="60"/>
              <w:jc w:val="both"/>
              <w:rPr>
                <w:rFonts w:ascii="Garamond" w:hAnsi="Garamond"/>
              </w:rPr>
            </w:pPr>
          </w:p>
        </w:tc>
        <w:tc>
          <w:tcPr>
            <w:tcW w:w="7087" w:type="dxa"/>
          </w:tcPr>
          <w:p w:rsidR="00C83229" w:rsidRDefault="00C83229" w:rsidP="00171C2F">
            <w:pPr>
              <w:spacing w:before="60" w:after="60"/>
              <w:jc w:val="both"/>
              <w:rPr>
                <w:rFonts w:ascii="Garamond" w:hAnsi="Garamond"/>
              </w:rPr>
            </w:pPr>
          </w:p>
        </w:tc>
        <w:tc>
          <w:tcPr>
            <w:tcW w:w="1674" w:type="dxa"/>
          </w:tcPr>
          <w:p w:rsidR="00C83229" w:rsidRDefault="00C83229" w:rsidP="00171C2F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Aláírás</w:t>
            </w:r>
          </w:p>
        </w:tc>
      </w:tr>
      <w:tr w:rsidR="00C83229" w:rsidTr="00171C2F">
        <w:trPr>
          <w:cantSplit/>
          <w:trHeight w:val="234"/>
          <w:jc w:val="center"/>
        </w:trPr>
        <w:tc>
          <w:tcPr>
            <w:tcW w:w="542" w:type="dxa"/>
            <w:vAlign w:val="center"/>
          </w:tcPr>
          <w:p w:rsidR="00C83229" w:rsidRDefault="00C83229" w:rsidP="00171C2F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7087" w:type="dxa"/>
          </w:tcPr>
          <w:p w:rsidR="00C83229" w:rsidRPr="00980F1B" w:rsidRDefault="00C83229" w:rsidP="00171C2F">
            <w:pPr>
              <w:ind w:hanging="284"/>
              <w:jc w:val="both"/>
              <w:rPr>
                <w:rFonts w:ascii="Garamond" w:hAnsi="Garamond"/>
                <w:szCs w:val="26"/>
              </w:rPr>
            </w:pPr>
            <w:r>
              <w:t xml:space="preserve">K </w:t>
            </w:r>
            <w:r w:rsidRPr="00980F1B">
              <w:rPr>
                <w:rFonts w:ascii="Garamond" w:hAnsi="Garamond"/>
              </w:rPr>
              <w:t xml:space="preserve">Kijelentem, hogy a pályázat benyújtásának időpontjában a </w:t>
            </w:r>
            <w:proofErr w:type="gramStart"/>
            <w:r w:rsidRPr="00980F1B">
              <w:rPr>
                <w:rFonts w:ascii="Garamond" w:hAnsi="Garamond"/>
              </w:rPr>
              <w:t>szervezet  az</w:t>
            </w:r>
            <w:proofErr w:type="gramEnd"/>
            <w:r w:rsidRPr="00980F1B">
              <w:rPr>
                <w:rFonts w:ascii="Garamond" w:hAnsi="Garamond"/>
              </w:rPr>
              <w:t xml:space="preserve"> adózás rendjéről szóló 2003. évi XCII. törvény 178. § 32. pontja szerint köztartozásmentes adózónak minősül. Amennyiben a szervezet nem szerepel a köztartozásmentes adózói adatbázisban, csatolom a 30 napnál nem régebben kiállított közokiratot a </w:t>
            </w:r>
            <w:proofErr w:type="spellStart"/>
            <w:r w:rsidRPr="00980F1B">
              <w:rPr>
                <w:rFonts w:ascii="Garamond" w:hAnsi="Garamond"/>
              </w:rPr>
              <w:t>köztartozásmentességről</w:t>
            </w:r>
            <w:proofErr w:type="spellEnd"/>
            <w:r w:rsidRPr="00980F1B">
              <w:rPr>
                <w:rFonts w:ascii="Garamond" w:hAnsi="Garamond"/>
              </w:rPr>
              <w:t>.</w:t>
            </w:r>
          </w:p>
        </w:tc>
        <w:tc>
          <w:tcPr>
            <w:tcW w:w="1674" w:type="dxa"/>
          </w:tcPr>
          <w:p w:rsidR="00C83229" w:rsidRDefault="00C83229" w:rsidP="00171C2F">
            <w:pPr>
              <w:spacing w:before="60" w:after="60"/>
              <w:jc w:val="both"/>
              <w:rPr>
                <w:rFonts w:ascii="Garamond" w:hAnsi="Garamond"/>
                <w:b/>
              </w:rPr>
            </w:pPr>
          </w:p>
        </w:tc>
      </w:tr>
      <w:tr w:rsidR="00C83229" w:rsidTr="00171C2F">
        <w:trPr>
          <w:cantSplit/>
          <w:trHeight w:val="1119"/>
          <w:jc w:val="center"/>
        </w:trPr>
        <w:tc>
          <w:tcPr>
            <w:tcW w:w="542" w:type="dxa"/>
            <w:vAlign w:val="center"/>
          </w:tcPr>
          <w:p w:rsidR="00C83229" w:rsidRDefault="00C83229" w:rsidP="00171C2F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2.*</w:t>
            </w:r>
          </w:p>
        </w:tc>
        <w:tc>
          <w:tcPr>
            <w:tcW w:w="7087" w:type="dxa"/>
            <w:vAlign w:val="center"/>
          </w:tcPr>
          <w:p w:rsidR="00C83229" w:rsidRDefault="00C83229" w:rsidP="00171C2F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Kijelentem, hogy a szervezet nem vesztette el saját tőkéjét, illetve rendelkezik saját tőkével.</w:t>
            </w:r>
          </w:p>
        </w:tc>
        <w:tc>
          <w:tcPr>
            <w:tcW w:w="1674" w:type="dxa"/>
          </w:tcPr>
          <w:p w:rsidR="00C83229" w:rsidRDefault="00C83229" w:rsidP="00171C2F">
            <w:pPr>
              <w:spacing w:before="60" w:after="60"/>
              <w:jc w:val="both"/>
              <w:rPr>
                <w:rFonts w:ascii="Garamond" w:hAnsi="Garamond"/>
                <w:b/>
              </w:rPr>
            </w:pPr>
          </w:p>
        </w:tc>
      </w:tr>
      <w:tr w:rsidR="00C83229" w:rsidTr="00171C2F">
        <w:trPr>
          <w:cantSplit/>
          <w:trHeight w:val="977"/>
          <w:jc w:val="center"/>
        </w:trPr>
        <w:tc>
          <w:tcPr>
            <w:tcW w:w="542" w:type="dxa"/>
            <w:vAlign w:val="center"/>
          </w:tcPr>
          <w:p w:rsidR="00C83229" w:rsidRDefault="00C83229" w:rsidP="00171C2F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7087" w:type="dxa"/>
            <w:vAlign w:val="center"/>
          </w:tcPr>
          <w:p w:rsidR="00C83229" w:rsidRPr="005F6D50" w:rsidRDefault="00C83229" w:rsidP="00171C2F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Cs w:val="26"/>
              </w:rPr>
            </w:pPr>
            <w:bookmarkStart w:id="1" w:name="_Toc62627087"/>
            <w:r>
              <w:rPr>
                <w:rFonts w:ascii="Garamond" w:hAnsi="Garamond"/>
              </w:rPr>
              <w:t>Kijelentem, hogy a szervezetnek nincs az</w:t>
            </w:r>
            <w:r w:rsidRPr="005F6D50">
              <w:rPr>
                <w:rFonts w:ascii="Garamond" w:hAnsi="Garamond"/>
                <w:szCs w:val="26"/>
              </w:rPr>
              <w:t xml:space="preserve"> államháztartás alrendszereiből juttatott támogatásra vonatko</w:t>
            </w:r>
            <w:r>
              <w:rPr>
                <w:rFonts w:ascii="Garamond" w:hAnsi="Garamond"/>
                <w:szCs w:val="26"/>
              </w:rPr>
              <w:t>zó szerződésben vállalt</w:t>
            </w:r>
            <w:r w:rsidRPr="005F6D50">
              <w:rPr>
                <w:rFonts w:ascii="Garamond" w:hAnsi="Garamond"/>
                <w:szCs w:val="26"/>
              </w:rPr>
              <w:t xml:space="preserve"> </w:t>
            </w:r>
            <w:r>
              <w:rPr>
                <w:rFonts w:ascii="Garamond" w:hAnsi="Garamond"/>
                <w:szCs w:val="26"/>
              </w:rPr>
              <w:t>–</w:t>
            </w:r>
            <w:r w:rsidRPr="005F6D50">
              <w:rPr>
                <w:rFonts w:ascii="Garamond" w:hAnsi="Garamond"/>
                <w:szCs w:val="26"/>
              </w:rPr>
              <w:t xml:space="preserve"> a</w:t>
            </w:r>
            <w:r>
              <w:rPr>
                <w:rFonts w:ascii="Garamond" w:hAnsi="Garamond"/>
                <w:szCs w:val="26"/>
              </w:rPr>
              <w:t xml:space="preserve"> </w:t>
            </w:r>
            <w:r w:rsidRPr="005F6D50">
              <w:rPr>
                <w:rFonts w:ascii="Garamond" w:hAnsi="Garamond"/>
                <w:szCs w:val="26"/>
              </w:rPr>
              <w:t>pályázat benyújtását megelő</w:t>
            </w:r>
            <w:r>
              <w:rPr>
                <w:rFonts w:ascii="Garamond" w:hAnsi="Garamond"/>
                <w:szCs w:val="26"/>
              </w:rPr>
              <w:t>ző két naptári éven belüli – nem teljesített kötelezettsége</w:t>
            </w:r>
            <w:r w:rsidRPr="005F6D50">
              <w:rPr>
                <w:rFonts w:ascii="Garamond" w:hAnsi="Garamond"/>
                <w:szCs w:val="26"/>
              </w:rPr>
              <w:t>.</w:t>
            </w:r>
          </w:p>
          <w:bookmarkEnd w:id="1"/>
          <w:p w:rsidR="00C83229" w:rsidRDefault="00C83229" w:rsidP="00171C2F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674" w:type="dxa"/>
          </w:tcPr>
          <w:p w:rsidR="00C83229" w:rsidRDefault="00C83229" w:rsidP="00171C2F">
            <w:pPr>
              <w:spacing w:before="60" w:after="60"/>
              <w:jc w:val="both"/>
              <w:rPr>
                <w:rFonts w:ascii="Garamond" w:hAnsi="Garamond"/>
                <w:b/>
              </w:rPr>
            </w:pPr>
          </w:p>
        </w:tc>
      </w:tr>
    </w:tbl>
    <w:p w:rsidR="00C83229" w:rsidRDefault="00C83229" w:rsidP="00C83229">
      <w:pPr>
        <w:ind w:left="284" w:hanging="284"/>
        <w:jc w:val="right"/>
        <w:rPr>
          <w:rFonts w:ascii="Garamond" w:hAnsi="Garamond"/>
        </w:rPr>
      </w:pPr>
    </w:p>
    <w:p w:rsidR="00C83229" w:rsidRPr="00011183" w:rsidRDefault="00C83229" w:rsidP="00C83229">
      <w:pPr>
        <w:ind w:left="284" w:hanging="284"/>
        <w:jc w:val="right"/>
        <w:rPr>
          <w:rFonts w:ascii="Garamond" w:hAnsi="Garamond"/>
          <w:sz w:val="20"/>
        </w:rPr>
      </w:pPr>
      <w:r w:rsidRPr="00011183">
        <w:rPr>
          <w:rFonts w:ascii="Garamond" w:hAnsi="Garamond"/>
          <w:sz w:val="20"/>
        </w:rPr>
        <w:t>* Helyi önkormányzatnak és kistérségi társulásnak erről nem kell nyilatkoznia!</w:t>
      </w:r>
    </w:p>
    <w:p w:rsidR="00C83229" w:rsidRDefault="00C83229" w:rsidP="00C83229">
      <w:pPr>
        <w:jc w:val="both"/>
        <w:rPr>
          <w:rFonts w:ascii="Garamond" w:hAnsi="Garamond"/>
        </w:rPr>
      </w:pPr>
    </w:p>
    <w:p w:rsidR="00553A92" w:rsidRPr="00C83229" w:rsidRDefault="00553A92" w:rsidP="00C83229"/>
    <w:sectPr w:rsidR="00553A92" w:rsidRPr="00C83229" w:rsidSect="00171C2F">
      <w:headerReference w:type="even" r:id="rId8"/>
      <w:headerReference w:type="default" r:id="rId9"/>
      <w:footerReference w:type="default" r:id="rId10"/>
      <w:pgSz w:w="11907" w:h="16840" w:code="261"/>
      <w:pgMar w:top="1418" w:right="992" w:bottom="1418" w:left="1701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E0" w:rsidRDefault="007D34E0" w:rsidP="00A2379C">
      <w:r>
        <w:separator/>
      </w:r>
    </w:p>
  </w:endnote>
  <w:endnote w:type="continuationSeparator" w:id="0">
    <w:p w:rsidR="007D34E0" w:rsidRDefault="007D34E0" w:rsidP="00A2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E0" w:rsidRPr="0059614A" w:rsidRDefault="007D34E0" w:rsidP="00171C2F">
    <w:pPr>
      <w:spacing w:line="360" w:lineRule="atLeast"/>
      <w:jc w:val="center"/>
      <w:rPr>
        <w:rFonts w:ascii="Garamond" w:hAnsi="Garamond"/>
        <w:sz w:val="24"/>
      </w:rPr>
    </w:pPr>
    <w:r w:rsidRPr="0059614A">
      <w:rPr>
        <w:rFonts w:ascii="Garamond" w:hAnsi="Garamond"/>
        <w:sz w:val="24"/>
      </w:rPr>
      <w:t>…………………………………………..</w:t>
    </w:r>
  </w:p>
  <w:p w:rsidR="007D34E0" w:rsidRPr="002B79AB" w:rsidRDefault="007D34E0" w:rsidP="00171C2F">
    <w:pPr>
      <w:jc w:val="center"/>
      <w:rPr>
        <w:rFonts w:ascii="Garamond" w:hAnsi="Garamond"/>
        <w:sz w:val="20"/>
      </w:rPr>
    </w:pPr>
    <w:proofErr w:type="gramStart"/>
    <w:r>
      <w:rPr>
        <w:rFonts w:ascii="Garamond" w:hAnsi="Garamond"/>
        <w:sz w:val="20"/>
      </w:rPr>
      <w:t>cégszerű</w:t>
    </w:r>
    <w:proofErr w:type="gramEnd"/>
    <w:r>
      <w:rPr>
        <w:rFonts w:ascii="Garamond" w:hAnsi="Garamond"/>
        <w:sz w:val="20"/>
      </w:rPr>
      <w:t xml:space="preserve"> aláírás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E0" w:rsidRDefault="007D34E0" w:rsidP="00A2379C">
      <w:r>
        <w:separator/>
      </w:r>
    </w:p>
  </w:footnote>
  <w:footnote w:type="continuationSeparator" w:id="0">
    <w:p w:rsidR="007D34E0" w:rsidRDefault="007D34E0" w:rsidP="00A23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E0" w:rsidRDefault="007D34E0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D34E0" w:rsidRDefault="007D34E0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E0" w:rsidRDefault="007D34E0">
    <w:pPr>
      <w:pStyle w:val="lfej"/>
      <w:framePr w:wrap="around" w:vAnchor="text" w:hAnchor="margin" w:xAlign="right" w:y="1"/>
      <w:rPr>
        <w:rStyle w:val="Oldalszm"/>
        <w:rFonts w:ascii="Arial" w:hAnsi="Arial"/>
        <w:sz w:val="22"/>
      </w:rPr>
    </w:pPr>
    <w:r>
      <w:rPr>
        <w:rStyle w:val="Oldalszm"/>
        <w:rFonts w:ascii="Arial" w:hAnsi="Arial"/>
        <w:sz w:val="22"/>
      </w:rPr>
      <w:fldChar w:fldCharType="begin"/>
    </w:r>
    <w:r>
      <w:rPr>
        <w:rStyle w:val="Oldalszm"/>
        <w:rFonts w:ascii="Arial" w:hAnsi="Arial"/>
        <w:sz w:val="22"/>
      </w:rPr>
      <w:instrText xml:space="preserve">PAGE  </w:instrText>
    </w:r>
    <w:r>
      <w:rPr>
        <w:rStyle w:val="Oldalszm"/>
        <w:rFonts w:ascii="Arial" w:hAnsi="Arial"/>
        <w:sz w:val="22"/>
      </w:rPr>
      <w:fldChar w:fldCharType="separate"/>
    </w:r>
    <w:r w:rsidR="00AC5E5C">
      <w:rPr>
        <w:rStyle w:val="Oldalszm"/>
        <w:rFonts w:ascii="Arial" w:hAnsi="Arial"/>
        <w:noProof/>
        <w:sz w:val="22"/>
      </w:rPr>
      <w:t>11</w:t>
    </w:r>
    <w:r>
      <w:rPr>
        <w:rStyle w:val="Oldalszm"/>
        <w:rFonts w:ascii="Arial" w:hAnsi="Arial"/>
        <w:sz w:val="22"/>
      </w:rPr>
      <w:fldChar w:fldCharType="end"/>
    </w:r>
  </w:p>
  <w:p w:rsidR="007D34E0" w:rsidRDefault="007D34E0">
    <w:pPr>
      <w:pStyle w:val="lfej"/>
      <w:ind w:right="-284"/>
      <w:jc w:val="both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NEMZETGAZDASÁGI MINISZTÉRIUM</w:t>
    </w:r>
  </w:p>
  <w:p w:rsidR="007D34E0" w:rsidRDefault="007D34E0">
    <w:pPr>
      <w:pStyle w:val="lfej"/>
      <w:ind w:right="-284"/>
      <w:jc w:val="both"/>
      <w:rPr>
        <w:rFonts w:ascii="Arial" w:hAnsi="Arial"/>
        <w:b/>
        <w:sz w:val="16"/>
      </w:rPr>
    </w:pPr>
  </w:p>
  <w:p w:rsidR="007D34E0" w:rsidRPr="00314657" w:rsidRDefault="007D34E0">
    <w:pPr>
      <w:pStyle w:val="lfej"/>
      <w:ind w:right="-284"/>
      <w:jc w:val="both"/>
      <w:rPr>
        <w:rFonts w:ascii="Garamond" w:hAnsi="Garamond"/>
        <w:b/>
        <w:sz w:val="24"/>
        <w:szCs w:val="24"/>
      </w:rPr>
    </w:pPr>
    <w:r w:rsidRPr="00314657">
      <w:rPr>
        <w:rFonts w:ascii="Garamond" w:hAnsi="Garamond"/>
        <w:b/>
        <w:sz w:val="24"/>
        <w:szCs w:val="24"/>
      </w:rPr>
      <w:t xml:space="preserve"> „Tudományos és Technológiai Park” cím pályázat</w:t>
    </w:r>
    <w:r>
      <w:rPr>
        <w:rFonts w:ascii="Garamond" w:hAnsi="Garamond"/>
        <w:b/>
        <w:sz w:val="24"/>
        <w:szCs w:val="24"/>
      </w:rPr>
      <w:t xml:space="preserve"> „Ipari Park” címmel már rendelkező szervezetek esetében</w:t>
    </w:r>
    <w:r w:rsidRPr="00314657">
      <w:rPr>
        <w:rFonts w:ascii="Garamond" w:hAnsi="Garamond"/>
        <w:b/>
        <w:sz w:val="24"/>
        <w:szCs w:val="24"/>
      </w:rPr>
      <w:t xml:space="preserve"> </w:t>
    </w:r>
    <w:r w:rsidRPr="00314657">
      <w:rPr>
        <w:rFonts w:ascii="Garamond" w:hAnsi="Garamond" w:cs="Arial"/>
        <w:b/>
        <w:sz w:val="24"/>
        <w:szCs w:val="24"/>
      </w:rPr>
      <w:t>−</w:t>
    </w:r>
    <w:r w:rsidRPr="00314657">
      <w:rPr>
        <w:rFonts w:ascii="Garamond" w:hAnsi="Garamond"/>
        <w:b/>
        <w:sz w:val="24"/>
        <w:szCs w:val="24"/>
      </w:rPr>
      <w:t xml:space="preserve"> 201</w:t>
    </w:r>
    <w:r w:rsidR="00AC5E5C">
      <w:rPr>
        <w:rFonts w:ascii="Garamond" w:hAnsi="Garamond"/>
        <w:b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880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19237E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5E1E97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0513CD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1377FD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6731CA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4A1037"/>
    <w:multiLevelType w:val="hybridMultilevel"/>
    <w:tmpl w:val="6612533E"/>
    <w:lvl w:ilvl="0" w:tplc="282A5AF6">
      <w:start w:val="1"/>
      <w:numFmt w:val="upperLetter"/>
      <w:pStyle w:val="Cmsor8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4CA9D2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58CBE1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610A6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FAAF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3ADC2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8B20B8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CC086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B0C07F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64640F9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D14509C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EF22D6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BF04A35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9936FAB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DF65225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AAD193B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00F0A48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685851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4D77827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AAB1F3C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CEE6D6E"/>
    <w:multiLevelType w:val="singleLevel"/>
    <w:tmpl w:val="8654A8BC"/>
    <w:lvl w:ilvl="0">
      <w:start w:val="1"/>
      <w:numFmt w:val="upperRoman"/>
      <w:pStyle w:val="Cmsor4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9">
    <w:nsid w:val="5E9B3D9C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D0E0D98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DE820E3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15"/>
  </w:num>
  <w:num w:numId="4">
    <w:abstractNumId w:val="20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16"/>
  </w:num>
  <w:num w:numId="10">
    <w:abstractNumId w:val="7"/>
  </w:num>
  <w:num w:numId="11">
    <w:abstractNumId w:val="12"/>
  </w:num>
  <w:num w:numId="12">
    <w:abstractNumId w:val="5"/>
  </w:num>
  <w:num w:numId="13">
    <w:abstractNumId w:val="13"/>
  </w:num>
  <w:num w:numId="14">
    <w:abstractNumId w:val="1"/>
  </w:num>
  <w:num w:numId="15">
    <w:abstractNumId w:val="19"/>
  </w:num>
  <w:num w:numId="16">
    <w:abstractNumId w:val="17"/>
  </w:num>
  <w:num w:numId="17">
    <w:abstractNumId w:val="0"/>
  </w:num>
  <w:num w:numId="18">
    <w:abstractNumId w:val="2"/>
  </w:num>
  <w:num w:numId="19">
    <w:abstractNumId w:val="11"/>
  </w:num>
  <w:num w:numId="20">
    <w:abstractNumId w:val="14"/>
  </w:num>
  <w:num w:numId="21">
    <w:abstractNumId w:val="8"/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9C"/>
    <w:rsid w:val="001367BF"/>
    <w:rsid w:val="00171C2F"/>
    <w:rsid w:val="00553A92"/>
    <w:rsid w:val="006C6698"/>
    <w:rsid w:val="00782347"/>
    <w:rsid w:val="00785E11"/>
    <w:rsid w:val="007D34E0"/>
    <w:rsid w:val="0085698F"/>
    <w:rsid w:val="009609A8"/>
    <w:rsid w:val="009714FD"/>
    <w:rsid w:val="00A2379C"/>
    <w:rsid w:val="00AC5E5C"/>
    <w:rsid w:val="00B60131"/>
    <w:rsid w:val="00C117F7"/>
    <w:rsid w:val="00C3692C"/>
    <w:rsid w:val="00C37BAF"/>
    <w:rsid w:val="00C83229"/>
    <w:rsid w:val="00C97A68"/>
    <w:rsid w:val="00E5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379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2379C"/>
    <w:pPr>
      <w:keepNext/>
      <w:jc w:val="center"/>
      <w:outlineLvl w:val="0"/>
    </w:pPr>
    <w:rPr>
      <w:b/>
      <w:sz w:val="48"/>
    </w:rPr>
  </w:style>
  <w:style w:type="paragraph" w:styleId="Cmsor2">
    <w:name w:val="heading 2"/>
    <w:basedOn w:val="Norml"/>
    <w:next w:val="Norml"/>
    <w:link w:val="Cmsor2Char"/>
    <w:uiPriority w:val="99"/>
    <w:qFormat/>
    <w:rsid w:val="00A2379C"/>
    <w:pPr>
      <w:keepNext/>
      <w:outlineLvl w:val="1"/>
    </w:pPr>
    <w:rPr>
      <w:b/>
      <w:sz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A2379C"/>
    <w:pPr>
      <w:keepNext/>
      <w:jc w:val="center"/>
      <w:outlineLvl w:val="2"/>
    </w:pPr>
    <w:rPr>
      <w:b/>
      <w:sz w:val="40"/>
    </w:rPr>
  </w:style>
  <w:style w:type="paragraph" w:styleId="Cmsor4">
    <w:name w:val="heading 4"/>
    <w:basedOn w:val="Norml"/>
    <w:next w:val="Norml"/>
    <w:link w:val="Cmsor4Char"/>
    <w:uiPriority w:val="99"/>
    <w:qFormat/>
    <w:rsid w:val="00A2379C"/>
    <w:pPr>
      <w:keepNext/>
      <w:numPr>
        <w:numId w:val="1"/>
      </w:numPr>
      <w:outlineLvl w:val="3"/>
    </w:pPr>
    <w:rPr>
      <w:b/>
      <w:sz w:val="32"/>
    </w:rPr>
  </w:style>
  <w:style w:type="paragraph" w:styleId="Cmsor5">
    <w:name w:val="heading 5"/>
    <w:basedOn w:val="Norml"/>
    <w:next w:val="Norml"/>
    <w:link w:val="Cmsor5Char"/>
    <w:uiPriority w:val="99"/>
    <w:qFormat/>
    <w:rsid w:val="00A2379C"/>
    <w:pPr>
      <w:keepNext/>
      <w:jc w:val="center"/>
      <w:outlineLvl w:val="4"/>
    </w:pPr>
    <w:rPr>
      <w:b/>
      <w:sz w:val="32"/>
    </w:rPr>
  </w:style>
  <w:style w:type="paragraph" w:styleId="Cmsor6">
    <w:name w:val="heading 6"/>
    <w:basedOn w:val="Norml"/>
    <w:next w:val="Norml"/>
    <w:link w:val="Cmsor6Char"/>
    <w:uiPriority w:val="99"/>
    <w:qFormat/>
    <w:rsid w:val="00A2379C"/>
    <w:pPr>
      <w:keepNext/>
      <w:jc w:val="center"/>
      <w:outlineLvl w:val="5"/>
    </w:pPr>
    <w:rPr>
      <w:b/>
      <w:sz w:val="36"/>
    </w:rPr>
  </w:style>
  <w:style w:type="paragraph" w:styleId="Cmsor7">
    <w:name w:val="heading 7"/>
    <w:basedOn w:val="Norml"/>
    <w:next w:val="Norml"/>
    <w:link w:val="Cmsor7Char"/>
    <w:uiPriority w:val="99"/>
    <w:qFormat/>
    <w:rsid w:val="00A2379C"/>
    <w:pPr>
      <w:keepNext/>
      <w:jc w:val="right"/>
      <w:outlineLvl w:val="6"/>
    </w:pPr>
    <w:rPr>
      <w:rFonts w:ascii="Arial" w:hAnsi="Arial"/>
      <w:b/>
      <w:sz w:val="28"/>
    </w:rPr>
  </w:style>
  <w:style w:type="paragraph" w:styleId="Cmsor8">
    <w:name w:val="heading 8"/>
    <w:basedOn w:val="Norml"/>
    <w:next w:val="Norml"/>
    <w:link w:val="Cmsor8Char"/>
    <w:uiPriority w:val="99"/>
    <w:qFormat/>
    <w:rsid w:val="00A2379C"/>
    <w:pPr>
      <w:keepNext/>
      <w:numPr>
        <w:numId w:val="22"/>
      </w:numPr>
      <w:outlineLvl w:val="7"/>
    </w:pPr>
    <w:rPr>
      <w:rFonts w:ascii="Arial" w:hAnsi="Arial" w:cs="Arial"/>
      <w:b/>
      <w:bCs/>
      <w:sz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A2379C"/>
    <w:pPr>
      <w:keepNext/>
      <w:ind w:left="709" w:hanging="349"/>
      <w:jc w:val="both"/>
      <w:outlineLvl w:val="8"/>
    </w:pPr>
    <w:rPr>
      <w:rFonts w:ascii="Arial" w:hAnsi="Arial" w:cs="Arial"/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2379C"/>
    <w:rPr>
      <w:rFonts w:ascii="Times New Roman" w:eastAsia="Times New Roman" w:hAnsi="Times New Roman" w:cs="Times New Roman"/>
      <w:b/>
      <w:sz w:val="4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A2379C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A2379C"/>
    <w:rPr>
      <w:rFonts w:ascii="Times New Roman" w:eastAsia="Times New Roman" w:hAnsi="Times New Roman" w:cs="Times New Roman"/>
      <w:b/>
      <w:sz w:val="4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A2379C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A2379C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A2379C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A2379C"/>
    <w:rPr>
      <w:rFonts w:ascii="Arial" w:eastAsia="Times New Roman" w:hAnsi="Arial" w:cs="Times New Roman"/>
      <w:b/>
      <w:sz w:val="28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A2379C"/>
    <w:rPr>
      <w:rFonts w:ascii="Arial" w:eastAsia="Times New Roman" w:hAnsi="Arial" w:cs="Arial"/>
      <w:b/>
      <w:bCs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A2379C"/>
    <w:rPr>
      <w:rFonts w:ascii="Arial" w:eastAsia="Times New Roman" w:hAnsi="Arial" w:cs="Arial"/>
      <w:b/>
      <w:bCs/>
      <w:sz w:val="24"/>
      <w:szCs w:val="20"/>
      <w:lang w:eastAsia="hu-HU"/>
    </w:rPr>
  </w:style>
  <w:style w:type="paragraph" w:styleId="Bortkcm">
    <w:name w:val="envelope address"/>
    <w:basedOn w:val="Norml"/>
    <w:uiPriority w:val="99"/>
    <w:rsid w:val="00A2379C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Feladcmebortkon">
    <w:name w:val="envelope return"/>
    <w:basedOn w:val="Norml"/>
    <w:uiPriority w:val="99"/>
    <w:rsid w:val="00A2379C"/>
    <w:rPr>
      <w:rFonts w:ascii="Arial" w:hAnsi="Arial"/>
      <w:b/>
      <w:i/>
      <w:sz w:val="28"/>
    </w:rPr>
  </w:style>
  <w:style w:type="paragraph" w:styleId="Szvegtrzs">
    <w:name w:val="Body Text"/>
    <w:basedOn w:val="Norml"/>
    <w:link w:val="SzvegtrzsChar"/>
    <w:uiPriority w:val="99"/>
    <w:rsid w:val="00A2379C"/>
    <w:pPr>
      <w:jc w:val="center"/>
    </w:pPr>
    <w:rPr>
      <w:b/>
      <w:sz w:val="40"/>
    </w:rPr>
  </w:style>
  <w:style w:type="character" w:customStyle="1" w:styleId="SzvegtrzsChar">
    <w:name w:val="Szövegtörzs Char"/>
    <w:basedOn w:val="Bekezdsalapbettpusa"/>
    <w:link w:val="Szvegtrzs"/>
    <w:uiPriority w:val="99"/>
    <w:rsid w:val="00A2379C"/>
    <w:rPr>
      <w:rFonts w:ascii="Times New Roman" w:eastAsia="Times New Roman" w:hAnsi="Times New Roman" w:cs="Times New Roman"/>
      <w:b/>
      <w:sz w:val="4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A2379C"/>
    <w:pPr>
      <w:ind w:left="1418" w:hanging="1418"/>
    </w:pPr>
    <w:rPr>
      <w:rFonts w:ascii="Arial" w:hAnsi="Arial" w:cs="Arial"/>
      <w:sz w:val="22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2379C"/>
    <w:rPr>
      <w:rFonts w:ascii="Arial" w:eastAsia="Times New Roman" w:hAnsi="Arial" w:cs="Arial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A2379C"/>
    <w:pPr>
      <w:jc w:val="center"/>
    </w:pPr>
    <w:rPr>
      <w:b/>
      <w:bCs/>
      <w:sz w:val="48"/>
    </w:rPr>
  </w:style>
  <w:style w:type="character" w:customStyle="1" w:styleId="Szvegtrzs2Char">
    <w:name w:val="Szövegtörzs 2 Char"/>
    <w:basedOn w:val="Bekezdsalapbettpusa"/>
    <w:link w:val="Szvegtrzs2"/>
    <w:uiPriority w:val="99"/>
    <w:rsid w:val="00A2379C"/>
    <w:rPr>
      <w:rFonts w:ascii="Times New Roman" w:eastAsia="Times New Roman" w:hAnsi="Times New Roman" w:cs="Times New Roman"/>
      <w:b/>
      <w:bCs/>
      <w:sz w:val="48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A237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2379C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Oldalszm">
    <w:name w:val="page number"/>
    <w:basedOn w:val="Bekezdsalapbettpusa"/>
    <w:uiPriority w:val="99"/>
    <w:rsid w:val="00A2379C"/>
    <w:rPr>
      <w:rFonts w:cs="Times New Roman"/>
    </w:rPr>
  </w:style>
  <w:style w:type="paragraph" w:styleId="llb">
    <w:name w:val="footer"/>
    <w:basedOn w:val="Norml"/>
    <w:link w:val="llbChar"/>
    <w:uiPriority w:val="99"/>
    <w:rsid w:val="00A237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2379C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A2379C"/>
    <w:pPr>
      <w:jc w:val="center"/>
    </w:pPr>
    <w:rPr>
      <w:rFonts w:ascii="H-Times New Roman" w:hAnsi="H-Times New Roman"/>
      <w:b/>
      <w:sz w:val="40"/>
    </w:rPr>
  </w:style>
  <w:style w:type="character" w:customStyle="1" w:styleId="CmChar">
    <w:name w:val="Cím Char"/>
    <w:basedOn w:val="Bekezdsalapbettpusa"/>
    <w:link w:val="Cm"/>
    <w:uiPriority w:val="99"/>
    <w:rsid w:val="00A2379C"/>
    <w:rPr>
      <w:rFonts w:ascii="H-Times New Roman" w:eastAsia="Times New Roman" w:hAnsi="H-Times New Roman" w:cs="Times New Roman"/>
      <w:b/>
      <w:sz w:val="4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A2379C"/>
    <w:pPr>
      <w:spacing w:line="360" w:lineRule="atLeast"/>
    </w:pPr>
    <w:rPr>
      <w:rFonts w:ascii="Arial" w:hAnsi="Arial"/>
      <w:sz w:val="22"/>
    </w:rPr>
  </w:style>
  <w:style w:type="character" w:customStyle="1" w:styleId="Szvegtrzs3Char">
    <w:name w:val="Szövegtörzs 3 Char"/>
    <w:basedOn w:val="Bekezdsalapbettpusa"/>
    <w:link w:val="Szvegtrzs3"/>
    <w:uiPriority w:val="99"/>
    <w:rsid w:val="00A2379C"/>
    <w:rPr>
      <w:rFonts w:ascii="Arial" w:eastAsia="Times New Roman" w:hAnsi="Arial" w:cs="Times New Roman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A2379C"/>
    <w:pPr>
      <w:ind w:left="2977" w:hanging="2977"/>
      <w:jc w:val="both"/>
    </w:pPr>
    <w:rPr>
      <w:rFonts w:ascii="Arial" w:hAnsi="Arial"/>
      <w:sz w:val="2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A2379C"/>
    <w:rPr>
      <w:rFonts w:ascii="Arial" w:eastAsia="Times New Roman" w:hAnsi="Arial" w:cs="Times New Roman"/>
      <w:szCs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A2379C"/>
    <w:pPr>
      <w:ind w:left="284" w:hanging="284"/>
      <w:jc w:val="both"/>
    </w:pPr>
    <w:rPr>
      <w:rFonts w:ascii="Garamond" w:hAnsi="Garamond" w:cs="Arial"/>
      <w:color w:val="000000"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A2379C"/>
    <w:rPr>
      <w:rFonts w:ascii="Garamond" w:eastAsia="Times New Roman" w:hAnsi="Garamond" w:cs="Arial"/>
      <w:color w:val="000000"/>
      <w:sz w:val="26"/>
      <w:szCs w:val="24"/>
      <w:lang w:eastAsia="hu-HU"/>
    </w:rPr>
  </w:style>
  <w:style w:type="paragraph" w:styleId="NormlWeb">
    <w:name w:val="Normal (Web)"/>
    <w:basedOn w:val="Norml"/>
    <w:uiPriority w:val="99"/>
    <w:rsid w:val="00A2379C"/>
    <w:pPr>
      <w:spacing w:before="100" w:after="100"/>
    </w:pPr>
    <w:rPr>
      <w:rFonts w:ascii="Arial" w:hAnsi="Arial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379C"/>
    <w:rPr>
      <w:rFonts w:ascii="Tahoma" w:eastAsia="Times New Roman" w:hAnsi="Tahoma" w:cs="Tahoma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2379C"/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uiPriority w:val="99"/>
    <w:semiHidden/>
    <w:rsid w:val="00A2379C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237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rsid w:val="00A2379C"/>
    <w:rPr>
      <w:sz w:val="20"/>
    </w:rPr>
  </w:style>
  <w:style w:type="character" w:customStyle="1" w:styleId="JegyzetszvegChar1">
    <w:name w:val="Jegyzetszöveg Char1"/>
    <w:basedOn w:val="Bekezdsalapbettpusa"/>
    <w:uiPriority w:val="99"/>
    <w:semiHidden/>
    <w:rsid w:val="00A2379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2379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A2379C"/>
    <w:rPr>
      <w:b/>
      <w:bCs/>
    </w:rPr>
  </w:style>
  <w:style w:type="character" w:customStyle="1" w:styleId="MegjegyzstrgyaChar1">
    <w:name w:val="Megjegyzés tárgya Char1"/>
    <w:basedOn w:val="JegyzetszvegChar1"/>
    <w:uiPriority w:val="99"/>
    <w:semiHidden/>
    <w:rsid w:val="00A2379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379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2379C"/>
    <w:pPr>
      <w:keepNext/>
      <w:jc w:val="center"/>
      <w:outlineLvl w:val="0"/>
    </w:pPr>
    <w:rPr>
      <w:b/>
      <w:sz w:val="48"/>
    </w:rPr>
  </w:style>
  <w:style w:type="paragraph" w:styleId="Cmsor2">
    <w:name w:val="heading 2"/>
    <w:basedOn w:val="Norml"/>
    <w:next w:val="Norml"/>
    <w:link w:val="Cmsor2Char"/>
    <w:uiPriority w:val="99"/>
    <w:qFormat/>
    <w:rsid w:val="00A2379C"/>
    <w:pPr>
      <w:keepNext/>
      <w:outlineLvl w:val="1"/>
    </w:pPr>
    <w:rPr>
      <w:b/>
      <w:sz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A2379C"/>
    <w:pPr>
      <w:keepNext/>
      <w:jc w:val="center"/>
      <w:outlineLvl w:val="2"/>
    </w:pPr>
    <w:rPr>
      <w:b/>
      <w:sz w:val="40"/>
    </w:rPr>
  </w:style>
  <w:style w:type="paragraph" w:styleId="Cmsor4">
    <w:name w:val="heading 4"/>
    <w:basedOn w:val="Norml"/>
    <w:next w:val="Norml"/>
    <w:link w:val="Cmsor4Char"/>
    <w:uiPriority w:val="99"/>
    <w:qFormat/>
    <w:rsid w:val="00A2379C"/>
    <w:pPr>
      <w:keepNext/>
      <w:numPr>
        <w:numId w:val="1"/>
      </w:numPr>
      <w:outlineLvl w:val="3"/>
    </w:pPr>
    <w:rPr>
      <w:b/>
      <w:sz w:val="32"/>
    </w:rPr>
  </w:style>
  <w:style w:type="paragraph" w:styleId="Cmsor5">
    <w:name w:val="heading 5"/>
    <w:basedOn w:val="Norml"/>
    <w:next w:val="Norml"/>
    <w:link w:val="Cmsor5Char"/>
    <w:uiPriority w:val="99"/>
    <w:qFormat/>
    <w:rsid w:val="00A2379C"/>
    <w:pPr>
      <w:keepNext/>
      <w:jc w:val="center"/>
      <w:outlineLvl w:val="4"/>
    </w:pPr>
    <w:rPr>
      <w:b/>
      <w:sz w:val="32"/>
    </w:rPr>
  </w:style>
  <w:style w:type="paragraph" w:styleId="Cmsor6">
    <w:name w:val="heading 6"/>
    <w:basedOn w:val="Norml"/>
    <w:next w:val="Norml"/>
    <w:link w:val="Cmsor6Char"/>
    <w:uiPriority w:val="99"/>
    <w:qFormat/>
    <w:rsid w:val="00A2379C"/>
    <w:pPr>
      <w:keepNext/>
      <w:jc w:val="center"/>
      <w:outlineLvl w:val="5"/>
    </w:pPr>
    <w:rPr>
      <w:b/>
      <w:sz w:val="36"/>
    </w:rPr>
  </w:style>
  <w:style w:type="paragraph" w:styleId="Cmsor7">
    <w:name w:val="heading 7"/>
    <w:basedOn w:val="Norml"/>
    <w:next w:val="Norml"/>
    <w:link w:val="Cmsor7Char"/>
    <w:uiPriority w:val="99"/>
    <w:qFormat/>
    <w:rsid w:val="00A2379C"/>
    <w:pPr>
      <w:keepNext/>
      <w:jc w:val="right"/>
      <w:outlineLvl w:val="6"/>
    </w:pPr>
    <w:rPr>
      <w:rFonts w:ascii="Arial" w:hAnsi="Arial"/>
      <w:b/>
      <w:sz w:val="28"/>
    </w:rPr>
  </w:style>
  <w:style w:type="paragraph" w:styleId="Cmsor8">
    <w:name w:val="heading 8"/>
    <w:basedOn w:val="Norml"/>
    <w:next w:val="Norml"/>
    <w:link w:val="Cmsor8Char"/>
    <w:uiPriority w:val="99"/>
    <w:qFormat/>
    <w:rsid w:val="00A2379C"/>
    <w:pPr>
      <w:keepNext/>
      <w:numPr>
        <w:numId w:val="22"/>
      </w:numPr>
      <w:outlineLvl w:val="7"/>
    </w:pPr>
    <w:rPr>
      <w:rFonts w:ascii="Arial" w:hAnsi="Arial" w:cs="Arial"/>
      <w:b/>
      <w:bCs/>
      <w:sz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A2379C"/>
    <w:pPr>
      <w:keepNext/>
      <w:ind w:left="709" w:hanging="349"/>
      <w:jc w:val="both"/>
      <w:outlineLvl w:val="8"/>
    </w:pPr>
    <w:rPr>
      <w:rFonts w:ascii="Arial" w:hAnsi="Arial" w:cs="Arial"/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2379C"/>
    <w:rPr>
      <w:rFonts w:ascii="Times New Roman" w:eastAsia="Times New Roman" w:hAnsi="Times New Roman" w:cs="Times New Roman"/>
      <w:b/>
      <w:sz w:val="4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A2379C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A2379C"/>
    <w:rPr>
      <w:rFonts w:ascii="Times New Roman" w:eastAsia="Times New Roman" w:hAnsi="Times New Roman" w:cs="Times New Roman"/>
      <w:b/>
      <w:sz w:val="4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A2379C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A2379C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A2379C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A2379C"/>
    <w:rPr>
      <w:rFonts w:ascii="Arial" w:eastAsia="Times New Roman" w:hAnsi="Arial" w:cs="Times New Roman"/>
      <w:b/>
      <w:sz w:val="28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A2379C"/>
    <w:rPr>
      <w:rFonts w:ascii="Arial" w:eastAsia="Times New Roman" w:hAnsi="Arial" w:cs="Arial"/>
      <w:b/>
      <w:bCs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A2379C"/>
    <w:rPr>
      <w:rFonts w:ascii="Arial" w:eastAsia="Times New Roman" w:hAnsi="Arial" w:cs="Arial"/>
      <w:b/>
      <w:bCs/>
      <w:sz w:val="24"/>
      <w:szCs w:val="20"/>
      <w:lang w:eastAsia="hu-HU"/>
    </w:rPr>
  </w:style>
  <w:style w:type="paragraph" w:styleId="Bortkcm">
    <w:name w:val="envelope address"/>
    <w:basedOn w:val="Norml"/>
    <w:uiPriority w:val="99"/>
    <w:rsid w:val="00A2379C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Feladcmebortkon">
    <w:name w:val="envelope return"/>
    <w:basedOn w:val="Norml"/>
    <w:uiPriority w:val="99"/>
    <w:rsid w:val="00A2379C"/>
    <w:rPr>
      <w:rFonts w:ascii="Arial" w:hAnsi="Arial"/>
      <w:b/>
      <w:i/>
      <w:sz w:val="28"/>
    </w:rPr>
  </w:style>
  <w:style w:type="paragraph" w:styleId="Szvegtrzs">
    <w:name w:val="Body Text"/>
    <w:basedOn w:val="Norml"/>
    <w:link w:val="SzvegtrzsChar"/>
    <w:uiPriority w:val="99"/>
    <w:rsid w:val="00A2379C"/>
    <w:pPr>
      <w:jc w:val="center"/>
    </w:pPr>
    <w:rPr>
      <w:b/>
      <w:sz w:val="40"/>
    </w:rPr>
  </w:style>
  <w:style w:type="character" w:customStyle="1" w:styleId="SzvegtrzsChar">
    <w:name w:val="Szövegtörzs Char"/>
    <w:basedOn w:val="Bekezdsalapbettpusa"/>
    <w:link w:val="Szvegtrzs"/>
    <w:uiPriority w:val="99"/>
    <w:rsid w:val="00A2379C"/>
    <w:rPr>
      <w:rFonts w:ascii="Times New Roman" w:eastAsia="Times New Roman" w:hAnsi="Times New Roman" w:cs="Times New Roman"/>
      <w:b/>
      <w:sz w:val="4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A2379C"/>
    <w:pPr>
      <w:ind w:left="1418" w:hanging="1418"/>
    </w:pPr>
    <w:rPr>
      <w:rFonts w:ascii="Arial" w:hAnsi="Arial" w:cs="Arial"/>
      <w:sz w:val="22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2379C"/>
    <w:rPr>
      <w:rFonts w:ascii="Arial" w:eastAsia="Times New Roman" w:hAnsi="Arial" w:cs="Arial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A2379C"/>
    <w:pPr>
      <w:jc w:val="center"/>
    </w:pPr>
    <w:rPr>
      <w:b/>
      <w:bCs/>
      <w:sz w:val="48"/>
    </w:rPr>
  </w:style>
  <w:style w:type="character" w:customStyle="1" w:styleId="Szvegtrzs2Char">
    <w:name w:val="Szövegtörzs 2 Char"/>
    <w:basedOn w:val="Bekezdsalapbettpusa"/>
    <w:link w:val="Szvegtrzs2"/>
    <w:uiPriority w:val="99"/>
    <w:rsid w:val="00A2379C"/>
    <w:rPr>
      <w:rFonts w:ascii="Times New Roman" w:eastAsia="Times New Roman" w:hAnsi="Times New Roman" w:cs="Times New Roman"/>
      <w:b/>
      <w:bCs/>
      <w:sz w:val="48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A237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2379C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Oldalszm">
    <w:name w:val="page number"/>
    <w:basedOn w:val="Bekezdsalapbettpusa"/>
    <w:uiPriority w:val="99"/>
    <w:rsid w:val="00A2379C"/>
    <w:rPr>
      <w:rFonts w:cs="Times New Roman"/>
    </w:rPr>
  </w:style>
  <w:style w:type="paragraph" w:styleId="llb">
    <w:name w:val="footer"/>
    <w:basedOn w:val="Norml"/>
    <w:link w:val="llbChar"/>
    <w:uiPriority w:val="99"/>
    <w:rsid w:val="00A237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2379C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A2379C"/>
    <w:pPr>
      <w:jc w:val="center"/>
    </w:pPr>
    <w:rPr>
      <w:rFonts w:ascii="H-Times New Roman" w:hAnsi="H-Times New Roman"/>
      <w:b/>
      <w:sz w:val="40"/>
    </w:rPr>
  </w:style>
  <w:style w:type="character" w:customStyle="1" w:styleId="CmChar">
    <w:name w:val="Cím Char"/>
    <w:basedOn w:val="Bekezdsalapbettpusa"/>
    <w:link w:val="Cm"/>
    <w:uiPriority w:val="99"/>
    <w:rsid w:val="00A2379C"/>
    <w:rPr>
      <w:rFonts w:ascii="H-Times New Roman" w:eastAsia="Times New Roman" w:hAnsi="H-Times New Roman" w:cs="Times New Roman"/>
      <w:b/>
      <w:sz w:val="4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A2379C"/>
    <w:pPr>
      <w:spacing w:line="360" w:lineRule="atLeast"/>
    </w:pPr>
    <w:rPr>
      <w:rFonts w:ascii="Arial" w:hAnsi="Arial"/>
      <w:sz w:val="22"/>
    </w:rPr>
  </w:style>
  <w:style w:type="character" w:customStyle="1" w:styleId="Szvegtrzs3Char">
    <w:name w:val="Szövegtörzs 3 Char"/>
    <w:basedOn w:val="Bekezdsalapbettpusa"/>
    <w:link w:val="Szvegtrzs3"/>
    <w:uiPriority w:val="99"/>
    <w:rsid w:val="00A2379C"/>
    <w:rPr>
      <w:rFonts w:ascii="Arial" w:eastAsia="Times New Roman" w:hAnsi="Arial" w:cs="Times New Roman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A2379C"/>
    <w:pPr>
      <w:ind w:left="2977" w:hanging="2977"/>
      <w:jc w:val="both"/>
    </w:pPr>
    <w:rPr>
      <w:rFonts w:ascii="Arial" w:hAnsi="Arial"/>
      <w:sz w:val="2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A2379C"/>
    <w:rPr>
      <w:rFonts w:ascii="Arial" w:eastAsia="Times New Roman" w:hAnsi="Arial" w:cs="Times New Roman"/>
      <w:szCs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A2379C"/>
    <w:pPr>
      <w:ind w:left="284" w:hanging="284"/>
      <w:jc w:val="both"/>
    </w:pPr>
    <w:rPr>
      <w:rFonts w:ascii="Garamond" w:hAnsi="Garamond" w:cs="Arial"/>
      <w:color w:val="000000"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A2379C"/>
    <w:rPr>
      <w:rFonts w:ascii="Garamond" w:eastAsia="Times New Roman" w:hAnsi="Garamond" w:cs="Arial"/>
      <w:color w:val="000000"/>
      <w:sz w:val="26"/>
      <w:szCs w:val="24"/>
      <w:lang w:eastAsia="hu-HU"/>
    </w:rPr>
  </w:style>
  <w:style w:type="paragraph" w:styleId="NormlWeb">
    <w:name w:val="Normal (Web)"/>
    <w:basedOn w:val="Norml"/>
    <w:uiPriority w:val="99"/>
    <w:rsid w:val="00A2379C"/>
    <w:pPr>
      <w:spacing w:before="100" w:after="100"/>
    </w:pPr>
    <w:rPr>
      <w:rFonts w:ascii="Arial" w:hAnsi="Arial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379C"/>
    <w:rPr>
      <w:rFonts w:ascii="Tahoma" w:eastAsia="Times New Roman" w:hAnsi="Tahoma" w:cs="Tahoma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2379C"/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uiPriority w:val="99"/>
    <w:semiHidden/>
    <w:rsid w:val="00A2379C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237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rsid w:val="00A2379C"/>
    <w:rPr>
      <w:sz w:val="20"/>
    </w:rPr>
  </w:style>
  <w:style w:type="character" w:customStyle="1" w:styleId="JegyzetszvegChar1">
    <w:name w:val="Jegyzetszöveg Char1"/>
    <w:basedOn w:val="Bekezdsalapbettpusa"/>
    <w:uiPriority w:val="99"/>
    <w:semiHidden/>
    <w:rsid w:val="00A2379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2379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A2379C"/>
    <w:rPr>
      <w:b/>
      <w:bCs/>
    </w:rPr>
  </w:style>
  <w:style w:type="character" w:customStyle="1" w:styleId="MegjegyzstrgyaChar1">
    <w:name w:val="Megjegyzés tárgya Char1"/>
    <w:basedOn w:val="JegyzetszvegChar1"/>
    <w:uiPriority w:val="99"/>
    <w:semiHidden/>
    <w:rsid w:val="00A2379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4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1395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FuntekneKB</dc:creator>
  <cp:lastModifiedBy>Hlinka Zóra</cp:lastModifiedBy>
  <cp:revision>4</cp:revision>
  <cp:lastPrinted>2013-12-18T12:12:00Z</cp:lastPrinted>
  <dcterms:created xsi:type="dcterms:W3CDTF">2013-08-07T12:24:00Z</dcterms:created>
  <dcterms:modified xsi:type="dcterms:W3CDTF">2013-12-18T12:12:00Z</dcterms:modified>
</cp:coreProperties>
</file>