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33" w:rsidRPr="006B6655" w:rsidRDefault="00983133" w:rsidP="00983133">
      <w:pPr>
        <w:jc w:val="center"/>
        <w:rPr>
          <w:b/>
        </w:rPr>
      </w:pPr>
      <w:r>
        <w:rPr>
          <w:b/>
        </w:rPr>
        <w:t xml:space="preserve">Előterjesztés </w:t>
      </w:r>
      <w:r w:rsidRPr="006B6655">
        <w:rPr>
          <w:b/>
          <w:bCs/>
        </w:rPr>
        <w:t>a</w:t>
      </w:r>
      <w:r w:rsidRPr="006B6655">
        <w:rPr>
          <w:b/>
        </w:rPr>
        <w:t xml:space="preserve"> kerettantervek kiadásának és jóváhagyásának rendjéről, valamint egyes oktatási jogszabályok módosításáról szóló 17/2004. (V. 20.) OM rendelet módosításáról</w:t>
      </w:r>
    </w:p>
    <w:p w:rsidR="00983133" w:rsidRDefault="00983133" w:rsidP="00983133">
      <w:pPr>
        <w:pStyle w:val="C11"/>
        <w:tabs>
          <w:tab w:val="left" w:pos="7938"/>
        </w:tabs>
        <w:spacing w:line="360" w:lineRule="auto"/>
        <w:rPr>
          <w:color w:val="000000"/>
          <w:szCs w:val="24"/>
        </w:rPr>
      </w:pPr>
    </w:p>
    <w:p w:rsidR="00983133" w:rsidRDefault="00983133" w:rsidP="00983133">
      <w:pPr>
        <w:pStyle w:val="C11"/>
        <w:tabs>
          <w:tab w:val="left" w:pos="7938"/>
        </w:tabs>
        <w:spacing w:line="360" w:lineRule="auto"/>
        <w:rPr>
          <w:color w:val="000000"/>
          <w:szCs w:val="24"/>
        </w:rPr>
      </w:pPr>
    </w:p>
    <w:p w:rsidR="00983133" w:rsidRPr="0077577C" w:rsidRDefault="00983133" w:rsidP="00983133">
      <w:pPr>
        <w:pStyle w:val="C11"/>
        <w:tabs>
          <w:tab w:val="left" w:pos="7938"/>
        </w:tabs>
        <w:spacing w:line="360" w:lineRule="auto"/>
        <w:rPr>
          <w:caps/>
          <w:color w:val="000000"/>
          <w:szCs w:val="24"/>
        </w:rPr>
      </w:pPr>
      <w:r w:rsidRPr="0077577C">
        <w:rPr>
          <w:color w:val="000000"/>
          <w:szCs w:val="24"/>
        </w:rPr>
        <w:t>Kerettanterv</w:t>
      </w:r>
      <w:r>
        <w:rPr>
          <w:color w:val="000000"/>
          <w:szCs w:val="24"/>
        </w:rPr>
        <w:t xml:space="preserve"> a</w:t>
      </w:r>
      <w:r w:rsidRPr="0077577C">
        <w:rPr>
          <w:color w:val="000000"/>
          <w:szCs w:val="24"/>
        </w:rPr>
        <w:t xml:space="preserve"> katonai alapismeretek tantárgy oktatásához</w:t>
      </w:r>
    </w:p>
    <w:p w:rsidR="00983133" w:rsidRDefault="00983133" w:rsidP="00983133">
      <w:pPr>
        <w:spacing w:after="200"/>
        <w:jc w:val="both"/>
        <w:rPr>
          <w:color w:val="000000"/>
        </w:rPr>
      </w:pPr>
      <w:r>
        <w:t xml:space="preserve">A Magyar Honvédség tartalékos rendszerének fejlesztéséhez kapcsolódó egyes ágazati feladatokról szóló 1029/2011. (II. 22.) Korm. határozatban megfogalmazottakkal összhangban a </w:t>
      </w:r>
      <w:r w:rsidRPr="0077577C">
        <w:rPr>
          <w:color w:val="000000"/>
        </w:rPr>
        <w:t xml:space="preserve">katonai alapismeretek </w:t>
      </w:r>
      <w:r>
        <w:t>tantárgy oktatása lehetővé teszi, hogy a tanulók meg</w:t>
      </w:r>
      <w:r>
        <w:rPr>
          <w:color w:val="000000"/>
        </w:rPr>
        <w:t>ismerjék a hazánkat fenyegető biztonsági kockázatokat, megértsék meg a biztonsági kockázatok függvényében a honvédelem szükségességét, hazánk honvédelmi rendszerének fontosabb elemeit, azok működését, hogy tisztában</w:t>
      </w:r>
      <w:r w:rsidRPr="00730717">
        <w:rPr>
          <w:color w:val="000000"/>
        </w:rPr>
        <w:t xml:space="preserve"> legyenek az </w:t>
      </w:r>
      <w:r>
        <w:rPr>
          <w:color w:val="000000"/>
        </w:rPr>
        <w:t>egyes állampolgár honvédelemmel kapcsolatos kötelezettségeivel. A honvédelem rendszerének ismeretében megértik, hogy mit jelent napjainkban az egyén szintjén a hazafiság</w:t>
      </w:r>
      <w:r w:rsidRPr="00730717">
        <w:rPr>
          <w:color w:val="000000"/>
        </w:rPr>
        <w:t xml:space="preserve"> és</w:t>
      </w:r>
      <w:r w:rsidRPr="00FA3323">
        <w:rPr>
          <w:color w:val="000000"/>
        </w:rPr>
        <w:t xml:space="preserve"> </w:t>
      </w:r>
      <w:r>
        <w:rPr>
          <w:color w:val="000000"/>
        </w:rPr>
        <w:t xml:space="preserve">a hazaszeretet. </w:t>
      </w:r>
    </w:p>
    <w:p w:rsidR="00983133" w:rsidRDefault="00983133" w:rsidP="00983133">
      <w:pPr>
        <w:spacing w:after="200"/>
        <w:jc w:val="both"/>
      </w:pPr>
      <w:r>
        <w:t xml:space="preserve">A katonai alapismeretek tantárgy oktatásának kiemelt célja, hogy a 14-18 éves korosztály számára segítsen kézzelfogható tartalommal megtölteni a hazafiság, a hazaszeretet, a honvédelem fogalmakat. Az önkéntes haderőre történő áttéréssel megszűnt az ifjúság intézményesített honvédelmi felkészítése. A Magyar Honvédség tartalékos rendszerének fejlesztéséhez kapcsolódva a tantárgy oktatása lehetővé teszi, hogy a tanulók megismerjék és elsajátítsák hazánk szövetségi és biztonságpolitikájának jellemzőit, a honvédelemmel összefüggő szabályzókat és szabályokat. Alkalmuk lesz </w:t>
      </w:r>
      <w:proofErr w:type="gramStart"/>
      <w:r>
        <w:t>ezáltal</w:t>
      </w:r>
      <w:proofErr w:type="gramEnd"/>
      <w:r>
        <w:t xml:space="preserve"> megismerni a Magyar Honvédség felépítését és feladatrendszerét is és szakszerűen tudják alkalmazni a katonai terminológiát.</w:t>
      </w:r>
    </w:p>
    <w:p w:rsidR="00983133" w:rsidRPr="00994743" w:rsidRDefault="00983133" w:rsidP="00983133">
      <w:pPr>
        <w:spacing w:after="200"/>
        <w:jc w:val="both"/>
      </w:pPr>
      <w:r>
        <w:t xml:space="preserve">A kerettantervi tananyag összhangban van a készülő Nemzeti alaptantervben megfogalmazottakkal s a 2013. január elsejétől hatályos- kétszintű, általános érettségi követelményekkel. </w:t>
      </w:r>
    </w:p>
    <w:p w:rsidR="00983133" w:rsidRDefault="00983133" w:rsidP="00983133">
      <w:pPr>
        <w:jc w:val="both"/>
      </w:pPr>
    </w:p>
    <w:p w:rsidR="00983133" w:rsidRDefault="00983133">
      <w:pPr>
        <w:rPr>
          <w:i/>
          <w:sz w:val="23"/>
          <w:szCs w:val="23"/>
        </w:rPr>
      </w:pPr>
      <w:r>
        <w:rPr>
          <w:i/>
          <w:sz w:val="23"/>
          <w:szCs w:val="23"/>
        </w:rPr>
        <w:br w:type="page"/>
      </w:r>
    </w:p>
    <w:p w:rsidR="00376A89" w:rsidRPr="00376A89" w:rsidRDefault="00376A89" w:rsidP="00622413">
      <w:pPr>
        <w:keepNext/>
        <w:rPr>
          <w:i/>
          <w:sz w:val="23"/>
          <w:szCs w:val="23"/>
        </w:rPr>
      </w:pPr>
    </w:p>
    <w:p w:rsidR="00085089" w:rsidRPr="0069331C" w:rsidRDefault="00085089" w:rsidP="00085089">
      <w:pPr>
        <w:tabs>
          <w:tab w:val="left" w:pos="1260"/>
        </w:tabs>
        <w:autoSpaceDE w:val="0"/>
        <w:autoSpaceDN w:val="0"/>
        <w:adjustRightInd w:val="0"/>
        <w:jc w:val="center"/>
        <w:rPr>
          <w:b/>
        </w:rPr>
      </w:pPr>
      <w:r w:rsidRPr="0069331C">
        <w:rPr>
          <w:b/>
        </w:rPr>
        <w:t xml:space="preserve">A </w:t>
      </w:r>
      <w:r>
        <w:rPr>
          <w:b/>
        </w:rPr>
        <w:t>nemzeti erőforrás</w:t>
      </w:r>
      <w:r w:rsidRPr="0069331C">
        <w:rPr>
          <w:b/>
        </w:rPr>
        <w:t xml:space="preserve"> miniszter</w:t>
      </w:r>
    </w:p>
    <w:p w:rsidR="00085089" w:rsidRPr="0069331C" w:rsidRDefault="00085089" w:rsidP="00085089">
      <w:pPr>
        <w:tabs>
          <w:tab w:val="left" w:pos="1260"/>
        </w:tabs>
        <w:autoSpaceDE w:val="0"/>
        <w:autoSpaceDN w:val="0"/>
        <w:adjustRightInd w:val="0"/>
        <w:jc w:val="center"/>
        <w:rPr>
          <w:b/>
        </w:rPr>
      </w:pPr>
    </w:p>
    <w:p w:rsidR="00085089" w:rsidRPr="0069331C" w:rsidRDefault="00085089" w:rsidP="00085089">
      <w:pPr>
        <w:tabs>
          <w:tab w:val="left" w:pos="1260"/>
        </w:tabs>
        <w:autoSpaceDE w:val="0"/>
        <w:autoSpaceDN w:val="0"/>
        <w:adjustRightInd w:val="0"/>
        <w:jc w:val="center"/>
        <w:rPr>
          <w:b/>
        </w:rPr>
      </w:pPr>
      <w:r w:rsidRPr="0069331C">
        <w:rPr>
          <w:b/>
        </w:rPr>
        <w:t>…/201</w:t>
      </w:r>
      <w:r w:rsidR="00622413">
        <w:rPr>
          <w:b/>
        </w:rPr>
        <w:t>2</w:t>
      </w:r>
      <w:r w:rsidRPr="0069331C">
        <w:rPr>
          <w:b/>
        </w:rPr>
        <w:t xml:space="preserve">. (…) </w:t>
      </w:r>
      <w:r>
        <w:rPr>
          <w:b/>
        </w:rPr>
        <w:t>NEFMI</w:t>
      </w:r>
    </w:p>
    <w:p w:rsidR="00085089" w:rsidRPr="0069331C" w:rsidRDefault="00085089" w:rsidP="00085089">
      <w:pPr>
        <w:tabs>
          <w:tab w:val="left" w:pos="1260"/>
        </w:tabs>
        <w:autoSpaceDE w:val="0"/>
        <w:autoSpaceDN w:val="0"/>
        <w:adjustRightInd w:val="0"/>
        <w:jc w:val="center"/>
        <w:rPr>
          <w:b/>
        </w:rPr>
      </w:pPr>
    </w:p>
    <w:p w:rsidR="00085089" w:rsidRPr="0069331C" w:rsidRDefault="00085089" w:rsidP="00085089">
      <w:pPr>
        <w:tabs>
          <w:tab w:val="left" w:pos="1260"/>
        </w:tabs>
        <w:autoSpaceDE w:val="0"/>
        <w:autoSpaceDN w:val="0"/>
        <w:adjustRightInd w:val="0"/>
        <w:jc w:val="center"/>
        <w:rPr>
          <w:b/>
        </w:rPr>
      </w:pPr>
      <w:r w:rsidRPr="0069331C">
        <w:rPr>
          <w:b/>
        </w:rPr>
        <w:t>r e n d e l e t e</w:t>
      </w:r>
    </w:p>
    <w:p w:rsidR="00085089" w:rsidRPr="0069331C" w:rsidRDefault="00085089" w:rsidP="00085089">
      <w:pPr>
        <w:tabs>
          <w:tab w:val="left" w:pos="1260"/>
        </w:tabs>
        <w:autoSpaceDE w:val="0"/>
        <w:autoSpaceDN w:val="0"/>
        <w:adjustRightInd w:val="0"/>
        <w:jc w:val="center"/>
        <w:rPr>
          <w:b/>
        </w:rPr>
      </w:pPr>
    </w:p>
    <w:p w:rsidR="00085089" w:rsidRPr="0069331C" w:rsidRDefault="00085089" w:rsidP="00085089">
      <w:pPr>
        <w:tabs>
          <w:tab w:val="left" w:pos="1260"/>
        </w:tabs>
        <w:autoSpaceDE w:val="0"/>
        <w:autoSpaceDN w:val="0"/>
        <w:adjustRightInd w:val="0"/>
        <w:jc w:val="center"/>
        <w:rPr>
          <w:b/>
        </w:rPr>
      </w:pPr>
    </w:p>
    <w:p w:rsidR="00085089" w:rsidRPr="0069331C" w:rsidRDefault="00085089" w:rsidP="00085089">
      <w:pPr>
        <w:tabs>
          <w:tab w:val="left" w:pos="1260"/>
        </w:tabs>
        <w:autoSpaceDE w:val="0"/>
        <w:autoSpaceDN w:val="0"/>
        <w:adjustRightInd w:val="0"/>
        <w:jc w:val="center"/>
        <w:rPr>
          <w:b/>
        </w:rPr>
      </w:pPr>
      <w:r w:rsidRPr="0069331C">
        <w:rPr>
          <w:b/>
        </w:rPr>
        <w:t>a kerettantervek kiadásának és jóváhagyásának rendjéről, valamint egyes oktatási jogszabályok módosításáról szóló 17/2004. (V. 20.) OM rendelet módosításáról</w:t>
      </w:r>
    </w:p>
    <w:p w:rsidR="00085089" w:rsidRPr="0069331C" w:rsidRDefault="00085089" w:rsidP="00085089">
      <w:pPr>
        <w:pStyle w:val="Szvegtrzs"/>
        <w:tabs>
          <w:tab w:val="left" w:pos="1260"/>
        </w:tabs>
        <w:jc w:val="center"/>
        <w:rPr>
          <w:b/>
          <w:i/>
        </w:rPr>
      </w:pPr>
    </w:p>
    <w:p w:rsidR="00085089" w:rsidRPr="00575779" w:rsidRDefault="00085089" w:rsidP="00085089">
      <w:pPr>
        <w:pStyle w:val="Normalsorkizrt"/>
        <w:tabs>
          <w:tab w:val="left" w:pos="1260"/>
        </w:tabs>
        <w:rPr>
          <w:szCs w:val="24"/>
        </w:rPr>
      </w:pPr>
    </w:p>
    <w:p w:rsidR="00085089" w:rsidRPr="007261ED" w:rsidRDefault="00085089" w:rsidP="00085089">
      <w:pPr>
        <w:autoSpaceDE w:val="0"/>
        <w:autoSpaceDN w:val="0"/>
        <w:adjustRightInd w:val="0"/>
        <w:jc w:val="both"/>
      </w:pPr>
      <w:r w:rsidRPr="007261ED">
        <w:rPr>
          <w:bCs/>
        </w:rPr>
        <w:t xml:space="preserve">A közoktatásról szóló 1993. évi LXXIX. törvény 94. § (1) bekezdés </w:t>
      </w:r>
      <w:r w:rsidR="00010A08">
        <w:rPr>
          <w:bCs/>
          <w:i/>
          <w:iCs/>
        </w:rPr>
        <w:t>a</w:t>
      </w:r>
      <w:r w:rsidR="005429B1">
        <w:rPr>
          <w:bCs/>
          <w:i/>
          <w:iCs/>
        </w:rPr>
        <w:t>)</w:t>
      </w:r>
      <w:r w:rsidRPr="007261ED">
        <w:rPr>
          <w:bCs/>
          <w:i/>
          <w:iCs/>
        </w:rPr>
        <w:t xml:space="preserve"> </w:t>
      </w:r>
      <w:r w:rsidRPr="007261ED">
        <w:rPr>
          <w:bCs/>
        </w:rPr>
        <w:t xml:space="preserve">pontjában </w:t>
      </w:r>
      <w:r w:rsidR="00010A08">
        <w:rPr>
          <w:bCs/>
        </w:rPr>
        <w:t>kapott</w:t>
      </w:r>
      <w:r w:rsidR="00010A08" w:rsidRPr="007261ED">
        <w:rPr>
          <w:bCs/>
        </w:rPr>
        <w:t xml:space="preserve"> </w:t>
      </w:r>
      <w:r w:rsidRPr="007261ED">
        <w:rPr>
          <w:bCs/>
        </w:rPr>
        <w:t xml:space="preserve">felhatalmazás alapján az egyes miniszterek, valamint a Miniszterelnökséget vezető államtitkár feladat- és hatásköréről szóló 212/2010. (VII. 1.) Korm. rendelet 41. § i) pontjában </w:t>
      </w:r>
      <w:r w:rsidRPr="007261ED">
        <w:t>meghatározott feladatkörömben eljárva a következőket rendelem el:</w:t>
      </w:r>
    </w:p>
    <w:p w:rsidR="00085089" w:rsidRDefault="00085089" w:rsidP="00085089">
      <w:pPr>
        <w:rPr>
          <w:bCs/>
        </w:rPr>
      </w:pPr>
    </w:p>
    <w:p w:rsidR="00085089" w:rsidRDefault="00085089" w:rsidP="00085089">
      <w:pPr>
        <w:jc w:val="center"/>
        <w:rPr>
          <w:b/>
          <w:bCs/>
        </w:rPr>
      </w:pPr>
      <w:r>
        <w:rPr>
          <w:b/>
          <w:bCs/>
        </w:rPr>
        <w:t>1. §</w:t>
      </w:r>
    </w:p>
    <w:p w:rsidR="00085089" w:rsidRDefault="00085089" w:rsidP="00085089">
      <w:pPr>
        <w:jc w:val="center"/>
        <w:rPr>
          <w:b/>
        </w:rPr>
      </w:pPr>
    </w:p>
    <w:p w:rsidR="00085089" w:rsidRPr="00A91AB3" w:rsidRDefault="00085089" w:rsidP="00085089">
      <w:pPr>
        <w:jc w:val="both"/>
        <w:rPr>
          <w:bCs/>
          <w:iCs/>
        </w:rPr>
      </w:pPr>
      <w:r w:rsidRPr="00CC1DDE">
        <w:t>A kerettantervek kiadásának és jóváhagyásának rendjéről, valamint egyes oktatási jogszabályok módosításáról szól</w:t>
      </w:r>
      <w:r w:rsidR="00A337DB">
        <w:t>ó 17/2004. (V. 20.) OM rendelet</w:t>
      </w:r>
      <w:r w:rsidRPr="00CC1DDE">
        <w:t xml:space="preserve"> </w:t>
      </w:r>
      <w:r w:rsidR="009B2713" w:rsidRPr="005429B1">
        <w:t>2</w:t>
      </w:r>
      <w:r w:rsidRPr="005429B1">
        <w:t>.</w:t>
      </w:r>
      <w:r w:rsidR="00622413">
        <w:t xml:space="preserve"> számú melléklete az e rendelet</w:t>
      </w:r>
      <w:r w:rsidRPr="00CC1DDE">
        <w:rPr>
          <w:i/>
        </w:rPr>
        <w:t xml:space="preserve"> </w:t>
      </w:r>
      <w:r w:rsidR="00010A08">
        <w:rPr>
          <w:i/>
        </w:rPr>
        <w:t>M</w:t>
      </w:r>
      <w:r w:rsidR="00010A08" w:rsidRPr="00CC1DDE">
        <w:rPr>
          <w:i/>
        </w:rPr>
        <w:t>elléklete</w:t>
      </w:r>
      <w:r w:rsidR="00010A08" w:rsidRPr="00CC1DDE">
        <w:t xml:space="preserve"> </w:t>
      </w:r>
      <w:r w:rsidRPr="00CC1DDE">
        <w:t>szerinti kerettanterv</w:t>
      </w:r>
      <w:r w:rsidR="00010A08">
        <w:t>v</w:t>
      </w:r>
      <w:r w:rsidRPr="00CC1DDE">
        <w:t>el egészül ki.</w:t>
      </w:r>
    </w:p>
    <w:p w:rsidR="00085089" w:rsidRDefault="00085089" w:rsidP="00085089"/>
    <w:p w:rsidR="00085089" w:rsidRPr="003A2B65" w:rsidRDefault="00085089" w:rsidP="00085089">
      <w:pPr>
        <w:jc w:val="center"/>
        <w:rPr>
          <w:b/>
        </w:rPr>
      </w:pPr>
      <w:r w:rsidRPr="003A2B65">
        <w:rPr>
          <w:b/>
        </w:rPr>
        <w:t xml:space="preserve">2. § </w:t>
      </w:r>
    </w:p>
    <w:p w:rsidR="00085089" w:rsidRDefault="00085089" w:rsidP="00085089">
      <w:pPr>
        <w:jc w:val="center"/>
      </w:pPr>
    </w:p>
    <w:p w:rsidR="00085089" w:rsidRDefault="00085089" w:rsidP="00085089">
      <w:pPr>
        <w:jc w:val="both"/>
      </w:pPr>
      <w:r>
        <w:t>(1) Ez a rendelet a kihirdetését követő 8. napon lép hatályba</w:t>
      </w:r>
      <w:r w:rsidR="00ED6EFF">
        <w:t>.</w:t>
      </w:r>
    </w:p>
    <w:p w:rsidR="00085089" w:rsidRDefault="00085089" w:rsidP="00085089">
      <w:pPr>
        <w:jc w:val="both"/>
        <w:rPr>
          <w:bCs/>
        </w:rPr>
      </w:pPr>
    </w:p>
    <w:p w:rsidR="00085089" w:rsidRDefault="00085089" w:rsidP="00085089">
      <w:pPr>
        <w:jc w:val="both"/>
        <w:rPr>
          <w:bCs/>
        </w:rPr>
      </w:pPr>
      <w:r>
        <w:rPr>
          <w:bCs/>
        </w:rPr>
        <w:t>(2) Ez a rendelet a hatálybalépését követő 15. napon veszti hatályát.</w:t>
      </w:r>
    </w:p>
    <w:p w:rsidR="00085089" w:rsidRDefault="00085089" w:rsidP="00085089">
      <w:pPr>
        <w:jc w:val="both"/>
      </w:pPr>
    </w:p>
    <w:p w:rsidR="00085089" w:rsidRDefault="00085089" w:rsidP="00085089">
      <w:pPr>
        <w:jc w:val="both"/>
      </w:pPr>
    </w:p>
    <w:p w:rsidR="00085089" w:rsidRDefault="00085089" w:rsidP="00085089">
      <w:pPr>
        <w:autoSpaceDE w:val="0"/>
        <w:autoSpaceDN w:val="0"/>
        <w:adjustRightInd w:val="0"/>
      </w:pPr>
      <w:r>
        <w:t>Budapest, 201</w:t>
      </w:r>
      <w:r w:rsidR="00622413">
        <w:t>2</w:t>
      </w:r>
      <w:r>
        <w:t xml:space="preserve">.      </w:t>
      </w:r>
    </w:p>
    <w:p w:rsidR="00085089" w:rsidRDefault="00085089" w:rsidP="00085089">
      <w:pPr>
        <w:autoSpaceDE w:val="0"/>
        <w:autoSpaceDN w:val="0"/>
        <w:adjustRightInd w:val="0"/>
        <w:ind w:left="6372" w:firstLine="708"/>
      </w:pPr>
    </w:p>
    <w:p w:rsidR="00085089" w:rsidRDefault="00085089" w:rsidP="00085089">
      <w:pPr>
        <w:autoSpaceDE w:val="0"/>
        <w:autoSpaceDN w:val="0"/>
        <w:adjustRightInd w:val="0"/>
        <w:ind w:left="6372" w:firstLine="708"/>
      </w:pPr>
    </w:p>
    <w:p w:rsidR="00085089" w:rsidRDefault="00085089" w:rsidP="00085089">
      <w:pPr>
        <w:autoSpaceDE w:val="0"/>
        <w:autoSpaceDN w:val="0"/>
        <w:adjustRightInd w:val="0"/>
        <w:ind w:left="6372" w:firstLine="708"/>
      </w:pPr>
    </w:p>
    <w:p w:rsidR="00085089" w:rsidRDefault="00085089" w:rsidP="00085089">
      <w:pPr>
        <w:autoSpaceDE w:val="0"/>
        <w:autoSpaceDN w:val="0"/>
        <w:adjustRightInd w:val="0"/>
        <w:ind w:left="6372"/>
      </w:pPr>
      <w:r>
        <w:t>Dr. Réthelyi Miklós</w:t>
      </w:r>
    </w:p>
    <w:p w:rsidR="00085089" w:rsidRDefault="00085089" w:rsidP="00A337DB">
      <w:pPr>
        <w:autoSpaceDE w:val="0"/>
        <w:autoSpaceDN w:val="0"/>
        <w:adjustRightInd w:val="0"/>
      </w:pPr>
    </w:p>
    <w:p w:rsidR="005755EB" w:rsidRPr="004859E4" w:rsidRDefault="00085089" w:rsidP="005755EB">
      <w:pPr>
        <w:jc w:val="both"/>
        <w:rPr>
          <w:bCs/>
          <w:i/>
          <w:iCs/>
        </w:rPr>
      </w:pPr>
      <w:r>
        <w:rPr>
          <w:bCs/>
          <w:i/>
          <w:sz w:val="20"/>
          <w:szCs w:val="20"/>
        </w:rPr>
        <w:br w:type="page"/>
      </w:r>
      <w:r w:rsidR="00622413">
        <w:rPr>
          <w:i/>
          <w:u w:val="single"/>
        </w:rPr>
        <w:lastRenderedPageBreak/>
        <w:t>M</w:t>
      </w:r>
      <w:r w:rsidR="005755EB" w:rsidRPr="004859E4">
        <w:rPr>
          <w:i/>
          <w:u w:val="single"/>
        </w:rPr>
        <w:t>elléklet a …/</w:t>
      </w:r>
      <w:r w:rsidR="00010A08" w:rsidRPr="004859E4">
        <w:rPr>
          <w:i/>
          <w:u w:val="single"/>
        </w:rPr>
        <w:t>201</w:t>
      </w:r>
      <w:r w:rsidR="00010A08">
        <w:rPr>
          <w:i/>
          <w:u w:val="single"/>
        </w:rPr>
        <w:t>2</w:t>
      </w:r>
      <w:r w:rsidR="005755EB" w:rsidRPr="004859E4">
        <w:rPr>
          <w:i/>
          <w:u w:val="single"/>
        </w:rPr>
        <w:t xml:space="preserve">. (…) </w:t>
      </w:r>
      <w:r w:rsidR="005755EB">
        <w:rPr>
          <w:i/>
          <w:u w:val="single"/>
        </w:rPr>
        <w:t>NEFMI</w:t>
      </w:r>
      <w:r w:rsidR="005755EB" w:rsidRPr="004859E4">
        <w:rPr>
          <w:i/>
          <w:u w:val="single"/>
        </w:rPr>
        <w:t xml:space="preserve"> rendelethez</w:t>
      </w:r>
    </w:p>
    <w:p w:rsidR="005755EB" w:rsidRDefault="005755EB" w:rsidP="005755EB">
      <w:pPr>
        <w:jc w:val="both"/>
      </w:pPr>
    </w:p>
    <w:p w:rsidR="00622413" w:rsidRPr="0077577C" w:rsidRDefault="00622413" w:rsidP="00622413">
      <w:pPr>
        <w:pStyle w:val="C11"/>
        <w:tabs>
          <w:tab w:val="left" w:pos="7938"/>
        </w:tabs>
        <w:spacing w:line="360" w:lineRule="auto"/>
        <w:rPr>
          <w:caps/>
          <w:color w:val="000000"/>
          <w:szCs w:val="24"/>
        </w:rPr>
      </w:pPr>
      <w:r w:rsidRPr="0077577C">
        <w:rPr>
          <w:caps/>
          <w:color w:val="000000"/>
          <w:szCs w:val="24"/>
        </w:rPr>
        <w:t>KERETTANTERV</w:t>
      </w:r>
    </w:p>
    <w:p w:rsidR="00622413" w:rsidRPr="0077577C" w:rsidRDefault="00622413" w:rsidP="00622413">
      <w:pPr>
        <w:pStyle w:val="C11"/>
        <w:tabs>
          <w:tab w:val="left" w:pos="7938"/>
        </w:tabs>
        <w:spacing w:line="360" w:lineRule="auto"/>
        <w:rPr>
          <w:caps/>
          <w:color w:val="000000"/>
          <w:szCs w:val="24"/>
        </w:rPr>
      </w:pPr>
      <w:r w:rsidRPr="0077577C">
        <w:rPr>
          <w:caps/>
          <w:color w:val="000000"/>
          <w:szCs w:val="24"/>
        </w:rPr>
        <w:t>a Katonai alapismeretek TANTÁRGY OKTATÁSÁHOZ</w:t>
      </w:r>
    </w:p>
    <w:p w:rsidR="00622413" w:rsidRPr="0077577C" w:rsidRDefault="00622413" w:rsidP="00622413">
      <w:pPr>
        <w:pStyle w:val="C11"/>
        <w:tabs>
          <w:tab w:val="left" w:pos="7938"/>
        </w:tabs>
        <w:spacing w:line="360" w:lineRule="auto"/>
        <w:rPr>
          <w:caps/>
          <w:color w:val="000000"/>
          <w:szCs w:val="24"/>
        </w:rPr>
      </w:pPr>
      <w:r w:rsidRPr="0077577C">
        <w:rPr>
          <w:caps/>
          <w:color w:val="000000"/>
          <w:szCs w:val="24"/>
        </w:rPr>
        <w:t>A 9–12. ÉVFOLYAMON</w:t>
      </w:r>
    </w:p>
    <w:p w:rsidR="00622413" w:rsidRDefault="00622413" w:rsidP="00622413">
      <w:pPr>
        <w:jc w:val="both"/>
        <w:rPr>
          <w:i/>
        </w:rPr>
      </w:pPr>
    </w:p>
    <w:p w:rsidR="00622413" w:rsidRDefault="00622413" w:rsidP="00622413">
      <w:pPr>
        <w:ind w:firstLine="708"/>
        <w:jc w:val="both"/>
      </w:pPr>
      <w:r>
        <w:t xml:space="preserve">A </w:t>
      </w:r>
      <w:r w:rsidR="00FA3323">
        <w:t xml:space="preserve">katonai </w:t>
      </w:r>
      <w:r>
        <w:t>alapismeretek közismereti, választható érettségi tantárgy oktatásának kiemelt célja, hogy a 14-18 éves korosztály számára segítsen kézzelfogható tartalommal megtölteni a hazafiság, a hazaszeretet, a honvédelem fogalmakat. Az önkéntes haderőre történő áttéréssel az ifjúság intézményesített honvédelmi felkészítése megszűnt. Összhangban a Magyar Honvédség tartalékos rendszerének fejlesztéséhez kapcsolódó egyes ágazati feladatokról szóló 1029/2011. (II. 22.) Korm. határozatban megfogalmazottakkal a tantárgy oktatása lehetővé teszi, hogy a tanulók megismerjék és elsajátítsák hazánk biztonság- és szövetségi politikájának jellemzőit, a honvédelemmel összefüggő szabályzókat és szabályokat, a Magyar Honvédség felépítését és feladatrendszerét. Ezen ismeretekkel kialakul és folyamatosan erősödik a haza, a honvédelem iránti elkötelezettségük. A tananyag összhangban van a készülő Nemzeti Alaptantervben megfogalmazottakkal, a kormányrendeletben megjelent -</w:t>
      </w:r>
      <w:r w:rsidR="0088275A">
        <w:t xml:space="preserve"> </w:t>
      </w:r>
      <w:r>
        <w:t xml:space="preserve">2013. január elsejétől </w:t>
      </w:r>
      <w:r w:rsidR="003263F0">
        <w:t xml:space="preserve">alkalmazandó </w:t>
      </w:r>
      <w:r>
        <w:t>- kétszintű, általános érettségi követelményekkel.</w:t>
      </w:r>
    </w:p>
    <w:p w:rsidR="00622413" w:rsidRPr="00F91FA8" w:rsidRDefault="00622413" w:rsidP="00622413">
      <w:pPr>
        <w:jc w:val="both"/>
        <w:rPr>
          <w:bCs/>
        </w:rPr>
      </w:pPr>
      <w:r w:rsidRPr="00587569">
        <w:t xml:space="preserve">A </w:t>
      </w:r>
      <w:r>
        <w:t>katonai alapismeretek tananyag elsajátítása</w:t>
      </w:r>
      <w:r w:rsidRPr="00587569">
        <w:t xml:space="preserve"> során a diákoknak </w:t>
      </w:r>
      <w:r>
        <w:t>képesnek kell lenniük a katonai terminológia szakszerű alkalmazására,</w:t>
      </w:r>
      <w:r w:rsidRPr="00587569">
        <w:t xml:space="preserve"> a</w:t>
      </w:r>
      <w:r>
        <w:t xml:space="preserve"> különböző</w:t>
      </w:r>
      <w:r w:rsidRPr="00587569">
        <w:t xml:space="preserve"> források </w:t>
      </w:r>
      <w:r>
        <w:t>felhasználásával gondolat</w:t>
      </w:r>
      <w:r w:rsidRPr="00587569">
        <w:t xml:space="preserve">menetük </w:t>
      </w:r>
      <w:r>
        <w:t>írásban és szóban történő összefüggő kifejezésére, k</w:t>
      </w:r>
      <w:r w:rsidRPr="00587569">
        <w:t xml:space="preserve">iselőadások </w:t>
      </w:r>
      <w:r>
        <w:t>színvonalas</w:t>
      </w:r>
      <w:r w:rsidRPr="00587569">
        <w:t xml:space="preserve"> megtartásá</w:t>
      </w:r>
      <w:r>
        <w:t>ra</w:t>
      </w:r>
      <w:r w:rsidRPr="00587569">
        <w:t xml:space="preserve">, a problémafelvetés, </w:t>
      </w:r>
      <w:r>
        <w:t xml:space="preserve">a </w:t>
      </w:r>
      <w:r w:rsidRPr="00587569">
        <w:t xml:space="preserve">magyarázat, </w:t>
      </w:r>
      <w:r>
        <w:t>a</w:t>
      </w:r>
      <w:r w:rsidRPr="00587569">
        <w:t xml:space="preserve"> következtetés, </w:t>
      </w:r>
      <w:r>
        <w:t xml:space="preserve">az </w:t>
      </w:r>
      <w:r w:rsidRPr="00587569">
        <w:t>érvelés gyakorlati alkalmazásá</w:t>
      </w:r>
      <w:r>
        <w:t>ra</w:t>
      </w:r>
      <w:r w:rsidRPr="00587569">
        <w:t>.</w:t>
      </w:r>
      <w:r>
        <w:t xml:space="preserve"> </w:t>
      </w:r>
      <w:r w:rsidRPr="00F91FA8">
        <w:t>Ennek érdekében a tananyag az</w:t>
      </w:r>
      <w:r w:rsidRPr="00F91FA8">
        <w:rPr>
          <w:bCs/>
        </w:rPr>
        <w:t xml:space="preserve"> alábbi tanítási stratégiákat alkalmazza: </w:t>
      </w:r>
    </w:p>
    <w:p w:rsidR="00622413" w:rsidRPr="00F91FA8" w:rsidRDefault="00622413" w:rsidP="00622413">
      <w:pPr>
        <w:numPr>
          <w:ilvl w:val="0"/>
          <w:numId w:val="46"/>
        </w:numPr>
        <w:jc w:val="both"/>
        <w:rPr>
          <w:bCs/>
        </w:rPr>
      </w:pPr>
      <w:r w:rsidRPr="00F91FA8">
        <w:rPr>
          <w:bCs/>
        </w:rPr>
        <w:t xml:space="preserve">a hasonlóságok és különbségek bemutatása, azonosítása és kerestetése; </w:t>
      </w:r>
    </w:p>
    <w:p w:rsidR="00622413" w:rsidRPr="00F91FA8" w:rsidRDefault="00622413" w:rsidP="00622413">
      <w:pPr>
        <w:numPr>
          <w:ilvl w:val="0"/>
          <w:numId w:val="46"/>
        </w:numPr>
        <w:jc w:val="both"/>
        <w:rPr>
          <w:bCs/>
        </w:rPr>
      </w:pPr>
      <w:r w:rsidRPr="00F91FA8">
        <w:rPr>
          <w:bCs/>
        </w:rPr>
        <w:t xml:space="preserve">a lényeges információk kiemelése és összefoglalása; </w:t>
      </w:r>
    </w:p>
    <w:p w:rsidR="00622413" w:rsidRPr="00F91FA8" w:rsidRDefault="00622413" w:rsidP="00622413">
      <w:pPr>
        <w:numPr>
          <w:ilvl w:val="0"/>
          <w:numId w:val="46"/>
        </w:numPr>
        <w:jc w:val="both"/>
        <w:rPr>
          <w:bCs/>
        </w:rPr>
      </w:pPr>
      <w:r w:rsidRPr="00F91FA8">
        <w:rPr>
          <w:bCs/>
        </w:rPr>
        <w:t xml:space="preserve">rendszeres ismétlés és megerősítés; </w:t>
      </w:r>
    </w:p>
    <w:p w:rsidR="00622413" w:rsidRPr="00F91FA8" w:rsidRDefault="00622413" w:rsidP="00622413">
      <w:pPr>
        <w:numPr>
          <w:ilvl w:val="0"/>
          <w:numId w:val="46"/>
        </w:numPr>
        <w:jc w:val="both"/>
        <w:rPr>
          <w:bCs/>
        </w:rPr>
      </w:pPr>
      <w:r w:rsidRPr="00F91FA8">
        <w:rPr>
          <w:bCs/>
        </w:rPr>
        <w:t xml:space="preserve">otthoni feladatadás és gyakorlás; </w:t>
      </w:r>
    </w:p>
    <w:p w:rsidR="00622413" w:rsidRPr="00F91FA8" w:rsidRDefault="00622413" w:rsidP="00622413">
      <w:pPr>
        <w:numPr>
          <w:ilvl w:val="0"/>
          <w:numId w:val="46"/>
        </w:numPr>
        <w:jc w:val="both"/>
        <w:rPr>
          <w:bCs/>
        </w:rPr>
      </w:pPr>
      <w:r w:rsidRPr="00F91FA8">
        <w:rPr>
          <w:bCs/>
        </w:rPr>
        <w:t xml:space="preserve">vizuális ismeretforrások alkalmazása; </w:t>
      </w:r>
    </w:p>
    <w:p w:rsidR="00622413" w:rsidRPr="00F91FA8" w:rsidRDefault="00622413" w:rsidP="00622413">
      <w:pPr>
        <w:numPr>
          <w:ilvl w:val="0"/>
          <w:numId w:val="46"/>
        </w:numPr>
        <w:jc w:val="both"/>
        <w:rPr>
          <w:bCs/>
        </w:rPr>
      </w:pPr>
      <w:r w:rsidRPr="00F91FA8">
        <w:rPr>
          <w:bCs/>
        </w:rPr>
        <w:t xml:space="preserve">kooperatív tanulásszervezés; </w:t>
      </w:r>
    </w:p>
    <w:p w:rsidR="00622413" w:rsidRPr="00F91FA8" w:rsidRDefault="00622413" w:rsidP="00622413">
      <w:pPr>
        <w:numPr>
          <w:ilvl w:val="0"/>
          <w:numId w:val="46"/>
        </w:numPr>
        <w:jc w:val="both"/>
        <w:rPr>
          <w:bCs/>
        </w:rPr>
      </w:pPr>
      <w:r w:rsidRPr="00F91FA8">
        <w:rPr>
          <w:bCs/>
        </w:rPr>
        <w:t xml:space="preserve">a tanulási célok és követelmények előzetes meghatározása; </w:t>
      </w:r>
    </w:p>
    <w:p w:rsidR="00622413" w:rsidRDefault="00622413" w:rsidP="00622413">
      <w:pPr>
        <w:numPr>
          <w:ilvl w:val="0"/>
          <w:numId w:val="46"/>
        </w:numPr>
        <w:jc w:val="both"/>
        <w:rPr>
          <w:bCs/>
        </w:rPr>
      </w:pPr>
      <w:r w:rsidRPr="00F91FA8">
        <w:rPr>
          <w:bCs/>
        </w:rPr>
        <w:t xml:space="preserve">a lényegre történő orientáció kérdések segítségével. </w:t>
      </w:r>
    </w:p>
    <w:p w:rsidR="00622413" w:rsidRPr="00BB66F4" w:rsidRDefault="00622413" w:rsidP="00622413">
      <w:pPr>
        <w:jc w:val="both"/>
      </w:pPr>
      <w:r w:rsidRPr="00BB66F4">
        <w:t>A tananyag kidolgozása során fontos szempont volt a diákok kognitív fejlődési törvényszerűségeinek figyelembevétele. A tananyag a tanulók olyan ismereteire is épít, amelyeket szülőktől, családtagoktól, ismerősöktől már megszerezhettek a honvédelem, a hadsereg, a katonák jellemzőiről. A feladatok egy része olyan kutatómunkát tartalmaz, amely hasonló ismeretek megszerzését jelöli meg feladatként.</w:t>
      </w:r>
    </w:p>
    <w:p w:rsidR="00622413" w:rsidRDefault="00622413" w:rsidP="00622413">
      <w:pPr>
        <w:jc w:val="both"/>
      </w:pPr>
      <w:r>
        <w:t>A hatékony oktatáshoz a tankönyvön kívül rendelkezésre áll a tananyag feldolgozását segítő módszertani ajánlást tartalmazó tanári kézikönyv, továbbá a diákok gyakoroltatását támogató munkafüzet.</w:t>
      </w:r>
    </w:p>
    <w:p w:rsidR="00622413" w:rsidRPr="00730717" w:rsidRDefault="00622413" w:rsidP="00622413">
      <w:pPr>
        <w:pStyle w:val="C11"/>
        <w:tabs>
          <w:tab w:val="left" w:pos="7938"/>
        </w:tabs>
        <w:spacing w:line="360" w:lineRule="auto"/>
        <w:rPr>
          <w:b w:val="0"/>
          <w:caps/>
          <w:color w:val="000000"/>
          <w:szCs w:val="24"/>
        </w:rPr>
      </w:pPr>
    </w:p>
    <w:p w:rsidR="00622413" w:rsidRPr="00730717" w:rsidRDefault="00622413" w:rsidP="00622413">
      <w:pPr>
        <w:pStyle w:val="C11"/>
        <w:tabs>
          <w:tab w:val="left" w:pos="7938"/>
        </w:tabs>
        <w:spacing w:line="360" w:lineRule="auto"/>
        <w:rPr>
          <w:b w:val="0"/>
          <w:color w:val="000000"/>
          <w:szCs w:val="24"/>
        </w:rPr>
      </w:pPr>
      <w:r w:rsidRPr="00730717">
        <w:rPr>
          <w:b w:val="0"/>
          <w:color w:val="000000"/>
          <w:szCs w:val="24"/>
        </w:rPr>
        <w:t>Célok és feladatok</w:t>
      </w:r>
    </w:p>
    <w:p w:rsidR="00622413" w:rsidRPr="00730717" w:rsidRDefault="00622413" w:rsidP="00622413">
      <w:pPr>
        <w:jc w:val="both"/>
        <w:rPr>
          <w:color w:val="000000"/>
        </w:rPr>
      </w:pPr>
      <w:r w:rsidRPr="005D2B07">
        <w:rPr>
          <w:color w:val="000000"/>
        </w:rPr>
        <w:t>A katonai alapismeretek</w:t>
      </w:r>
      <w:r w:rsidRPr="00730717">
        <w:rPr>
          <w:color w:val="000000"/>
        </w:rPr>
        <w:t xml:space="preserve"> tantárgy célja és feladata, hogy a középiskolás diákok</w:t>
      </w:r>
    </w:p>
    <w:p w:rsidR="00FA3323" w:rsidRDefault="00FA3323" w:rsidP="00FA3323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 xml:space="preserve">ismerjék meg a hazánkat fenyegető biztonságpolitikai kockázatokat, </w:t>
      </w:r>
    </w:p>
    <w:p w:rsidR="00FA3323" w:rsidRDefault="00FA3323" w:rsidP="00FA3323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 xml:space="preserve">értsék meg a biztonságpolitikai kockázatok függvényében a honvédelem szükségességét, </w:t>
      </w:r>
    </w:p>
    <w:p w:rsidR="00FA3323" w:rsidRDefault="00FA3323" w:rsidP="00FA3323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ismerjék meg Magyarország honvédelmi rendszerének fontosabb elemeit, azok működését,</w:t>
      </w:r>
    </w:p>
    <w:p w:rsidR="00FA3323" w:rsidRDefault="00FA3323" w:rsidP="00FA3323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legyenek tisztában az egyes állampolgár honvédelemmel kapcsolatos kötelezettségeivel,</w:t>
      </w:r>
    </w:p>
    <w:p w:rsidR="00FA3323" w:rsidRDefault="00FA3323" w:rsidP="00FA3323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lastRenderedPageBreak/>
        <w:t xml:space="preserve">a honvédelem rendszerének ismeretében értsék meg, hogy mit jelent napjainkban az egyén szintjén a hazafiság és a hazaszeretet, </w:t>
      </w:r>
    </w:p>
    <w:p w:rsidR="00FA3323" w:rsidRDefault="00FA3323" w:rsidP="00FA3323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legyenek tisztában azzal, hogy a honvédelem nem egyenlő a Magyar Honvédséggel, ismerjék meg a Magyar Honvédség helyét és szerepét a honvédelem rendszerében,</w:t>
      </w:r>
    </w:p>
    <w:p w:rsidR="00FA3323" w:rsidRDefault="00FA3323" w:rsidP="00FA3323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legyenek tisztában Magyarország helyével és szerepével a NATO-ban és Európai Unióban,</w:t>
      </w:r>
    </w:p>
    <w:p w:rsidR="00FA3323" w:rsidRPr="00730717" w:rsidRDefault="00FA3323" w:rsidP="00FA3323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értsék meg, hogy a NATO és az Európai Unió milyen biztonsági garanciákat jelent hazánk - ezen belül minden állampolgár- számára,</w:t>
      </w:r>
    </w:p>
    <w:p w:rsidR="00FA3323" w:rsidRPr="00730717" w:rsidRDefault="00FA3323" w:rsidP="00FA3323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 xml:space="preserve">ismerjék meg a Magyar Honvédség feladatrendszerét, felépítését, fontosabb haditechnikai eszközeinek jellemző adatait, </w:t>
      </w:r>
    </w:p>
    <w:p w:rsidR="00FA3323" w:rsidRDefault="00FA3323" w:rsidP="00FA3323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 xml:space="preserve">szerezzenek </w:t>
      </w:r>
      <w:r w:rsidRPr="00730717">
        <w:rPr>
          <w:color w:val="000000"/>
        </w:rPr>
        <w:t>a valóságnak</w:t>
      </w:r>
      <w:r>
        <w:rPr>
          <w:color w:val="000000"/>
        </w:rPr>
        <w:t xml:space="preserve"> megfelelő ismereteket, életszerű tapasztalatokat</w:t>
      </w:r>
      <w:r w:rsidRPr="00730717">
        <w:rPr>
          <w:color w:val="000000"/>
        </w:rPr>
        <w:t xml:space="preserve"> a s</w:t>
      </w:r>
      <w:r>
        <w:rPr>
          <w:color w:val="000000"/>
        </w:rPr>
        <w:t>zerződéses, a hivatásos és az önkéntes tartalékos katonák</w:t>
      </w:r>
      <w:r w:rsidRPr="00730717">
        <w:rPr>
          <w:color w:val="000000"/>
        </w:rPr>
        <w:t xml:space="preserve"> tevékenységéről, életéről, problémáiról és sikereiről</w:t>
      </w:r>
      <w:r>
        <w:rPr>
          <w:color w:val="000000"/>
        </w:rPr>
        <w:t>,</w:t>
      </w:r>
    </w:p>
    <w:p w:rsidR="00FA3323" w:rsidRDefault="00FA3323" w:rsidP="00FA3323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 xml:space="preserve">tegyenek szert az általános katonai ismereteken belül olyan gyakorlati ismeretekre, amelyek segítenek fejleszteni az önfegyelmet, a kitartást, </w:t>
      </w:r>
    </w:p>
    <w:p w:rsidR="00FA3323" w:rsidRDefault="00FA3323" w:rsidP="00FA3323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az általános katonai ismeretek elsajátításával tegyenek szert olyan általános katonai műveltségre, amely segíti őket eligazodni a napi történésekben,</w:t>
      </w:r>
    </w:p>
    <w:p w:rsidR="00FA3323" w:rsidRDefault="00FA3323" w:rsidP="00FA3323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ismerjék katasztrófahelyzetben és tömeges balesetekben szükséges elsősegélynyújtó feladatokat, valamint a katonák harctéri egészségügyi ellátási rendszerét,</w:t>
      </w:r>
    </w:p>
    <w:p w:rsidR="00FA3323" w:rsidRDefault="00FA3323" w:rsidP="00FA3323">
      <w:pPr>
        <w:numPr>
          <w:ilvl w:val="0"/>
          <w:numId w:val="9"/>
        </w:numPr>
        <w:jc w:val="both"/>
        <w:rPr>
          <w:color w:val="000000"/>
        </w:rPr>
      </w:pPr>
      <w:r w:rsidRPr="00730717">
        <w:rPr>
          <w:color w:val="000000"/>
        </w:rPr>
        <w:t>motiváltak legyenek a katonai pálya választására, az ehhez szükséges ismeretek és képességek elsajátítására</w:t>
      </w:r>
      <w:r>
        <w:rPr>
          <w:color w:val="000000"/>
        </w:rPr>
        <w:t>,</w:t>
      </w:r>
    </w:p>
    <w:p w:rsidR="00622413" w:rsidRPr="00730717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 w:rsidRPr="00730717">
        <w:rPr>
          <w:color w:val="000000"/>
        </w:rPr>
        <w:t>rendelkezzenek információval a katonai pályákkal összefüggő továbbtanulás lehetőségeiről.</w:t>
      </w:r>
    </w:p>
    <w:p w:rsidR="00622413" w:rsidRDefault="00622413" w:rsidP="00622413">
      <w:pPr>
        <w:spacing w:line="360" w:lineRule="auto"/>
        <w:jc w:val="center"/>
        <w:rPr>
          <w:color w:val="000000"/>
        </w:rPr>
      </w:pPr>
    </w:p>
    <w:p w:rsidR="00F94786" w:rsidRPr="00730717" w:rsidRDefault="00F94786" w:rsidP="00622413">
      <w:pPr>
        <w:spacing w:line="360" w:lineRule="auto"/>
        <w:jc w:val="center"/>
        <w:rPr>
          <w:color w:val="000000"/>
        </w:rPr>
      </w:pPr>
    </w:p>
    <w:p w:rsidR="00622413" w:rsidRPr="00114A54" w:rsidRDefault="00622413" w:rsidP="00622413">
      <w:pPr>
        <w:keepNext/>
        <w:spacing w:line="360" w:lineRule="auto"/>
        <w:jc w:val="center"/>
        <w:rPr>
          <w:b/>
          <w:color w:val="000000"/>
        </w:rPr>
      </w:pPr>
      <w:r w:rsidRPr="00114A54">
        <w:rPr>
          <w:b/>
          <w:color w:val="000000"/>
        </w:rPr>
        <w:t>9. évfolyam</w:t>
      </w:r>
    </w:p>
    <w:p w:rsidR="00622413" w:rsidRPr="00114A54" w:rsidRDefault="005F317B" w:rsidP="00622413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Magyarország</w:t>
      </w:r>
      <w:r w:rsidR="00622413" w:rsidRPr="00114A54">
        <w:rPr>
          <w:b/>
          <w:color w:val="000000"/>
        </w:rPr>
        <w:t xml:space="preserve"> biztonság- és szövetségi politikája</w:t>
      </w:r>
    </w:p>
    <w:p w:rsidR="00622413" w:rsidRPr="00DE1C59" w:rsidRDefault="00622413" w:rsidP="00622413">
      <w:pPr>
        <w:spacing w:line="360" w:lineRule="auto"/>
        <w:jc w:val="center"/>
        <w:rPr>
          <w:bCs/>
        </w:rPr>
      </w:pPr>
      <w:r w:rsidRPr="00DE1C59">
        <w:rPr>
          <w:bCs/>
        </w:rPr>
        <w:t>A 9. évfolyam</w:t>
      </w:r>
      <w:r>
        <w:rPr>
          <w:bCs/>
        </w:rPr>
        <w:t xml:space="preserve"> ok</w:t>
      </w:r>
      <w:r w:rsidRPr="00DE1C59">
        <w:rPr>
          <w:bCs/>
        </w:rPr>
        <w:t>tatása során elérendő célok</w:t>
      </w:r>
    </w:p>
    <w:p w:rsidR="00622413" w:rsidRDefault="00622413" w:rsidP="00622413">
      <w:pPr>
        <w:spacing w:line="360" w:lineRule="auto"/>
        <w:jc w:val="both"/>
      </w:pPr>
      <w:r w:rsidRPr="00DE1C59">
        <w:t>A tanulók</w:t>
      </w:r>
      <w:r>
        <w:t>:</w:t>
      </w:r>
    </w:p>
    <w:p w:rsidR="00622413" w:rsidRPr="007275CC" w:rsidRDefault="00622413" w:rsidP="00622413">
      <w:pPr>
        <w:spacing w:line="360" w:lineRule="auto"/>
        <w:jc w:val="both"/>
        <w:rPr>
          <w:b/>
        </w:rPr>
      </w:pPr>
      <w:r w:rsidRPr="007275CC">
        <w:rPr>
          <w:b/>
        </w:rPr>
        <w:t>1.</w:t>
      </w:r>
    </w:p>
    <w:p w:rsidR="00622413" w:rsidRPr="004A7F44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I</w:t>
      </w:r>
      <w:r w:rsidRPr="004A7F44">
        <w:rPr>
          <w:color w:val="000000"/>
        </w:rPr>
        <w:t xml:space="preserve">smerjék meg a biztonsági kihívások típusait, a globalizáció fogalmát és hatásait. A biztonságot fenyegető katonai és nem katonai tényezőket, a hazánk és a biztonságot fenyegető katonai és nem katonai kockázatokat. A stratégia fogalmát és szerepét, a Magyarország biztonságát érintő stratégiák rendszerét. A nemzeti katonai stratégia általános jellemzőit, a </w:t>
      </w:r>
      <w:r w:rsidR="002B5BAC" w:rsidRPr="002B5BAC">
        <w:rPr>
          <w:color w:val="000000"/>
        </w:rPr>
        <w:t>Magyar</w:t>
      </w:r>
      <w:r w:rsidR="00FA3323">
        <w:rPr>
          <w:color w:val="000000"/>
        </w:rPr>
        <w:t>ország</w:t>
      </w:r>
      <w:r w:rsidR="002B5BAC" w:rsidRPr="004A7F44">
        <w:rPr>
          <w:color w:val="000000"/>
        </w:rPr>
        <w:t xml:space="preserve"> </w:t>
      </w:r>
      <w:r w:rsidRPr="004A7F44">
        <w:rPr>
          <w:color w:val="000000"/>
        </w:rPr>
        <w:t>Nemzeti Katonai Stratégiájának fontosabb elemeit;</w:t>
      </w:r>
    </w:p>
    <w:p w:rsidR="00622413" w:rsidRPr="004A7F44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 w:rsidRPr="004A7F44">
        <w:rPr>
          <w:color w:val="000000"/>
        </w:rPr>
        <w:t xml:space="preserve">tanulják meg a biztonsági kihívások típusait, a globalizáció fogalmát és hatásait, a hazánk biztonságát fenyegető nem katonai és katonai kockázatokat. A stratégia fogalmát és szerepét, a </w:t>
      </w:r>
      <w:r w:rsidR="002B5BAC" w:rsidRPr="002B5BAC">
        <w:rPr>
          <w:color w:val="000000"/>
        </w:rPr>
        <w:t>Magyar</w:t>
      </w:r>
      <w:r w:rsidR="00FA3323">
        <w:rPr>
          <w:color w:val="000000"/>
        </w:rPr>
        <w:t>ország</w:t>
      </w:r>
      <w:r w:rsidR="002B5BAC" w:rsidRPr="004A7F44">
        <w:rPr>
          <w:color w:val="000000"/>
        </w:rPr>
        <w:t xml:space="preserve"> </w:t>
      </w:r>
      <w:r w:rsidRPr="004A7F44">
        <w:rPr>
          <w:color w:val="000000"/>
        </w:rPr>
        <w:t>Nemzeti Katonai Stratégiájának fontosabb elemeit;</w:t>
      </w:r>
    </w:p>
    <w:p w:rsidR="00622413" w:rsidRPr="004A7F44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 w:rsidRPr="004A7F44">
        <w:rPr>
          <w:color w:val="000000"/>
        </w:rPr>
        <w:t>értsék meg, melyek az alapvető különbségek a biztonságot fenyegető kihívások két nagy csoportja, a természetes és mesterséges eredetű kihívások között;</w:t>
      </w:r>
    </w:p>
    <w:p w:rsidR="00622413" w:rsidRPr="004A7F44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 w:rsidRPr="004A7F44">
        <w:rPr>
          <w:color w:val="000000"/>
        </w:rPr>
        <w:t xml:space="preserve">tudják megkülönböztetni, hogy mi az alapvető különbség a globális, a kontinentális, a regionális vagy szubregionális, illetve a lokális biztonsági kihívások között; </w:t>
      </w:r>
    </w:p>
    <w:p w:rsidR="00622413" w:rsidRPr="004A7F44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 w:rsidRPr="004A7F44">
        <w:rPr>
          <w:color w:val="000000"/>
        </w:rPr>
        <w:t xml:space="preserve">legyenek képesek értelmezni a globalizáció hatását a társadalom és az egyének mindennapi életére; </w:t>
      </w:r>
    </w:p>
    <w:p w:rsidR="00622413" w:rsidRPr="004A7F44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 w:rsidRPr="004A7F44">
        <w:rPr>
          <w:color w:val="000000"/>
        </w:rPr>
        <w:t xml:space="preserve">tudatosuljon bennük, hogy milyen hatással van hazánk biztonságára az, hogy tagjai vagyunk a NATO-nak és az Európai Uniónak; </w:t>
      </w:r>
    </w:p>
    <w:p w:rsidR="00622413" w:rsidRPr="004A7F44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 w:rsidRPr="004A7F44">
        <w:rPr>
          <w:color w:val="000000"/>
        </w:rPr>
        <w:lastRenderedPageBreak/>
        <w:t xml:space="preserve">legyenek tisztában azzal, hogy Magyarország úgy léphet fel az Európán túli kockázatokkal szemben a leghatékonyabban, ha részt vesz a NATO és az Európai Unió által indított nemzetközi békefenntartó, válságkezelő, stabilizációs és államépítő műveletekben; </w:t>
      </w:r>
    </w:p>
    <w:p w:rsidR="00622413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 w:rsidRPr="004A7F44">
        <w:rPr>
          <w:color w:val="000000"/>
        </w:rPr>
        <w:t xml:space="preserve">szerezzenek elméleti ismereteket arról, hogy a </w:t>
      </w:r>
      <w:r w:rsidR="002B5BAC" w:rsidRPr="002B5BAC">
        <w:rPr>
          <w:color w:val="000000"/>
        </w:rPr>
        <w:t>Magyar</w:t>
      </w:r>
      <w:r w:rsidR="00FA3323">
        <w:rPr>
          <w:color w:val="000000"/>
        </w:rPr>
        <w:t>ország</w:t>
      </w:r>
      <w:r w:rsidRPr="004A7F44">
        <w:rPr>
          <w:color w:val="000000"/>
        </w:rPr>
        <w:t xml:space="preserve"> Nemzeti Katonai Stratégiája milyen h</w:t>
      </w:r>
      <w:r>
        <w:rPr>
          <w:color w:val="000000"/>
        </w:rPr>
        <w:t>atással van hazánk biztonságára.</w:t>
      </w:r>
    </w:p>
    <w:p w:rsidR="00622413" w:rsidRDefault="00622413" w:rsidP="00622413">
      <w:pPr>
        <w:ind w:left="360"/>
        <w:jc w:val="both"/>
        <w:rPr>
          <w:color w:val="000000"/>
        </w:rPr>
      </w:pPr>
    </w:p>
    <w:p w:rsidR="00622413" w:rsidRPr="007275CC" w:rsidRDefault="00622413" w:rsidP="00622413">
      <w:pPr>
        <w:spacing w:line="360" w:lineRule="auto"/>
        <w:jc w:val="both"/>
        <w:rPr>
          <w:b/>
        </w:rPr>
      </w:pPr>
      <w:r w:rsidRPr="007275CC">
        <w:rPr>
          <w:b/>
        </w:rPr>
        <w:t>2.</w:t>
      </w:r>
    </w:p>
    <w:p w:rsidR="00622413" w:rsidRPr="001C15A7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I</w:t>
      </w:r>
      <w:r w:rsidRPr="001C15A7">
        <w:rPr>
          <w:color w:val="000000"/>
        </w:rPr>
        <w:t xml:space="preserve">smerjék meg a NATO létrejöttének okait, a kollektív védelem és a kollektív biztonság fogalmát. A NATO bővülő szerepkörét, a NATO bővítésének állomásait, az alapító tagországokat. A NATO működésének alapelveit, a konszenzus fogalmát. A NATO rendelkezésére álló eszközöket és lehetőségeket, a NATO fontosabb szerveit, azok jellemzőit. A NATO változó feladatrendszerét a XX. század második felében, </w:t>
      </w:r>
      <w:r w:rsidR="00FA3323">
        <w:rPr>
          <w:color w:val="000000"/>
        </w:rPr>
        <w:t xml:space="preserve">a </w:t>
      </w:r>
      <w:r w:rsidR="003C1808">
        <w:rPr>
          <w:color w:val="000000"/>
        </w:rPr>
        <w:t xml:space="preserve">XXI. század elején </w:t>
      </w:r>
      <w:r w:rsidRPr="001C15A7">
        <w:rPr>
          <w:color w:val="000000"/>
        </w:rPr>
        <w:t xml:space="preserve">az „out-of-area” missziók jellemző vonásait. A NATO reagálását az új típusú kihívásokra, a terrorizmus fogalmát és a terrorfenyegetettség lényegét. A terrorizmus elleni harc nehézségeit és jellemző vonásait, a haderők szerepét a terrorizmus elleni küzdelemben; </w:t>
      </w:r>
    </w:p>
    <w:p w:rsidR="00622413" w:rsidRPr="001C15A7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 w:rsidRPr="001C15A7">
        <w:rPr>
          <w:color w:val="000000"/>
        </w:rPr>
        <w:t xml:space="preserve">tanulják meg a NATO-tagállamok együttműködésének alapelveit, a konszenzuson alapuló határozathozatal folyamatát, a NATO rendelkezésére álló politikai és katonai eszközöket. Az Észak-atlanti Tanács, a Védelmi Tervező Bizottság, a Nukleáris Tervező Csoport, a Nemzetközi Titkárság, a Katonai Bizottság és a Nemzetközi Katonai Törzs megnevezéseket, valamint a felsorolt szervezetek legfontosabb feladatait. A tömeges megtorlás, a rugalmas reagálás és a válságkezelés koncepciók lényegi elemeit. Az 1990-es évek óta végrehajtott fontosabb „out-of-area” missziókat. A NATO reagálását az elmúlt két évtizedben jelentkező új típusú kihívásokra; </w:t>
      </w:r>
    </w:p>
    <w:p w:rsidR="00622413" w:rsidRPr="001C15A7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 w:rsidRPr="001C15A7">
        <w:rPr>
          <w:color w:val="000000"/>
        </w:rPr>
        <w:t xml:space="preserve">értsék meg, mit jelent a NATO-ra jellemző, a tagállamok teljes körű szuverenitását figyelembe vevő, kormányközi alapon történő működés és döntéshozatal; </w:t>
      </w:r>
    </w:p>
    <w:p w:rsidR="00622413" w:rsidRPr="001C15A7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 w:rsidRPr="001C15A7">
        <w:rPr>
          <w:color w:val="000000"/>
        </w:rPr>
        <w:t xml:space="preserve">legyenek képesek különválasztani a NATO szervezetében a politikai és a katonai elemeket a működés során; </w:t>
      </w:r>
    </w:p>
    <w:p w:rsidR="00622413" w:rsidRPr="001C15A7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 w:rsidRPr="001C15A7">
        <w:rPr>
          <w:color w:val="000000"/>
        </w:rPr>
        <w:t xml:space="preserve">tudatosuljon bennük, hogy miért kulcsfontosságú cél a szervezet tevékenységében az atom- és a tömegpusztító fegyverek elterjedésének megakadályozása, a nemzetközi terrorizmus elleni küzdelem, az éghajlatváltozásból eredő biztonsági problémák kezelése, valamint a cyberbűnözés </w:t>
      </w:r>
      <w:r w:rsidR="00FA3323">
        <w:rPr>
          <w:color w:val="000000"/>
        </w:rPr>
        <w:t xml:space="preserve">és hadviselés </w:t>
      </w:r>
      <w:r w:rsidRPr="001C15A7">
        <w:rPr>
          <w:color w:val="000000"/>
        </w:rPr>
        <w:t>elleni fellépés;</w:t>
      </w:r>
    </w:p>
    <w:p w:rsidR="00622413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 w:rsidRPr="001C15A7">
        <w:rPr>
          <w:color w:val="000000"/>
        </w:rPr>
        <w:t>tudják megkülönböztetni a konszenzusos döntéshozatal két összetevőjét, valamint a tömeges megtorlás, a rugalmas reagálás és a válságkezelés koncepciók lényegét, értsék meg az egyes koncepciók kialakításának történelmi hátterét.</w:t>
      </w:r>
    </w:p>
    <w:p w:rsidR="00622413" w:rsidRDefault="00622413" w:rsidP="00622413">
      <w:pPr>
        <w:jc w:val="both"/>
        <w:rPr>
          <w:color w:val="000000"/>
        </w:rPr>
      </w:pPr>
    </w:p>
    <w:p w:rsidR="00622413" w:rsidRPr="007275CC" w:rsidRDefault="00622413" w:rsidP="00622413">
      <w:pPr>
        <w:spacing w:line="360" w:lineRule="auto"/>
        <w:jc w:val="both"/>
        <w:rPr>
          <w:b/>
        </w:rPr>
      </w:pPr>
      <w:r>
        <w:rPr>
          <w:b/>
        </w:rPr>
        <w:t>3</w:t>
      </w:r>
      <w:r w:rsidRPr="007275CC">
        <w:rPr>
          <w:b/>
        </w:rPr>
        <w:t>.</w:t>
      </w:r>
    </w:p>
    <w:p w:rsidR="00622413" w:rsidRPr="001C15A7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I</w:t>
      </w:r>
      <w:r w:rsidRPr="001C15A7">
        <w:rPr>
          <w:color w:val="000000"/>
        </w:rPr>
        <w:t>smerjék meg az Európai Unió és az európai integráció fogalmát, az Európai Unió létrejöttének állomásait. Az európai integráció lépcsőfokait, az Európai Unió bővülésének lépéseit napjainkig. Az Európai Unió közös kül- és biztonságpolitikáját, az európai biztonság- és védelempolitika létrejöttének okait. Az európai biztonság- és védelempolitika fejlődését, az Európai Unió konfliktus- és válságkezelésének bonyolult és összetett folyamatát. Az Európai Unió válságkezelésének jellemzőit, a válságkezelő műveletek jellemző vonásait;</w:t>
      </w:r>
    </w:p>
    <w:p w:rsidR="00622413" w:rsidRPr="001C15A7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 w:rsidRPr="001C15A7">
        <w:rPr>
          <w:color w:val="000000"/>
        </w:rPr>
        <w:t xml:space="preserve">tanulják meg, mit jelentett az Európai Unió mai formájának kialakulásában az Európai Atomenergia Közösség, az Európai Szén- és Acélközösség, az Európai Gazdasági Közösség, az Európai Atomenergia Közösség, valamint a maastrichti szerződés. Az Európai Unió bővülésének állomásait, a 27 tagország fontosabb jellemzőit. Az Európai Unió három pillérének fontosabb jellemzőit. Az 1992-es petersbergi miniszteri értekezleten </w:t>
      </w:r>
      <w:r w:rsidRPr="001C15A7">
        <w:rPr>
          <w:color w:val="000000"/>
        </w:rPr>
        <w:lastRenderedPageBreak/>
        <w:t>megfogalmazott feladatokat, azok megvalósításának eredményeit. A válságkezelés folyamatát és az abba tartozó tevékenységek jellemzőit. Az Európai Unió fontosabb válságkezelő misszióinak jellemzőit;</w:t>
      </w:r>
    </w:p>
    <w:p w:rsidR="00622413" w:rsidRPr="001C15A7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 w:rsidRPr="001C15A7">
        <w:rPr>
          <w:color w:val="000000"/>
        </w:rPr>
        <w:t xml:space="preserve">értsék meg, mit jelent az integráció az Európai Unió kialakulási folyamatában, és miért nevezzük az Európai Uniót a „nemzetállamok Európájának”; </w:t>
      </w:r>
    </w:p>
    <w:p w:rsidR="00622413" w:rsidRPr="001C15A7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 w:rsidRPr="001C15A7">
        <w:rPr>
          <w:color w:val="000000"/>
        </w:rPr>
        <w:t>tudják megkülönböztetni, hogy mi a különbség az integráció  lépcsőfokai között:</w:t>
      </w:r>
    </w:p>
    <w:p w:rsidR="00622413" w:rsidRPr="001C15A7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 w:rsidRPr="001C15A7">
        <w:rPr>
          <w:color w:val="000000"/>
        </w:rPr>
        <w:t>tudatosuljon bennük, hogy mi a különbség az Európai Unió és a NATO között. Miért vált szükségessé az EU közös kül- és biztonságpolitikájának kialakítása. Mi az oka annak, hogy az Európai Unió elsősorban kormányközi alapon működik;</w:t>
      </w:r>
    </w:p>
    <w:p w:rsidR="00622413" w:rsidRPr="001C15A7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 w:rsidRPr="001C15A7">
        <w:rPr>
          <w:color w:val="000000"/>
        </w:rPr>
        <w:t>tudjanak különbséget tenni az Európai Unió és a Nyugat-Európai Unió között;</w:t>
      </w:r>
    </w:p>
    <w:p w:rsidR="00622413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 w:rsidRPr="001C15A7">
        <w:rPr>
          <w:color w:val="000000"/>
        </w:rPr>
        <w:t>legyenek képesek megfogalmazni, hogy mi a különbség az Európai Unió és a NATO válságkezelési tevékenysége között.</w:t>
      </w:r>
    </w:p>
    <w:p w:rsidR="00622413" w:rsidRDefault="00622413" w:rsidP="00622413">
      <w:pPr>
        <w:ind w:left="360"/>
        <w:jc w:val="both"/>
        <w:rPr>
          <w:color w:val="000000"/>
        </w:rPr>
      </w:pPr>
    </w:p>
    <w:p w:rsidR="00622413" w:rsidRPr="007275CC" w:rsidRDefault="00622413" w:rsidP="00622413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4</w:t>
      </w:r>
      <w:r w:rsidRPr="007275CC">
        <w:rPr>
          <w:b/>
          <w:color w:val="000000"/>
        </w:rPr>
        <w:t>.</w:t>
      </w:r>
    </w:p>
    <w:p w:rsidR="00622413" w:rsidRPr="001C15A7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I</w:t>
      </w:r>
      <w:r w:rsidRPr="001C15A7">
        <w:rPr>
          <w:color w:val="000000"/>
        </w:rPr>
        <w:t>smerjék meg az ENSZ szerepét a nemzetközi biztonságban, létrejöttének történelmi körülményeit és állomásait. A Biztonsági Tanács felépítését, feladatait és működésének fontosabb jellemzőit. A nagyhatalmi egyetértés elvének jelentését, a BT-határozatok kötelező jellegét. Az ENSZ válságkezelésének jellemzőit, a hagyományos vagy első generációs, a második generációs, illetve a harmadik generációs békefenntartás jellemzőit. Az ENSZ békefenntartó misszióit;</w:t>
      </w:r>
    </w:p>
    <w:p w:rsidR="00622413" w:rsidRPr="001C15A7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 w:rsidRPr="001C15A7">
        <w:rPr>
          <w:color w:val="000000"/>
        </w:rPr>
        <w:t>tanulják meg az ENSZ megalakulásának történelmi körülményeit és folyamatát. A Biztonsági Tanács feladatait, összetételét és döntéshozatalának folyamatát. Az ENSZ fontosabb szervezeteinek feladatait. Az ENSZ szerepét a nemzetközi biztonság fenntartásában;</w:t>
      </w:r>
    </w:p>
    <w:p w:rsidR="00622413" w:rsidRPr="001C15A7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 w:rsidRPr="001C15A7">
        <w:rPr>
          <w:color w:val="000000"/>
        </w:rPr>
        <w:t>értsék meg, hogy miért van szükség a Biztonsági Tanács döntéshozatalának jelenlegi szabályaira;</w:t>
      </w:r>
    </w:p>
    <w:p w:rsidR="00622413" w:rsidRPr="001C15A7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 w:rsidRPr="001C15A7">
        <w:rPr>
          <w:color w:val="000000"/>
        </w:rPr>
        <w:t>legyenek képesek különbséget tenni a békefenntartás három generációjának jellemzői között;</w:t>
      </w:r>
    </w:p>
    <w:p w:rsidR="00622413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 w:rsidRPr="001C15A7">
        <w:rPr>
          <w:color w:val="000000"/>
        </w:rPr>
        <w:t>legyenek tisztában azzal, hogy miért van szükség a különböző beavatkozások esetében ENSZ-mandátumra.</w:t>
      </w:r>
    </w:p>
    <w:p w:rsidR="00622413" w:rsidRDefault="00622413" w:rsidP="00622413">
      <w:pPr>
        <w:jc w:val="both"/>
        <w:rPr>
          <w:color w:val="000000"/>
        </w:rPr>
      </w:pPr>
    </w:p>
    <w:p w:rsidR="00622413" w:rsidRPr="007275CC" w:rsidRDefault="00622413" w:rsidP="00622413">
      <w:pPr>
        <w:jc w:val="both"/>
        <w:rPr>
          <w:b/>
          <w:color w:val="000000"/>
        </w:rPr>
      </w:pPr>
      <w:r>
        <w:rPr>
          <w:b/>
          <w:color w:val="000000"/>
        </w:rPr>
        <w:t>5</w:t>
      </w:r>
      <w:r w:rsidRPr="007275CC">
        <w:rPr>
          <w:b/>
          <w:color w:val="000000"/>
        </w:rPr>
        <w:t>.</w:t>
      </w:r>
    </w:p>
    <w:p w:rsidR="00622413" w:rsidRPr="009A0B79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I</w:t>
      </w:r>
      <w:r w:rsidRPr="009A0B79">
        <w:rPr>
          <w:color w:val="000000"/>
        </w:rPr>
        <w:t>smerjék meg a Magyar Honvédség felépítését, vezetését, a harci kötelékek megkülönböztetését tevékenységük helye és jellege szerint.  A szárazföldi haderőnem és a légierő haderőnem szervezeteit. A harci, a harci támogató, valamint a harci kiszolgáló-támogató szervezetek jellemző vonásait. A fegyvernemek és a szakalakulatok jellemzőit. A raj, a szakasz, a század, a zászlóalj és a dandár felépítését, jellemző vonásait. A lövészkötelékek, a harckocsizó kötelékek, a felderítő, a tüzér, a légvédelmi, a műszaki kötelékek, a vegyivédelmi, az elektronikai hadviselés kötelékek feladatait. Az ellátó és szállító, a javító és az egészségügyi kötelékek feladatait</w:t>
      </w:r>
      <w:r>
        <w:rPr>
          <w:color w:val="000000"/>
        </w:rPr>
        <w:t xml:space="preserve">, </w:t>
      </w:r>
      <w:r w:rsidRPr="009A0B79">
        <w:rPr>
          <w:color w:val="000000"/>
        </w:rPr>
        <w:t>a Magyar Honvédségbe bevonuló fiatalok felkészítésének folyamatát. A komplex felkészítés I. ciklusának összetevő elemeit, az egyes kiképzési fázisok időtartamát és céljait. A komplex felkészítés II. ciklusát. A katonai képzés fő területeit, az egyes tantárgyak jellemzőit, helyét a katonák felkészítésében;</w:t>
      </w:r>
    </w:p>
    <w:p w:rsidR="00622413" w:rsidRPr="002666B7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 w:rsidRPr="002666B7">
        <w:rPr>
          <w:color w:val="000000"/>
        </w:rPr>
        <w:t xml:space="preserve">tanulják meg, hogyan épül fel a Magyar Honvédség, melyek a Honvéd Vezérkar főnökének legfontosabb feladatai. Melyek a katonai kötelékek jellemző vonásai, a harci, a harci támogató, a harci kiszolgáló-támogató szervezetek jellemzői; </w:t>
      </w:r>
    </w:p>
    <w:p w:rsidR="00622413" w:rsidRPr="002666B7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 w:rsidRPr="002666B7">
        <w:rPr>
          <w:color w:val="000000"/>
        </w:rPr>
        <w:lastRenderedPageBreak/>
        <w:t>értsék meg, mi az alapvető különbség a különböző katonai kötelékek között, hogyan épülnek fel a nagyobb katonai kötelékek. Az összfegyvernemi jelleg lényegét, a fegyvernemek és a szakcsapatok helyét és szerepét;</w:t>
      </w:r>
    </w:p>
    <w:p w:rsidR="00622413" w:rsidRPr="002666B7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 w:rsidRPr="002666B7">
        <w:rPr>
          <w:color w:val="000000"/>
        </w:rPr>
        <w:t xml:space="preserve">legyenek tisztában azzal, hogy például miért 8 főből áll egy lövészraj, miért van szükség a századnál és a zászlóaljnál törzsre; </w:t>
      </w:r>
    </w:p>
    <w:p w:rsidR="00622413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 w:rsidRPr="002666B7">
        <w:rPr>
          <w:color w:val="000000"/>
        </w:rPr>
        <w:t>tudják megkülönböztetni feladataik alapján a harci és a nem harci szervezeteket egymástól. Legyenek tisztában a harci támogatás és a harci-kiszolgáló támogatás fontosságával.</w:t>
      </w:r>
    </w:p>
    <w:p w:rsidR="00622413" w:rsidRDefault="00622413" w:rsidP="00622413">
      <w:pPr>
        <w:jc w:val="both"/>
        <w:rPr>
          <w:color w:val="000000"/>
        </w:rPr>
      </w:pPr>
    </w:p>
    <w:p w:rsidR="00622413" w:rsidRPr="007275CC" w:rsidRDefault="00622413" w:rsidP="00622413">
      <w:pPr>
        <w:jc w:val="both"/>
        <w:rPr>
          <w:b/>
          <w:color w:val="000000"/>
        </w:rPr>
      </w:pPr>
      <w:r>
        <w:rPr>
          <w:b/>
          <w:color w:val="000000"/>
        </w:rPr>
        <w:t>6.</w:t>
      </w:r>
    </w:p>
    <w:p w:rsidR="00622413" w:rsidRPr="00A35809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I</w:t>
      </w:r>
      <w:r w:rsidRPr="00A35809">
        <w:rPr>
          <w:color w:val="000000"/>
        </w:rPr>
        <w:t>smerjék meg a magyar békefenntartás történetét, a missziók alapját képező mandátumok jelentőségét.</w:t>
      </w:r>
    </w:p>
    <w:p w:rsidR="00622413" w:rsidRPr="00A35809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 w:rsidRPr="00A35809">
        <w:rPr>
          <w:color w:val="000000"/>
        </w:rPr>
        <w:t>tanulják meg a NATO- és az ENSZ-küldetések történetét és jelentőségét a világ egyes térségeiben a stabilitás megőrzése érdekében. Az ENSZ első, második, és harmadik generációs küldetéseinek jellemző vonásait. A magyar katonák feladatait az egyes küldetések végrehajtása során;</w:t>
      </w:r>
    </w:p>
    <w:p w:rsidR="00622413" w:rsidRPr="00A35809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 w:rsidRPr="00A35809">
        <w:rPr>
          <w:color w:val="000000"/>
        </w:rPr>
        <w:t>értsék meg, mi a különbség a NATO, az ENSZ és az</w:t>
      </w:r>
      <w:r>
        <w:rPr>
          <w:color w:val="000000"/>
        </w:rPr>
        <w:t xml:space="preserve"> Európai Unió küldetései között,</w:t>
      </w:r>
      <w:r w:rsidRPr="00A35809">
        <w:rPr>
          <w:color w:val="000000"/>
        </w:rPr>
        <w:t xml:space="preserve"> </w:t>
      </w:r>
      <w:r>
        <w:rPr>
          <w:color w:val="000000"/>
        </w:rPr>
        <w:t>m</w:t>
      </w:r>
      <w:r w:rsidRPr="00A35809">
        <w:rPr>
          <w:color w:val="000000"/>
        </w:rPr>
        <w:t>iért van szükség arra, hogy a magyar katonák a világ különböző válságövezeteiben részt vegyenek missziókban;</w:t>
      </w:r>
    </w:p>
    <w:p w:rsidR="00622413" w:rsidRPr="00A35809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 w:rsidRPr="00A35809">
        <w:rPr>
          <w:color w:val="000000"/>
        </w:rPr>
        <w:t>legyenek tisztában azzal, hogy mit jelent a felhatalmazás (mandátum), miért van szükség az ENSZ esetében a Biztonsági Tanács döntésére;</w:t>
      </w:r>
    </w:p>
    <w:p w:rsidR="00622413" w:rsidRPr="00A35809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 w:rsidRPr="00A35809">
        <w:rPr>
          <w:color w:val="000000"/>
        </w:rPr>
        <w:t>tudják megkülönböztetni az ENSZ-missziók esetében az első, a második és a harmadik generációs küldetéseket.</w:t>
      </w:r>
    </w:p>
    <w:p w:rsidR="00622413" w:rsidRPr="00BD673D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 w:rsidRPr="00BD673D">
        <w:rPr>
          <w:color w:val="000000"/>
        </w:rPr>
        <w:t>ismerjék meg a modern hadviselés hatását az egyes haderőnemekre és fegyvernemekre. A modern hadviselés hatását a lövészek, a harckocsizók, a légierő, a haditengerészet tevékenységére, valamint a felderítő és a vezetéstechnikai eszközök alkalmazására. A modern hadviselés hatását a harcászat és a hadászat jellemzőire. Az amerikai gyalogos zászlóalj feladatát és szervezetét. Az amerikai gyalogos zászlóaljtörzs és a törzsszázad feladatát. Az amerikai gyalogos zászlóalj harcoló századainak fontosabb jellemzőit;</w:t>
      </w:r>
    </w:p>
    <w:p w:rsidR="00622413" w:rsidRPr="00BD673D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 w:rsidRPr="00BD673D">
        <w:rPr>
          <w:color w:val="000000"/>
        </w:rPr>
        <w:t xml:space="preserve">tanulják meg a modern hadviselés kialakulásának fontosabb állomásait és azon fontosabb jellemzőit, amelyek döntő hatást gyakoroltak a hadseregek tevékenységére. Milyen általános jellemzői vannak a modern harcászatnak, a 21. században lezajlott háborúknak. Hogyan épül föl az amerikai szárazföldi zászlóalj; </w:t>
      </w:r>
    </w:p>
    <w:p w:rsidR="00622413" w:rsidRPr="00BD673D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 w:rsidRPr="00BD673D">
        <w:rPr>
          <w:color w:val="000000"/>
        </w:rPr>
        <w:t>értsék meg, milyen hatással van a globalizáció és a technológiai fejlődés a hadseregekre, és tudják megkülönböztetni a 20. és a 21. század háborúit ebből a szempontból;</w:t>
      </w:r>
    </w:p>
    <w:p w:rsidR="00622413" w:rsidRPr="00BD673D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 w:rsidRPr="00BD673D">
        <w:rPr>
          <w:color w:val="000000"/>
        </w:rPr>
        <w:t xml:space="preserve">legyenek tisztában azzal, hogy a modern eszközök és eljárások milyen magas szintű felkészültséget kívánnak meg a modern kor katonáitól; </w:t>
      </w:r>
    </w:p>
    <w:p w:rsidR="00622413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 w:rsidRPr="00BD673D">
        <w:rPr>
          <w:color w:val="000000"/>
        </w:rPr>
        <w:t>ismerjék fel a lényegi különbségeket a magyar és az amerikai zászlóalj szervezete, támogatási rendszere és feladata között.</w:t>
      </w:r>
    </w:p>
    <w:p w:rsidR="00622413" w:rsidRDefault="00622413" w:rsidP="00622413">
      <w:pPr>
        <w:jc w:val="both"/>
        <w:rPr>
          <w:b/>
          <w:color w:val="000000"/>
        </w:rPr>
      </w:pPr>
    </w:p>
    <w:p w:rsidR="00622413" w:rsidRPr="007275CC" w:rsidRDefault="00622413" w:rsidP="00622413">
      <w:pPr>
        <w:jc w:val="both"/>
        <w:rPr>
          <w:b/>
          <w:color w:val="000000"/>
        </w:rPr>
      </w:pPr>
      <w:r>
        <w:rPr>
          <w:b/>
          <w:color w:val="000000"/>
        </w:rPr>
        <w:t>7.</w:t>
      </w:r>
    </w:p>
    <w:p w:rsidR="00622413" w:rsidRPr="007275CC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I</w:t>
      </w:r>
      <w:r w:rsidRPr="007275CC">
        <w:rPr>
          <w:color w:val="000000"/>
        </w:rPr>
        <w:t xml:space="preserve">smerjék meg a különleges egységek létrehozásának körülményeit és céljait.  A modern haditechnikai eszközök közül a repülőgépek, a pilóta nélküli repülőgépek, a tüzéreszközök, a páncélosok, a harcjárművek egy-egy meghatározó képviselőjének fontosabb adatait; </w:t>
      </w:r>
    </w:p>
    <w:p w:rsidR="00622413" w:rsidRPr="007275CC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 w:rsidRPr="007275CC">
        <w:rPr>
          <w:color w:val="000000"/>
        </w:rPr>
        <w:t>tanulják meg a különleges egységek fontosabb feladatait, az ezekben szolgáló katonák kiképzésének főbb elemeit.  A modern haditechnikai eszközök azon jellemző vonásait, amelyek lehetővé teszik a modern kor körülményei között az ellenség legyőzését;</w:t>
      </w:r>
    </w:p>
    <w:p w:rsidR="00622413" w:rsidRPr="007275CC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 w:rsidRPr="007275CC">
        <w:rPr>
          <w:color w:val="000000"/>
        </w:rPr>
        <w:t>értsék meg, miért van szükség a különlegesen kiképzett katonákra;</w:t>
      </w:r>
    </w:p>
    <w:p w:rsidR="00622413" w:rsidRPr="007275CC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 w:rsidRPr="007275CC">
        <w:rPr>
          <w:color w:val="000000"/>
        </w:rPr>
        <w:t>legyenek tisztában azzal, hogy ezek a katonák csak abban különböznek társaiktól, hogy egy speciális kiképzésen és felkészítésen vettek részt;</w:t>
      </w:r>
    </w:p>
    <w:p w:rsidR="00622413" w:rsidRPr="007275CC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 w:rsidRPr="007275CC">
        <w:rPr>
          <w:color w:val="000000"/>
        </w:rPr>
        <w:lastRenderedPageBreak/>
        <w:t>tudatosuljon bennük, hogy milyen a kapcsolat a modern kor technikai és technológiai vívmányai és a haditechnikai eszközök folyamatos fejlődése között.</w:t>
      </w:r>
    </w:p>
    <w:p w:rsidR="00622413" w:rsidRDefault="00622413" w:rsidP="00622413">
      <w:pPr>
        <w:pStyle w:val="C30"/>
        <w:keepNext/>
        <w:spacing w:before="0" w:after="0" w:line="360" w:lineRule="auto"/>
        <w:ind w:firstLine="0"/>
        <w:rPr>
          <w:i w:val="0"/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keepNext/>
        <w:spacing w:before="0" w:after="0" w:line="360" w:lineRule="auto"/>
        <w:ind w:firstLine="0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Belépő tevékenységformák</w:t>
      </w:r>
    </w:p>
    <w:p w:rsidR="00622413" w:rsidRPr="00730717" w:rsidRDefault="005F317B" w:rsidP="00622413">
      <w:pPr>
        <w:rPr>
          <w:i/>
          <w:color w:val="000000"/>
        </w:rPr>
      </w:pPr>
      <w:r>
        <w:rPr>
          <w:i/>
          <w:color w:val="000000"/>
        </w:rPr>
        <w:t>Magyarország</w:t>
      </w:r>
      <w:r w:rsidR="00622413" w:rsidRPr="00730717">
        <w:rPr>
          <w:i/>
          <w:color w:val="000000"/>
        </w:rPr>
        <w:t xml:space="preserve"> biztonságpolitikai környezete</w:t>
      </w:r>
    </w:p>
    <w:p w:rsidR="00622413" w:rsidRPr="00730717" w:rsidRDefault="00622413" w:rsidP="00622413">
      <w:pPr>
        <w:ind w:firstLine="1"/>
        <w:jc w:val="both"/>
        <w:rPr>
          <w:color w:val="000000"/>
        </w:rPr>
      </w:pPr>
      <w:r w:rsidRPr="00730717">
        <w:rPr>
          <w:color w:val="000000"/>
        </w:rPr>
        <w:t>Érvek és ellenérvek gyűjtése csoportmunkában a biztonságpolitikával összefüggő döntésekről: pl. védelmi kiadások, válságkezelésben való részvétel, nemzetbiztonsági stratégia.</w:t>
      </w:r>
    </w:p>
    <w:p w:rsidR="00622413" w:rsidRPr="00730717" w:rsidRDefault="00622413" w:rsidP="00622413">
      <w:pPr>
        <w:ind w:firstLine="1"/>
        <w:jc w:val="both"/>
        <w:rPr>
          <w:color w:val="000000"/>
        </w:rPr>
      </w:pPr>
      <w:r w:rsidRPr="00730717">
        <w:rPr>
          <w:color w:val="000000"/>
        </w:rPr>
        <w:t xml:space="preserve">Érvelő szónoklat tartása biztonságpolitikai témákkal kapcsolatban. </w:t>
      </w:r>
    </w:p>
    <w:p w:rsidR="00622413" w:rsidRPr="00730717" w:rsidRDefault="00622413" w:rsidP="00622413">
      <w:pPr>
        <w:ind w:firstLine="1"/>
        <w:jc w:val="both"/>
        <w:rPr>
          <w:color w:val="000000"/>
        </w:rPr>
      </w:pPr>
      <w:r w:rsidRPr="00730717">
        <w:rPr>
          <w:color w:val="000000"/>
        </w:rPr>
        <w:t>Közös vitákban való részvétel a biztonságpolitikával összefüggő kérdésekről: pl. mi jelent potenciális veszélyt hazánk biztonságára; milyen előnyei és hátrányai vannak a katonai szövetségekben való részvételének.</w:t>
      </w:r>
    </w:p>
    <w:p w:rsidR="00622413" w:rsidRPr="00730717" w:rsidRDefault="00622413" w:rsidP="00622413">
      <w:pPr>
        <w:ind w:firstLine="1"/>
        <w:jc w:val="both"/>
        <w:rPr>
          <w:color w:val="000000"/>
        </w:rPr>
      </w:pPr>
      <w:r w:rsidRPr="00730717">
        <w:rPr>
          <w:color w:val="000000"/>
        </w:rPr>
        <w:t>A biztonságpolitikával összefüggő fogalmak (pl. biztonsági kihívás, globalizáció, katonai és nem katonai fenyegetések, katonai stratégia, NATO, terrorizmus) rendszerezése, magyarázata és helyes alkalmazása.</w:t>
      </w:r>
    </w:p>
    <w:p w:rsidR="00622413" w:rsidRPr="00730717" w:rsidRDefault="00622413" w:rsidP="00622413">
      <w:pPr>
        <w:ind w:firstLine="1"/>
        <w:jc w:val="both"/>
        <w:rPr>
          <w:color w:val="000000"/>
        </w:rPr>
      </w:pPr>
      <w:r w:rsidRPr="00730717">
        <w:rPr>
          <w:color w:val="000000"/>
        </w:rPr>
        <w:t>Az aktuális nemzetközi helyzet értékelése a biztonságot veszélyeztető és erősítő tényezők szempontjából.</w:t>
      </w:r>
    </w:p>
    <w:p w:rsidR="00622413" w:rsidRDefault="00622413" w:rsidP="00622413">
      <w:pPr>
        <w:ind w:firstLine="1"/>
        <w:jc w:val="both"/>
        <w:rPr>
          <w:color w:val="000000"/>
        </w:rPr>
      </w:pPr>
      <w:r w:rsidRPr="00730717">
        <w:rPr>
          <w:color w:val="000000"/>
        </w:rPr>
        <w:t xml:space="preserve">Önálló kérdések megfogalmazása a biztonságpolitikai problémákkal kapcsolatban. </w:t>
      </w:r>
    </w:p>
    <w:p w:rsidR="00622413" w:rsidRDefault="00622413" w:rsidP="00622413">
      <w:pPr>
        <w:ind w:firstLine="1"/>
        <w:jc w:val="both"/>
        <w:rPr>
          <w:color w:val="000000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color w:val="000000"/>
          <w:sz w:val="24"/>
          <w:szCs w:val="24"/>
        </w:rPr>
      </w:pPr>
      <w:r w:rsidRPr="00730717">
        <w:rPr>
          <w:color w:val="000000"/>
          <w:sz w:val="24"/>
          <w:szCs w:val="24"/>
        </w:rPr>
        <w:t>A Magyar Honvédség</w:t>
      </w:r>
    </w:p>
    <w:p w:rsidR="00622413" w:rsidRPr="00730717" w:rsidRDefault="00622413" w:rsidP="00622413">
      <w:pPr>
        <w:pStyle w:val="szvegtrzs0"/>
        <w:spacing w:line="240" w:lineRule="auto"/>
        <w:jc w:val="both"/>
        <w:rPr>
          <w:color w:val="000000"/>
        </w:rPr>
      </w:pPr>
      <w:r w:rsidRPr="00730717">
        <w:rPr>
          <w:color w:val="000000"/>
        </w:rPr>
        <w:t>A Magyar Honvédség felépítése, a biztonságpolitikai kihívások és a gazdasági lehetőségek közötti összefüggések bemutatása.</w:t>
      </w:r>
    </w:p>
    <w:p w:rsidR="00622413" w:rsidRPr="00730717" w:rsidRDefault="00622413" w:rsidP="00622413">
      <w:pPr>
        <w:ind w:hanging="11"/>
        <w:jc w:val="both"/>
        <w:rPr>
          <w:color w:val="000000"/>
        </w:rPr>
      </w:pPr>
      <w:r w:rsidRPr="00730717">
        <w:rPr>
          <w:color w:val="000000"/>
        </w:rPr>
        <w:t>A Magyar Honvédség szervezeteinek csoportosítása feladataik szerint.</w:t>
      </w:r>
    </w:p>
    <w:p w:rsidR="00622413" w:rsidRPr="00730717" w:rsidRDefault="00622413" w:rsidP="00622413">
      <w:pPr>
        <w:ind w:hanging="11"/>
        <w:jc w:val="both"/>
        <w:rPr>
          <w:color w:val="000000"/>
        </w:rPr>
      </w:pPr>
      <w:r w:rsidRPr="00730717">
        <w:rPr>
          <w:color w:val="000000"/>
        </w:rPr>
        <w:t>Magyarázó ábra készítése a Magyar Honvédség szervezeti felépítéséről.</w:t>
      </w:r>
    </w:p>
    <w:p w:rsidR="00622413" w:rsidRPr="00730717" w:rsidRDefault="00622413" w:rsidP="00622413">
      <w:pPr>
        <w:ind w:hanging="11"/>
        <w:jc w:val="both"/>
        <w:rPr>
          <w:color w:val="000000"/>
        </w:rPr>
      </w:pPr>
      <w:r w:rsidRPr="00730717">
        <w:rPr>
          <w:color w:val="000000"/>
        </w:rPr>
        <w:t>Információkeresés az interneten a Magyar Honvédséggel összefüggő témákról.</w:t>
      </w:r>
    </w:p>
    <w:p w:rsidR="00622413" w:rsidRPr="00730717" w:rsidRDefault="00622413" w:rsidP="00622413">
      <w:pPr>
        <w:ind w:hanging="11"/>
        <w:jc w:val="both"/>
        <w:rPr>
          <w:color w:val="000000"/>
        </w:rPr>
      </w:pPr>
      <w:r w:rsidRPr="00730717">
        <w:rPr>
          <w:color w:val="000000"/>
        </w:rPr>
        <w:t>Térképek segítségével annak megfigyelése és bemutatása, hogy milyen változások jellemezték a magyar haderő alakulatainak földrajzi elhelyezkedését az elmúlt évtizedekben.</w:t>
      </w:r>
    </w:p>
    <w:p w:rsidR="00622413" w:rsidRPr="00730717" w:rsidRDefault="00622413" w:rsidP="00622413">
      <w:pPr>
        <w:ind w:hanging="11"/>
        <w:jc w:val="both"/>
        <w:rPr>
          <w:color w:val="000000"/>
        </w:rPr>
      </w:pPr>
      <w:r w:rsidRPr="00730717">
        <w:rPr>
          <w:color w:val="000000"/>
        </w:rPr>
        <w:t>A katonai kötelékek közötti hasonlóságok és különbségek összegyűjtése.</w:t>
      </w:r>
    </w:p>
    <w:p w:rsidR="00622413" w:rsidRPr="00730717" w:rsidRDefault="00622413" w:rsidP="00622413">
      <w:pPr>
        <w:ind w:hanging="11"/>
        <w:jc w:val="both"/>
        <w:rPr>
          <w:color w:val="000000"/>
        </w:rPr>
      </w:pPr>
      <w:r w:rsidRPr="00730717">
        <w:rPr>
          <w:color w:val="000000"/>
        </w:rPr>
        <w:t>Példák keresése és bemutatása a fegyvernemek közötti sikeres együttműködésekről.</w:t>
      </w:r>
    </w:p>
    <w:p w:rsidR="00622413" w:rsidRPr="00730717" w:rsidRDefault="00622413" w:rsidP="00622413">
      <w:pPr>
        <w:ind w:hanging="11"/>
        <w:jc w:val="both"/>
        <w:rPr>
          <w:color w:val="000000"/>
        </w:rPr>
      </w:pPr>
      <w:r w:rsidRPr="00730717">
        <w:rPr>
          <w:color w:val="000000"/>
        </w:rPr>
        <w:t>Annak bemutatása, hogy a lövész és a harckocsizó kötelékek feladatai hogyan egészítik ki egymást.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Történelmi példák megismerése és elemzése a lövész és a harckocsizó alakulatot tevékenysége szempontjából.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Történelmi példák gyűjtése a harci támogató egységek jelentőségének bizonyításához.</w:t>
      </w:r>
    </w:p>
    <w:p w:rsidR="00622413" w:rsidRPr="00730717" w:rsidRDefault="00622413" w:rsidP="00622413">
      <w:pPr>
        <w:ind w:hanging="11"/>
        <w:jc w:val="both"/>
        <w:rPr>
          <w:color w:val="000000"/>
        </w:rPr>
      </w:pPr>
      <w:r w:rsidRPr="00730717">
        <w:rPr>
          <w:color w:val="000000"/>
        </w:rPr>
        <w:t>Egy konkrét támogatási feladat megtervezése (támogató erők nagyságának és típusainak kiválasztása, a támogató feladatainak meghatározása és összehangolás).</w:t>
      </w:r>
    </w:p>
    <w:p w:rsidR="00622413" w:rsidRPr="00730717" w:rsidRDefault="00622413" w:rsidP="00622413">
      <w:pPr>
        <w:ind w:hanging="11"/>
        <w:jc w:val="both"/>
        <w:rPr>
          <w:color w:val="000000"/>
        </w:rPr>
      </w:pPr>
      <w:r w:rsidRPr="00730717">
        <w:rPr>
          <w:color w:val="000000"/>
        </w:rPr>
        <w:t>A logisztika fogalmának értelmezése a katonák tevékenységében.</w:t>
      </w:r>
    </w:p>
    <w:p w:rsidR="00622413" w:rsidRPr="00730717" w:rsidRDefault="00622413" w:rsidP="00622413">
      <w:pPr>
        <w:ind w:hanging="11"/>
        <w:jc w:val="both"/>
        <w:rPr>
          <w:color w:val="000000"/>
        </w:rPr>
      </w:pPr>
      <w:r w:rsidRPr="00730717">
        <w:rPr>
          <w:color w:val="000000"/>
        </w:rPr>
        <w:t>Összefoglaló táblázat készítése a szerződéses katonák kiképzéséről (szakaszai, típusai, feladatai).</w:t>
      </w:r>
    </w:p>
    <w:p w:rsidR="00622413" w:rsidRPr="00730717" w:rsidRDefault="00622413" w:rsidP="00622413">
      <w:pPr>
        <w:ind w:hanging="11"/>
        <w:jc w:val="both"/>
        <w:rPr>
          <w:color w:val="000000"/>
        </w:rPr>
      </w:pPr>
      <w:r w:rsidRPr="00730717">
        <w:rPr>
          <w:color w:val="000000"/>
        </w:rPr>
        <w:t>Információk és képek gyűjtése, rendszerezése a Magyar Honvédség nemzetközi missziókban való részvételéről.</w:t>
      </w:r>
    </w:p>
    <w:p w:rsidR="00622413" w:rsidRPr="00730717" w:rsidRDefault="00622413" w:rsidP="00622413">
      <w:pPr>
        <w:ind w:hanging="11"/>
        <w:jc w:val="both"/>
        <w:rPr>
          <w:color w:val="000000"/>
        </w:rPr>
      </w:pPr>
      <w:r w:rsidRPr="00730717">
        <w:rPr>
          <w:color w:val="000000"/>
        </w:rPr>
        <w:t>Csoportmunkában történő felkészülés egy olyan vitára, amely a honvédség nemzetközi missziókban való részvételével foglalkozik.</w:t>
      </w:r>
    </w:p>
    <w:p w:rsidR="00622413" w:rsidRPr="00730717" w:rsidRDefault="00622413" w:rsidP="00622413">
      <w:pPr>
        <w:ind w:left="720" w:hanging="11"/>
        <w:jc w:val="both"/>
        <w:rPr>
          <w:color w:val="000000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  <w:r w:rsidRPr="00730717">
        <w:rPr>
          <w:color w:val="000000"/>
          <w:sz w:val="24"/>
          <w:szCs w:val="24"/>
        </w:rPr>
        <w:t>Korunk háborúinak jellemzői</w:t>
      </w:r>
    </w:p>
    <w:p w:rsidR="00622413" w:rsidRPr="00730717" w:rsidRDefault="00622413" w:rsidP="00622413">
      <w:pPr>
        <w:ind w:hanging="11"/>
        <w:jc w:val="both"/>
        <w:rPr>
          <w:color w:val="000000"/>
        </w:rPr>
      </w:pPr>
      <w:r w:rsidRPr="00730717">
        <w:rPr>
          <w:color w:val="000000"/>
        </w:rPr>
        <w:t>Példák gyűjtése és bemutatása arról, hogy a modern technika és technológia milyen hatást gyakorolt a harcászatra.</w:t>
      </w:r>
    </w:p>
    <w:p w:rsidR="00622413" w:rsidRPr="00730717" w:rsidRDefault="00622413" w:rsidP="00622413">
      <w:pPr>
        <w:ind w:hanging="11"/>
        <w:jc w:val="both"/>
        <w:rPr>
          <w:color w:val="000000"/>
        </w:rPr>
      </w:pPr>
      <w:r w:rsidRPr="00730717">
        <w:rPr>
          <w:color w:val="000000"/>
        </w:rPr>
        <w:t>A technikai változások, a fegyvernemek szerepe és a hadviselés módja közötti összefüggések megfogalmazása és bemutatása.</w:t>
      </w:r>
    </w:p>
    <w:p w:rsidR="00622413" w:rsidRPr="00730717" w:rsidRDefault="00622413" w:rsidP="00622413">
      <w:pPr>
        <w:ind w:hanging="11"/>
        <w:jc w:val="both"/>
        <w:rPr>
          <w:color w:val="000000"/>
        </w:rPr>
      </w:pPr>
      <w:r w:rsidRPr="00730717">
        <w:rPr>
          <w:color w:val="000000"/>
        </w:rPr>
        <w:t>A technikai fejlődés értékelése aszerint, hogy melyik fegyvernem területén hozta a legnagyobb és legjelentősebb változásokat.</w:t>
      </w:r>
    </w:p>
    <w:p w:rsidR="00622413" w:rsidRPr="00730717" w:rsidRDefault="00622413" w:rsidP="00622413">
      <w:pPr>
        <w:ind w:hanging="11"/>
        <w:jc w:val="both"/>
        <w:rPr>
          <w:color w:val="000000"/>
        </w:rPr>
      </w:pPr>
      <w:r w:rsidRPr="00730717">
        <w:rPr>
          <w:color w:val="000000"/>
        </w:rPr>
        <w:lastRenderedPageBreak/>
        <w:t>A „hálózatos hadviselés” jelentőségének csoportmunkában történő megvitatása: az ezzel összefüggő változások fontossági sorrendben történő bemutatása.</w:t>
      </w:r>
    </w:p>
    <w:p w:rsidR="00622413" w:rsidRPr="00730717" w:rsidRDefault="00622413" w:rsidP="00622413">
      <w:pPr>
        <w:ind w:hanging="11"/>
        <w:jc w:val="both"/>
        <w:rPr>
          <w:color w:val="000000"/>
        </w:rPr>
      </w:pPr>
      <w:r w:rsidRPr="00730717">
        <w:rPr>
          <w:color w:val="000000"/>
        </w:rPr>
        <w:t>A jövő lövészkatonájának (fegyverzet, felszerelés, kiképzés) megtervezése.</w:t>
      </w:r>
    </w:p>
    <w:p w:rsidR="00622413" w:rsidRPr="00730717" w:rsidRDefault="00622413" w:rsidP="00622413">
      <w:pPr>
        <w:ind w:hanging="11"/>
        <w:jc w:val="both"/>
        <w:rPr>
          <w:color w:val="000000"/>
        </w:rPr>
      </w:pPr>
      <w:r w:rsidRPr="00730717">
        <w:rPr>
          <w:color w:val="000000"/>
        </w:rPr>
        <w:t>Az amerikai és a magyar gyalogsági zászlóalj összehasonlítása.</w:t>
      </w:r>
    </w:p>
    <w:p w:rsidR="00622413" w:rsidRPr="00730717" w:rsidRDefault="00622413" w:rsidP="00622413">
      <w:pPr>
        <w:ind w:hanging="11"/>
        <w:jc w:val="both"/>
        <w:rPr>
          <w:color w:val="000000"/>
        </w:rPr>
      </w:pPr>
      <w:r w:rsidRPr="00730717">
        <w:rPr>
          <w:color w:val="000000"/>
        </w:rPr>
        <w:t>A század és a zászlóalj tevékenység összehasonlítása konkrét példák alapján.</w:t>
      </w:r>
    </w:p>
    <w:p w:rsidR="00622413" w:rsidRPr="00730717" w:rsidRDefault="00622413" w:rsidP="00622413">
      <w:pPr>
        <w:ind w:hanging="11"/>
        <w:jc w:val="both"/>
        <w:rPr>
          <w:color w:val="000000"/>
        </w:rPr>
      </w:pPr>
      <w:r w:rsidRPr="00730717">
        <w:rPr>
          <w:color w:val="000000"/>
        </w:rPr>
        <w:t>A leghíresebb különleges egységek összehasonlítása (feladataik, összetételük, fegyverzetük, kiképzésük stb.).</w:t>
      </w:r>
    </w:p>
    <w:p w:rsidR="00622413" w:rsidRPr="00730717" w:rsidRDefault="00622413" w:rsidP="00622413">
      <w:pPr>
        <w:ind w:hanging="11"/>
        <w:jc w:val="both"/>
        <w:rPr>
          <w:color w:val="000000"/>
        </w:rPr>
      </w:pPr>
      <w:r w:rsidRPr="00730717">
        <w:rPr>
          <w:color w:val="000000"/>
        </w:rPr>
        <w:t xml:space="preserve">A legkorszerűbb vadászrepülők és harckocsik összehasonlítása technikai adataik alapján. Következtetések levonása ezekből arra, hogy a harcban melyik lenne sikeresebb.  </w:t>
      </w:r>
    </w:p>
    <w:p w:rsidR="00622413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p w:rsidR="00622413" w:rsidRPr="00730717" w:rsidRDefault="005F317B" w:rsidP="00622413">
      <w:pPr>
        <w:spacing w:line="360" w:lineRule="auto"/>
        <w:rPr>
          <w:i/>
          <w:color w:val="000000"/>
        </w:rPr>
      </w:pPr>
      <w:r>
        <w:rPr>
          <w:i/>
          <w:color w:val="000000"/>
        </w:rPr>
        <w:t>Magyarország</w:t>
      </w:r>
      <w:r w:rsidR="00622413" w:rsidRPr="00730717">
        <w:rPr>
          <w:i/>
          <w:color w:val="000000"/>
        </w:rPr>
        <w:t xml:space="preserve"> biztonságpolitikai környezete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23"/>
        <w:gridCol w:w="6455"/>
      </w:tblGrid>
      <w:tr w:rsidR="00622413" w:rsidRPr="00730717" w:rsidTr="00622413">
        <w:trPr>
          <w:tblHeader/>
        </w:trPr>
        <w:tc>
          <w:tcPr>
            <w:tcW w:w="1699" w:type="pct"/>
          </w:tcPr>
          <w:p w:rsidR="00622413" w:rsidRPr="00730717" w:rsidRDefault="00622413" w:rsidP="00622413">
            <w:pPr>
              <w:jc w:val="center"/>
              <w:rPr>
                <w:color w:val="000000"/>
              </w:rPr>
            </w:pPr>
            <w:r w:rsidRPr="00730717">
              <w:rPr>
                <w:color w:val="000000"/>
              </w:rPr>
              <w:t>Témakörök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jc w:val="center"/>
              <w:rPr>
                <w:color w:val="000000"/>
              </w:rPr>
            </w:pPr>
            <w:r w:rsidRPr="00730717">
              <w:rPr>
                <w:color w:val="000000"/>
              </w:rPr>
              <w:t>Tartalmak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Biztonsági kihívások a világban, a globalizáció és annak hatásai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1. Mik jelenthetnek biztonsági kihívást egy ország számára?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2. Melyek a biztonsági kihívások típusai?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3. Mit értünk a globalizáció fogalma alatt?</w:t>
            </w:r>
          </w:p>
          <w:p w:rsidR="00622413" w:rsidRPr="00730717" w:rsidRDefault="00622413" w:rsidP="00622413">
            <w:pPr>
              <w:pStyle w:val="Stlus3"/>
              <w:spacing w:before="0" w:after="0"/>
              <w:rPr>
                <w:color w:val="000000"/>
                <w:sz w:val="24"/>
                <w:szCs w:val="24"/>
              </w:rPr>
            </w:pPr>
            <w:r w:rsidRPr="00730717">
              <w:rPr>
                <w:color w:val="000000"/>
                <w:sz w:val="24"/>
                <w:szCs w:val="24"/>
              </w:rPr>
              <w:t>4. Milyen hatással van a globalizáció a biztonságra?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 hazánkat fenyegető biztonságpolitikai tényezők és kockázatok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1. Melyek a biztonságot fenyegető katonai és nem katonai tényezők?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2. Fenyegetik-e hazánkat a biztonságot fenyegető katonai kockázatok?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3. Melyek a hazánk biztonságát fenyegető nem katonai kockázatok?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2B5BAC" w:rsidP="00622413">
            <w:pPr>
              <w:jc w:val="both"/>
              <w:rPr>
                <w:color w:val="000000"/>
              </w:rPr>
            </w:pPr>
            <w:r w:rsidRPr="002B5BAC">
              <w:rPr>
                <w:color w:val="000000"/>
              </w:rPr>
              <w:t>Magyar</w:t>
            </w:r>
            <w:r w:rsidR="00FA3323">
              <w:rPr>
                <w:color w:val="000000"/>
              </w:rPr>
              <w:t>ország</w:t>
            </w:r>
            <w:r>
              <w:rPr>
                <w:color w:val="000000"/>
              </w:rPr>
              <w:t xml:space="preserve"> Köztársaság</w:t>
            </w:r>
            <w:r w:rsidR="00622413" w:rsidRPr="00730717">
              <w:rPr>
                <w:color w:val="000000"/>
              </w:rPr>
              <w:t xml:space="preserve"> Nemzeti Katonai Stratégiája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. Mi"/>
              </w:smartTagPr>
              <w:r w:rsidRPr="00730717">
                <w:rPr>
                  <w:color w:val="000000"/>
                </w:rPr>
                <w:t>1. Mi</w:t>
              </w:r>
            </w:smartTag>
            <w:r w:rsidRPr="00730717">
              <w:rPr>
                <w:color w:val="000000"/>
              </w:rPr>
              <w:t xml:space="preserve"> a stratégia fogalma és mi a szerepe? 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2. Milyen elemekből áll Magyarország biztonságát érintő stratégiák rendszere?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3. Melyek a katonai stratégia általános jellemzői?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 xml:space="preserve">4. Mit tartalmaz </w:t>
            </w:r>
            <w:r w:rsidR="002B5BAC" w:rsidRPr="002B5BAC">
              <w:rPr>
                <w:color w:val="000000"/>
              </w:rPr>
              <w:t>Magyar</w:t>
            </w:r>
            <w:r w:rsidR="00FA3323">
              <w:rPr>
                <w:color w:val="000000"/>
              </w:rPr>
              <w:t>ország</w:t>
            </w:r>
            <w:r w:rsidR="002B5BAC">
              <w:rPr>
                <w:color w:val="000000"/>
              </w:rPr>
              <w:t xml:space="preserve"> </w:t>
            </w:r>
            <w:r w:rsidRPr="00730717">
              <w:rPr>
                <w:color w:val="000000"/>
              </w:rPr>
              <w:t>Nemzeti Katonai Stratégiája?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 NATO létrejötte, bővítésének állomásai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 xml:space="preserve">1. Mik voltak a NATO létrejöttének okai? 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 xml:space="preserve">2. Mit jelent a kollektív védelem és a kollektív biztonság fogalma? 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3. Hogyan bővült a NATO szerepköre?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4. Melyek volt a NATO bővítésének eddigi állomásai?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 NATO fontosabb szervei és működésének jellemzői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1. Hogyan működik a NATO?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2. Mit jelent a konszenzus fogalma?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3. Milyen eszközök állnak a NATO rendelkezésére?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4. Melyek a NATO legfontosabb szervei?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 NATO feladatai a 21. század első évtizedében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1. Hogyan változott a NATO?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 xml:space="preserve">2. Mik az „out-of-area” missziók? 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3. Melyek a NATO előtt álló új típusú kihívások?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 terrorizmus elleni küzdelem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. Mi"/>
              </w:smartTagPr>
              <w:r w:rsidRPr="00730717">
                <w:rPr>
                  <w:color w:val="000000"/>
                </w:rPr>
                <w:t>1. Mi</w:t>
              </w:r>
            </w:smartTag>
            <w:r w:rsidRPr="00730717">
              <w:rPr>
                <w:color w:val="000000"/>
              </w:rPr>
              <w:t xml:space="preserve"> a terrorizmus?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2. Kit fenyeget a terrorizmus?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3. Milyen eszközökkel küzd a világ a terrorizmus ellen?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4. Mi"/>
              </w:smartTagPr>
              <w:r w:rsidRPr="00730717">
                <w:rPr>
                  <w:color w:val="000000"/>
                </w:rPr>
                <w:t>4. Mi</w:t>
              </w:r>
            </w:smartTag>
            <w:r w:rsidRPr="00730717">
              <w:rPr>
                <w:color w:val="000000"/>
              </w:rPr>
              <w:t xml:space="preserve"> a szerepe a katonáknak a terrorizmus elleni küzdelemben?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Az Európai Unió létrejötte, bővítésének állomásai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. Mi"/>
              </w:smartTagPr>
              <w:r w:rsidRPr="00730717">
                <w:rPr>
                  <w:color w:val="000000"/>
                </w:rPr>
                <w:t>1. Mi</w:t>
              </w:r>
            </w:smartTag>
            <w:r w:rsidRPr="00730717">
              <w:rPr>
                <w:color w:val="000000"/>
              </w:rPr>
              <w:t xml:space="preserve"> az Európai Unió, és mi az európai integráció?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2. Hogyan jött létre az Európai Unió?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3. Hogyan fejlődött az európai integráció?</w:t>
            </w:r>
          </w:p>
          <w:p w:rsidR="00622413" w:rsidRPr="00730717" w:rsidRDefault="00622413" w:rsidP="00622413">
            <w:pPr>
              <w:pStyle w:val="Listaszerbekezds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717">
              <w:rPr>
                <w:rFonts w:ascii="Times New Roman" w:hAnsi="Times New Roman"/>
                <w:color w:val="000000"/>
                <w:sz w:val="24"/>
                <w:szCs w:val="24"/>
              </w:rPr>
              <w:t>4. Hogyan bővült ki az Európai Unió?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 xml:space="preserve">Az Európai Unió biztonság- és </w:t>
            </w:r>
            <w:r w:rsidRPr="00730717">
              <w:rPr>
                <w:color w:val="000000"/>
              </w:rPr>
              <w:lastRenderedPageBreak/>
              <w:t>védelem- politikája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lastRenderedPageBreak/>
              <w:t>1. Mit jelent az Európai Unió közös kül- és biztonságpolitikája?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lastRenderedPageBreak/>
              <w:t>2. Miért van szüksége az Európai Uniónak biztonság- és védelempolitikára?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2. Hogyan jött létre és hogyan fejlődött az európai biztonság- és védelempolitika?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lastRenderedPageBreak/>
              <w:t>Az Európai Unió válságkezelő tevékenysége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1. Mit jelent a válság és annak kezelése?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. Mi"/>
              </w:smartTagPr>
              <w:r w:rsidRPr="00730717">
                <w:rPr>
                  <w:color w:val="000000"/>
                </w:rPr>
                <w:t>2. Mi</w:t>
              </w:r>
            </w:smartTag>
            <w:r w:rsidRPr="00730717">
              <w:rPr>
                <w:color w:val="000000"/>
              </w:rPr>
              <w:t xml:space="preserve"> jellemzi az Európai Unió válságkezelését?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3. Milyen válságkezelő műveleteket hajtott és hajt végre az Európai Unió?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Az ENSZ tevékenysége a válságövezetekben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1. Miért van kitüntetett szerepe az ENSZ-nek a nemzetközi biztonságban?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. Mi"/>
              </w:smartTagPr>
              <w:r w:rsidRPr="00730717">
                <w:rPr>
                  <w:color w:val="000000"/>
                </w:rPr>
                <w:t>2. Mi</w:t>
              </w:r>
            </w:smartTag>
            <w:r w:rsidRPr="00730717">
              <w:rPr>
                <w:color w:val="000000"/>
              </w:rPr>
              <w:t xml:space="preserve"> jellemzi az ENSZ válságkezelését?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3. Milyen válságkezelő műveleteket hajtott és hajt végre az ENSZ?</w:t>
            </w:r>
          </w:p>
        </w:tc>
      </w:tr>
    </w:tbl>
    <w:p w:rsidR="00622413" w:rsidRPr="00730717" w:rsidRDefault="00622413" w:rsidP="00622413">
      <w:pPr>
        <w:pStyle w:val="C30"/>
        <w:spacing w:before="0" w:after="0" w:line="360" w:lineRule="auto"/>
        <w:ind w:firstLine="0"/>
        <w:jc w:val="both"/>
        <w:rPr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spacing w:before="0" w:after="0" w:line="360" w:lineRule="auto"/>
        <w:ind w:firstLine="0"/>
        <w:jc w:val="both"/>
        <w:rPr>
          <w:color w:val="000000"/>
          <w:sz w:val="24"/>
          <w:szCs w:val="24"/>
        </w:rPr>
      </w:pPr>
      <w:r w:rsidRPr="00730717">
        <w:rPr>
          <w:color w:val="000000"/>
          <w:sz w:val="24"/>
          <w:szCs w:val="24"/>
        </w:rPr>
        <w:t>A Magyar Honvédség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23"/>
        <w:gridCol w:w="6455"/>
      </w:tblGrid>
      <w:tr w:rsidR="00622413" w:rsidRPr="00730717" w:rsidTr="00622413">
        <w:trPr>
          <w:tblHeader/>
        </w:trPr>
        <w:tc>
          <w:tcPr>
            <w:tcW w:w="1699" w:type="pct"/>
          </w:tcPr>
          <w:p w:rsidR="00622413" w:rsidRPr="00730717" w:rsidRDefault="00622413" w:rsidP="00622413">
            <w:pPr>
              <w:jc w:val="center"/>
              <w:rPr>
                <w:color w:val="000000"/>
              </w:rPr>
            </w:pPr>
            <w:r w:rsidRPr="00730717">
              <w:rPr>
                <w:color w:val="000000"/>
              </w:rPr>
              <w:t>Témakörök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jc w:val="center"/>
              <w:rPr>
                <w:color w:val="000000"/>
              </w:rPr>
            </w:pPr>
            <w:r w:rsidRPr="00730717">
              <w:rPr>
                <w:color w:val="000000"/>
              </w:rPr>
              <w:t>Tartalmak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 Magyar Honvédség felépítése és vezetése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pStyle w:val="szvegtrzs0"/>
              <w:spacing w:line="240" w:lineRule="auto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. Mi"/>
              </w:smartTagPr>
              <w:r w:rsidRPr="00730717">
                <w:rPr>
                  <w:color w:val="000000"/>
                </w:rPr>
                <w:t>1. Mi</w:t>
              </w:r>
            </w:smartTag>
            <w:r w:rsidRPr="00730717">
              <w:rPr>
                <w:color w:val="000000"/>
              </w:rPr>
              <w:t xml:space="preserve"> határozza meg a Magyar Honvédség felépítését? </w:t>
            </w:r>
          </w:p>
          <w:p w:rsidR="00622413" w:rsidRPr="00730717" w:rsidRDefault="00622413" w:rsidP="00622413">
            <w:pPr>
              <w:pStyle w:val="szvegtrzs0"/>
              <w:spacing w:line="240" w:lineRule="auto"/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 xml:space="preserve">2. Milyen szervezeti elemekből áll? </w:t>
            </w:r>
          </w:p>
          <w:p w:rsidR="00622413" w:rsidRPr="00730717" w:rsidRDefault="00622413" w:rsidP="00622413">
            <w:pPr>
              <w:pStyle w:val="szvegtrzs0"/>
              <w:spacing w:line="240" w:lineRule="auto"/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3. Milyen alakulatai vannak?</w:t>
            </w:r>
          </w:p>
          <w:p w:rsidR="00622413" w:rsidRPr="00730717" w:rsidRDefault="00622413" w:rsidP="00622413">
            <w:pPr>
              <w:pStyle w:val="szvegtrzs0"/>
              <w:spacing w:line="240" w:lineRule="auto"/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4. Alkalmazhatóság szempontjából hogyan oszlanak meg ezek a szervezetek?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 katonai kötelékek jellemzői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pStyle w:val="szvegtrzs0"/>
              <w:spacing w:line="240" w:lineRule="auto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. Mi"/>
              </w:smartTagPr>
              <w:r w:rsidRPr="00730717">
                <w:rPr>
                  <w:color w:val="000000"/>
                </w:rPr>
                <w:t>1. Mi</w:t>
              </w:r>
            </w:smartTag>
            <w:r w:rsidRPr="00730717">
              <w:rPr>
                <w:color w:val="000000"/>
              </w:rPr>
              <w:t xml:space="preserve"> a katonai kötelék? </w:t>
            </w:r>
          </w:p>
          <w:p w:rsidR="00622413" w:rsidRPr="00730717" w:rsidRDefault="00622413" w:rsidP="00622413">
            <w:pPr>
              <w:pStyle w:val="szvegtrzs0"/>
              <w:spacing w:line="240" w:lineRule="auto"/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 xml:space="preserve">2. Milyen szintű kötelékek léteznek? </w:t>
            </w:r>
          </w:p>
          <w:p w:rsidR="00622413" w:rsidRPr="00730717" w:rsidRDefault="00622413" w:rsidP="00622413">
            <w:pPr>
              <w:pStyle w:val="szvegtrzs0"/>
              <w:spacing w:line="240" w:lineRule="auto"/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 xml:space="preserve">3. Milyen szintű kötelékek vannak a Magyar Honvédségben? </w:t>
            </w:r>
          </w:p>
          <w:p w:rsidR="00622413" w:rsidRPr="00730717" w:rsidRDefault="00622413" w:rsidP="00622413">
            <w:pPr>
              <w:pStyle w:val="szvegtrzs0"/>
              <w:spacing w:line="240" w:lineRule="auto"/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4. Milyen kötelék a raj, a szakasz, a század, a zászlóalj, a dandár és milyen jellemzőik vannak?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 harci erők felosztása és feladatai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pStyle w:val="szvegtrzs0"/>
              <w:spacing w:line="240" w:lineRule="auto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. Mi"/>
              </w:smartTagPr>
              <w:r w:rsidRPr="00730717">
                <w:rPr>
                  <w:color w:val="000000"/>
                </w:rPr>
                <w:t>1. Mi</w:t>
              </w:r>
            </w:smartTag>
            <w:r w:rsidRPr="00730717">
              <w:rPr>
                <w:color w:val="000000"/>
              </w:rPr>
              <w:t xml:space="preserve"> a harci erők feladata?</w:t>
            </w:r>
          </w:p>
          <w:p w:rsidR="00622413" w:rsidRPr="00730717" w:rsidRDefault="00622413" w:rsidP="00622413">
            <w:pPr>
              <w:pStyle w:val="szvegtrzs0"/>
              <w:spacing w:line="240" w:lineRule="auto"/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 xml:space="preserve">2. Milyen kötelékek tartoznak ebbe a kategóriába? </w:t>
            </w:r>
          </w:p>
          <w:p w:rsidR="00622413" w:rsidRPr="00730717" w:rsidRDefault="00622413" w:rsidP="00622413">
            <w:pPr>
              <w:pStyle w:val="szvegtrzs0"/>
              <w:spacing w:line="240" w:lineRule="auto"/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 xml:space="preserve">3. Milyen lövész kötelékek léteznek? </w:t>
            </w:r>
          </w:p>
          <w:p w:rsidR="00622413" w:rsidRPr="00730717" w:rsidRDefault="00622413" w:rsidP="00622413">
            <w:pPr>
              <w:pStyle w:val="szvegtrzs0"/>
              <w:spacing w:line="240" w:lineRule="auto"/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 xml:space="preserve">4. Milyen feladatokat végezhetnek?  </w:t>
            </w:r>
          </w:p>
          <w:p w:rsidR="00622413" w:rsidRPr="00730717" w:rsidRDefault="00622413" w:rsidP="00622413">
            <w:pPr>
              <w:pStyle w:val="szvegtrzs0"/>
              <w:spacing w:line="240" w:lineRule="auto"/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5. Mire alkalmasak a harckocsizó kötelékek?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 harci támogató erők felosztása és feladatai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pStyle w:val="szvegtrzs0"/>
              <w:spacing w:line="240" w:lineRule="auto"/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 xml:space="preserve">1. Melyek a harci támogató erők? </w:t>
            </w:r>
          </w:p>
          <w:p w:rsidR="00622413" w:rsidRPr="00730717" w:rsidRDefault="00622413" w:rsidP="00622413">
            <w:pPr>
              <w:pStyle w:val="szvegtrzs0"/>
              <w:spacing w:line="240" w:lineRule="auto"/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 xml:space="preserve">2. Mire alkalmasak? </w:t>
            </w:r>
          </w:p>
          <w:p w:rsidR="00622413" w:rsidRPr="00730717" w:rsidRDefault="00622413" w:rsidP="00622413">
            <w:pPr>
              <w:pStyle w:val="szvegtrzs0"/>
              <w:spacing w:line="240" w:lineRule="auto"/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 xml:space="preserve">3. Milyen erők tartoznak közéjük? </w:t>
            </w:r>
          </w:p>
          <w:p w:rsidR="00622413" w:rsidRPr="00730717" w:rsidRDefault="00622413" w:rsidP="00622413">
            <w:pPr>
              <w:pStyle w:val="szvegtrzs0"/>
              <w:spacing w:line="240" w:lineRule="auto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4. Mi"/>
              </w:smartTagPr>
              <w:r w:rsidRPr="00730717">
                <w:rPr>
                  <w:color w:val="000000"/>
                </w:rPr>
                <w:t>4. Mi</w:t>
              </w:r>
            </w:smartTag>
            <w:r w:rsidRPr="00730717">
              <w:rPr>
                <w:color w:val="000000"/>
              </w:rPr>
              <w:t xml:space="preserve"> az egyes erők feladata?  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 harci kiszolgáló-támogató erők felosztása és feladatai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pStyle w:val="szvegtrzs0"/>
              <w:spacing w:line="240" w:lineRule="auto"/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 xml:space="preserve">1. Mit jelent a harci-kiszolgáló támogatás? </w:t>
            </w:r>
          </w:p>
          <w:p w:rsidR="00622413" w:rsidRPr="00730717" w:rsidRDefault="00622413" w:rsidP="00622413">
            <w:pPr>
              <w:pStyle w:val="szvegtrzs0"/>
              <w:spacing w:line="240" w:lineRule="auto"/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 xml:space="preserve">2. Milyen feladatokat foglal magában ez a tevékenység? </w:t>
            </w:r>
          </w:p>
          <w:p w:rsidR="00622413" w:rsidRPr="00730717" w:rsidRDefault="00622413" w:rsidP="00622413">
            <w:pPr>
              <w:pStyle w:val="szvegtrzs0"/>
              <w:spacing w:line="240" w:lineRule="auto"/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 xml:space="preserve">3. Kik hajtják végre? </w:t>
            </w:r>
          </w:p>
          <w:p w:rsidR="00622413" w:rsidRPr="00730717" w:rsidRDefault="00622413" w:rsidP="00622413">
            <w:pPr>
              <w:pStyle w:val="szvegtrzs0"/>
              <w:spacing w:line="240" w:lineRule="auto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4. Mi"/>
              </w:smartTagPr>
              <w:r w:rsidRPr="00730717">
                <w:rPr>
                  <w:color w:val="000000"/>
                </w:rPr>
                <w:t>4. Mi</w:t>
              </w:r>
            </w:smartTag>
            <w:r w:rsidRPr="00730717">
              <w:rPr>
                <w:color w:val="000000"/>
              </w:rPr>
              <w:t xml:space="preserve"> a logisztika jelentése, feladata? </w:t>
            </w:r>
          </w:p>
          <w:p w:rsidR="00622413" w:rsidRPr="00730717" w:rsidRDefault="00622413" w:rsidP="00622413">
            <w:pPr>
              <w:pStyle w:val="szvegtrzs0"/>
              <w:spacing w:line="240" w:lineRule="auto"/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5. Milyen feladat az elhelyezés?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 szerződéses katonák kiképzése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pStyle w:val="szvegtrzs0"/>
              <w:spacing w:line="240" w:lineRule="auto"/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 xml:space="preserve">1. Milyen területekből áll a szerződéses katonák kiképzése? </w:t>
            </w:r>
          </w:p>
          <w:p w:rsidR="00622413" w:rsidRPr="00730717" w:rsidRDefault="00622413" w:rsidP="00622413">
            <w:pPr>
              <w:pStyle w:val="szvegtrzs0"/>
              <w:spacing w:line="240" w:lineRule="auto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. Mi"/>
              </w:smartTagPr>
              <w:r w:rsidRPr="00730717">
                <w:rPr>
                  <w:color w:val="000000"/>
                </w:rPr>
                <w:t>2. Mi</w:t>
              </w:r>
            </w:smartTag>
            <w:r w:rsidRPr="00730717">
              <w:rPr>
                <w:color w:val="000000"/>
              </w:rPr>
              <w:t xml:space="preserve"> az egyes területek célja? </w:t>
            </w:r>
          </w:p>
          <w:p w:rsidR="00622413" w:rsidRPr="00730717" w:rsidRDefault="00622413" w:rsidP="00622413">
            <w:pPr>
              <w:pStyle w:val="szvegtrzs0"/>
              <w:spacing w:line="240" w:lineRule="auto"/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3. Milyen fogásokat és eljárásokat kell megtanulni a különböző területeken?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 Magyar Honvédség részvétele NATO- missziókban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pStyle w:val="szvegtrzs0"/>
              <w:spacing w:line="240" w:lineRule="auto"/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 xml:space="preserve">1. Milyen NATO-missziókban vesz részt a Magyar Honvédség?  </w:t>
            </w:r>
          </w:p>
          <w:p w:rsidR="00622413" w:rsidRPr="00730717" w:rsidRDefault="00622413" w:rsidP="00622413">
            <w:pPr>
              <w:pStyle w:val="szvegtrzs0"/>
              <w:spacing w:line="240" w:lineRule="auto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. Mi"/>
              </w:smartTagPr>
              <w:r w:rsidRPr="00730717">
                <w:rPr>
                  <w:color w:val="000000"/>
                </w:rPr>
                <w:t>2. Mi</w:t>
              </w:r>
            </w:smartTag>
            <w:r w:rsidRPr="00730717">
              <w:rPr>
                <w:color w:val="000000"/>
              </w:rPr>
              <w:t xml:space="preserve"> ezeknek a misszióknak a lényege? </w:t>
            </w:r>
          </w:p>
          <w:p w:rsidR="00622413" w:rsidRPr="00730717" w:rsidRDefault="00622413" w:rsidP="00622413">
            <w:pPr>
              <w:pStyle w:val="szvegtrzs0"/>
              <w:spacing w:line="240" w:lineRule="auto"/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 xml:space="preserve">3. Milyen erővel veszünk bennük részt? 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lastRenderedPageBreak/>
              <w:t>A Magyar Honvédség részvétele az ENSZ békefenntartó misszióiban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pStyle w:val="szvegtrzs0"/>
              <w:spacing w:line="240" w:lineRule="auto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730717">
                <w:rPr>
                  <w:color w:val="000000"/>
                </w:rPr>
                <w:t>1. A</w:t>
              </w:r>
            </w:smartTag>
            <w:r w:rsidRPr="00730717">
              <w:rPr>
                <w:color w:val="000000"/>
              </w:rPr>
              <w:t xml:space="preserve"> NATO kötelékében végrehajtott békeműveleteken kívül még milyen missziókban veszünk részt? </w:t>
            </w:r>
          </w:p>
          <w:p w:rsidR="00622413" w:rsidRPr="00730717" w:rsidRDefault="00622413" w:rsidP="00622413">
            <w:pPr>
              <w:pStyle w:val="szvegtrzs0"/>
              <w:spacing w:line="240" w:lineRule="auto"/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 xml:space="preserve">2. Melyik misszióban milyen szerepet vállalnak a MH erői? </w:t>
            </w:r>
          </w:p>
          <w:p w:rsidR="00622413" w:rsidRPr="00730717" w:rsidRDefault="00622413" w:rsidP="00622413">
            <w:pPr>
              <w:pStyle w:val="szvegtrzs0"/>
              <w:spacing w:line="240" w:lineRule="auto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730717">
                <w:rPr>
                  <w:color w:val="000000"/>
                </w:rPr>
                <w:t>3. A</w:t>
              </w:r>
            </w:smartTag>
            <w:r w:rsidRPr="00730717">
              <w:rPr>
                <w:color w:val="000000"/>
              </w:rPr>
              <w:t xml:space="preserve"> Föld mely pontjain hajtanak végre a MH katonái missziós feladatot?</w:t>
            </w:r>
          </w:p>
        </w:tc>
      </w:tr>
    </w:tbl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  <w:r w:rsidRPr="00730717">
        <w:rPr>
          <w:color w:val="000000"/>
          <w:sz w:val="24"/>
          <w:szCs w:val="24"/>
        </w:rPr>
        <w:t>Korunk háborúinak jellemzői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23"/>
        <w:gridCol w:w="6455"/>
      </w:tblGrid>
      <w:tr w:rsidR="00622413" w:rsidRPr="00730717" w:rsidTr="00622413">
        <w:trPr>
          <w:tblHeader/>
        </w:trPr>
        <w:tc>
          <w:tcPr>
            <w:tcW w:w="1699" w:type="pct"/>
          </w:tcPr>
          <w:p w:rsidR="00622413" w:rsidRPr="00730717" w:rsidRDefault="00622413" w:rsidP="00622413">
            <w:pPr>
              <w:jc w:val="center"/>
              <w:rPr>
                <w:color w:val="000000"/>
              </w:rPr>
            </w:pPr>
            <w:r w:rsidRPr="00730717">
              <w:rPr>
                <w:color w:val="000000"/>
              </w:rPr>
              <w:t>Témakörök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jc w:val="center"/>
              <w:rPr>
                <w:color w:val="000000"/>
              </w:rPr>
            </w:pPr>
            <w:r w:rsidRPr="00730717">
              <w:rPr>
                <w:color w:val="000000"/>
              </w:rPr>
              <w:t>Tartalmak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 modern háborúk jellemzői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 xml:space="preserve">1. Mit jelent a modern hadviselés? 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2. Milyen változások várhatók a jövőben a hadviselés terén?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3. Milyen hatással van a harcászatra és az egyes fegyvernemekre a modern technológia?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Egy USA szárazföldi zászlóalj felépítése és jellemzői vonásai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 xml:space="preserve">1. Hogyan épül fel egy amerikai zászlóalj? 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 xml:space="preserve">2. Milyen szervezeti elemei vannak? 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3. Milyen feladatokat látnak el az egyes csoportosítások?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 különleges egységek jellemzői és feladatai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 xml:space="preserve">1. Mitől különleges egy egység? 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 xml:space="preserve">2. Melyek a leghíresebb különleges kötelékek? 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3. Mikor alakultak ki és mi jellemző rájuk?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Modern haditechnikai eszközök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 xml:space="preserve">1. Milyen modern technikai eszközökkel rendelkeznek a fejlett haderők? 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 xml:space="preserve">2. Mely országokban vannak rendszeresítve? 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3. Milyen fő jellemzőik vannak?</w:t>
            </w:r>
          </w:p>
        </w:tc>
      </w:tr>
    </w:tbl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spacing w:before="0" w:after="0"/>
        <w:ind w:firstLine="0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A továbbhaladás feltételei</w:t>
      </w:r>
    </w:p>
    <w:p w:rsidR="00622413" w:rsidRPr="00730717" w:rsidRDefault="005F317B" w:rsidP="00622413">
      <w:pPr>
        <w:rPr>
          <w:i/>
          <w:color w:val="000000"/>
        </w:rPr>
      </w:pPr>
      <w:r>
        <w:rPr>
          <w:i/>
          <w:color w:val="000000"/>
        </w:rPr>
        <w:t>Magyarország</w:t>
      </w:r>
      <w:r w:rsidR="00622413" w:rsidRPr="00730717">
        <w:rPr>
          <w:i/>
          <w:color w:val="000000"/>
        </w:rPr>
        <w:t xml:space="preserve"> biztonságpolitikai környezete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Mutassa be korunk legfontosabb biztonságpolitikai kihívásait!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Nevezze meg, hogy hazánk mely politikai és katonai szövetségek tagja!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Mutassa be a terrorizmus elleni harc nehézségeit!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Mutassa be, miként tud az ENSZ segíteni abban, hogy egy politikai konfliktus két vagy több ország között ne robbantson ki háborút!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ab/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color w:val="000000"/>
          <w:sz w:val="24"/>
          <w:szCs w:val="24"/>
        </w:rPr>
      </w:pPr>
      <w:r w:rsidRPr="00730717">
        <w:rPr>
          <w:color w:val="000000"/>
          <w:sz w:val="24"/>
          <w:szCs w:val="24"/>
        </w:rPr>
        <w:t>A Magyar Honvédség</w:t>
      </w:r>
    </w:p>
    <w:p w:rsidR="00622413" w:rsidRPr="00730717" w:rsidRDefault="00622413" w:rsidP="00622413">
      <w:pPr>
        <w:pStyle w:val="szvegtrzs0"/>
        <w:spacing w:line="240" w:lineRule="auto"/>
        <w:jc w:val="both"/>
        <w:rPr>
          <w:color w:val="000000"/>
        </w:rPr>
      </w:pPr>
      <w:r w:rsidRPr="00730717">
        <w:rPr>
          <w:color w:val="000000"/>
        </w:rPr>
        <w:t>Nevezze meg a katonai szervezeteket tevékenységük helye és jellege szerint csoportosítva!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Sorolja fel a legfontosabb katonai kötelékeket nagyságuk szerinti emelkedő sorrendben!</w:t>
      </w:r>
    </w:p>
    <w:p w:rsidR="00622413" w:rsidRPr="00730717" w:rsidRDefault="00622413" w:rsidP="00622413">
      <w:pPr>
        <w:pStyle w:val="szvegtrzs0"/>
        <w:spacing w:line="240" w:lineRule="auto"/>
        <w:jc w:val="both"/>
        <w:rPr>
          <w:color w:val="000000"/>
        </w:rPr>
      </w:pPr>
      <w:r w:rsidRPr="00730717">
        <w:rPr>
          <w:color w:val="000000"/>
        </w:rPr>
        <w:t>Mutassa be, mik a Honvéd Vezérkar főnökének feladatai!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Sorolja fel a lövész és a harckocsizó kötelékek legfontosabb feladatait!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Mutassa be, milyen kötelékek tartoznak a harci támogató erőkhöz!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Mutassa be, melyek a katonai képzés fő területei!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  <w:r w:rsidRPr="00730717">
        <w:rPr>
          <w:color w:val="000000"/>
          <w:sz w:val="24"/>
          <w:szCs w:val="24"/>
        </w:rPr>
        <w:t>Korunk háborúinak jellemzői</w:t>
      </w:r>
    </w:p>
    <w:p w:rsidR="00622413" w:rsidRPr="00730717" w:rsidRDefault="00622413" w:rsidP="00622413">
      <w:pPr>
        <w:ind w:hanging="11"/>
        <w:jc w:val="both"/>
        <w:rPr>
          <w:color w:val="000000"/>
        </w:rPr>
      </w:pPr>
      <w:r w:rsidRPr="00730717">
        <w:rPr>
          <w:color w:val="000000"/>
        </w:rPr>
        <w:t>Mutasson be néhány példát a legkorszerűbb technika és technológia katonai célú alkalmazására!</w:t>
      </w:r>
    </w:p>
    <w:p w:rsidR="00622413" w:rsidRPr="00730717" w:rsidRDefault="00622413" w:rsidP="00622413">
      <w:pPr>
        <w:ind w:hanging="11"/>
        <w:jc w:val="both"/>
        <w:rPr>
          <w:color w:val="000000"/>
        </w:rPr>
      </w:pPr>
      <w:r w:rsidRPr="00730717">
        <w:rPr>
          <w:color w:val="000000"/>
        </w:rPr>
        <w:t>Mutassa be, milyen feladatokra érdemes használni egy lövész szakaszt, egy lövész századot és egy lövész zászlóaljat!</w:t>
      </w:r>
    </w:p>
    <w:p w:rsidR="00622413" w:rsidRDefault="00622413" w:rsidP="00622413">
      <w:pPr>
        <w:ind w:hanging="11"/>
        <w:jc w:val="both"/>
        <w:rPr>
          <w:color w:val="000000"/>
        </w:rPr>
      </w:pPr>
      <w:r w:rsidRPr="00730717">
        <w:rPr>
          <w:color w:val="000000"/>
        </w:rPr>
        <w:t>Ismertesse röviden a speciális egységek tevékenységét!</w:t>
      </w:r>
    </w:p>
    <w:p w:rsidR="00622413" w:rsidRDefault="00622413" w:rsidP="00622413">
      <w:pPr>
        <w:ind w:hanging="11"/>
        <w:jc w:val="both"/>
        <w:rPr>
          <w:color w:val="000000"/>
        </w:rPr>
      </w:pPr>
    </w:p>
    <w:p w:rsidR="00622413" w:rsidRPr="004564CD" w:rsidRDefault="00622413" w:rsidP="00622413">
      <w:pPr>
        <w:tabs>
          <w:tab w:val="num" w:pos="0"/>
        </w:tabs>
        <w:jc w:val="center"/>
      </w:pPr>
      <w:r w:rsidRPr="004564CD">
        <w:t>A tanulók értékelése</w:t>
      </w:r>
    </w:p>
    <w:p w:rsidR="00622413" w:rsidRPr="004564CD" w:rsidRDefault="00622413" w:rsidP="00622413">
      <w:pPr>
        <w:ind w:hanging="11"/>
        <w:jc w:val="both"/>
        <w:rPr>
          <w:b/>
          <w:color w:val="000000"/>
        </w:rPr>
      </w:pPr>
      <w:r w:rsidRPr="004564CD">
        <w:rPr>
          <w:b/>
          <w:color w:val="000000"/>
        </w:rPr>
        <w:t>1.</w:t>
      </w:r>
    </w:p>
    <w:p w:rsidR="00622413" w:rsidRPr="004564CD" w:rsidRDefault="00622413" w:rsidP="00622413">
      <w:pPr>
        <w:ind w:hanging="11"/>
        <w:jc w:val="both"/>
        <w:rPr>
          <w:color w:val="000000"/>
        </w:rPr>
      </w:pPr>
      <w:r w:rsidRPr="004564CD">
        <w:rPr>
          <w:color w:val="000000"/>
        </w:rPr>
        <w:lastRenderedPageBreak/>
        <w:t>A tárgykör befejezéseként a tanulók által elkészített kiselőadások értékelése.</w:t>
      </w:r>
    </w:p>
    <w:p w:rsidR="00622413" w:rsidRPr="004564CD" w:rsidRDefault="00622413" w:rsidP="00622413">
      <w:pPr>
        <w:ind w:hanging="11"/>
        <w:jc w:val="both"/>
        <w:rPr>
          <w:color w:val="000000"/>
        </w:rPr>
      </w:pPr>
      <w:r w:rsidRPr="004564CD">
        <w:rPr>
          <w:color w:val="000000"/>
        </w:rPr>
        <w:t>A tanórák elején a biztonsági kihívások típusaiból, a globalizáció fogalmából és hatásaiból, a biztonságot fenyegető katonai és nem katonai tényezőkből, valamint a hazánkat fenyegető katonai és nem katonai kockázatokból rövid szóbeli feleltetés.</w:t>
      </w:r>
    </w:p>
    <w:p w:rsidR="00622413" w:rsidRPr="004564CD" w:rsidRDefault="00622413" w:rsidP="00622413">
      <w:pPr>
        <w:tabs>
          <w:tab w:val="num" w:pos="0"/>
        </w:tabs>
        <w:jc w:val="both"/>
        <w:rPr>
          <w:b/>
        </w:rPr>
      </w:pPr>
      <w:r w:rsidRPr="004564CD">
        <w:rPr>
          <w:b/>
        </w:rPr>
        <w:t>2.</w:t>
      </w:r>
    </w:p>
    <w:p w:rsidR="00622413" w:rsidRDefault="00622413" w:rsidP="00622413">
      <w:pPr>
        <w:tabs>
          <w:tab w:val="num" w:pos="0"/>
        </w:tabs>
        <w:jc w:val="both"/>
      </w:pPr>
      <w:r w:rsidRPr="004564CD">
        <w:t>A tárgykör befejezéseként a tanulók által elkészített kiselőadások vagy dolgozatok értékelése. A tanórák elején rövid szóbeli feleltetés a NATO szerveinek feladatairól, konszenzusos döntéshozatal előnyeiről és hátrányairól, valamint a tömeges megtorlás, a rugalmas reagálás és a válságkezelési koncepciók lényegi különbségeiről.</w:t>
      </w:r>
    </w:p>
    <w:p w:rsidR="00622413" w:rsidRPr="004564CD" w:rsidRDefault="00622413" w:rsidP="00622413">
      <w:pPr>
        <w:ind w:hanging="11"/>
        <w:jc w:val="both"/>
        <w:rPr>
          <w:b/>
          <w:color w:val="000000"/>
        </w:rPr>
      </w:pPr>
      <w:r w:rsidRPr="004564CD">
        <w:rPr>
          <w:b/>
          <w:color w:val="000000"/>
        </w:rPr>
        <w:t>3.</w:t>
      </w:r>
    </w:p>
    <w:p w:rsidR="00622413" w:rsidRPr="004564CD" w:rsidRDefault="00622413" w:rsidP="00622413">
      <w:pPr>
        <w:jc w:val="both"/>
      </w:pPr>
      <w:r w:rsidRPr="004564CD">
        <w:t>A tanórák elején rövid szóbeli feleltetés fontosabb fogalmak és összefüggések ismeretéről, az integráció lépcsőfokai közötti különbségekről, az EU közös kül- és biztonságpolitikájának kialakítási folyamatáról, és annak fontosabb feladatairól, a Nyugat-Európai Unió és az Európai Unió közti lényegi különbségekről.</w:t>
      </w:r>
    </w:p>
    <w:p w:rsidR="00622413" w:rsidRPr="004564CD" w:rsidRDefault="00622413" w:rsidP="00622413">
      <w:pPr>
        <w:ind w:hanging="11"/>
        <w:jc w:val="both"/>
        <w:rPr>
          <w:b/>
          <w:color w:val="000000"/>
        </w:rPr>
      </w:pPr>
      <w:r w:rsidRPr="004564CD">
        <w:rPr>
          <w:b/>
          <w:color w:val="000000"/>
        </w:rPr>
        <w:t>4.</w:t>
      </w:r>
    </w:p>
    <w:p w:rsidR="00622413" w:rsidRPr="004564CD" w:rsidRDefault="00622413" w:rsidP="00622413">
      <w:pPr>
        <w:jc w:val="both"/>
        <w:rPr>
          <w:color w:val="000000"/>
        </w:rPr>
      </w:pPr>
      <w:r w:rsidRPr="004564CD">
        <w:rPr>
          <w:color w:val="000000"/>
        </w:rPr>
        <w:t xml:space="preserve">Kiselőadások értékelése. A tanórák elején rövid szóbeli feleltetés a </w:t>
      </w:r>
      <w:r w:rsidRPr="004564CD">
        <w:t>Népszövetség és az ENSZ működése közti különbségekről, a jelentősebb ENSZ- missziók helyszíneiről, feladatairól és eredményességéről.</w:t>
      </w:r>
    </w:p>
    <w:p w:rsidR="00622413" w:rsidRPr="004564CD" w:rsidRDefault="00622413" w:rsidP="00622413">
      <w:pPr>
        <w:rPr>
          <w:b/>
        </w:rPr>
      </w:pPr>
      <w:r w:rsidRPr="004564CD">
        <w:rPr>
          <w:b/>
        </w:rPr>
        <w:t xml:space="preserve">5. </w:t>
      </w:r>
    </w:p>
    <w:p w:rsidR="00622413" w:rsidRPr="004564CD" w:rsidRDefault="00622413" w:rsidP="00622413">
      <w:pPr>
        <w:jc w:val="both"/>
      </w:pPr>
      <w:r w:rsidRPr="004564CD">
        <w:t>A tanulók által elkészített vázlatok értékelése, valamit a tanórák elején a fontosabb fogalmak ismeretéből rövid szóbeli feleltetés, mint a harci és a nem harci szervezetek különbsége, valamint a harci támogatás és a harci-kiszolgáló támogatás jellemző vonásai.</w:t>
      </w:r>
    </w:p>
    <w:p w:rsidR="00622413" w:rsidRPr="004564CD" w:rsidRDefault="00622413" w:rsidP="00622413">
      <w:pPr>
        <w:jc w:val="both"/>
        <w:rPr>
          <w:color w:val="000000"/>
        </w:rPr>
      </w:pPr>
      <w:r w:rsidRPr="004564CD">
        <w:rPr>
          <w:color w:val="000000"/>
        </w:rPr>
        <w:t>A diákok által elkészített rendszerező táblázatok értékelése. Rövid szóbeli feleltetéssel értékelni az egyes kiképzési ciklusok tartalmát, azok felépítését, az egyes kiképzési ágak ismeretét.</w:t>
      </w:r>
    </w:p>
    <w:p w:rsidR="00622413" w:rsidRPr="004564CD" w:rsidRDefault="00622413" w:rsidP="00622413">
      <w:pPr>
        <w:rPr>
          <w:b/>
        </w:rPr>
      </w:pPr>
      <w:r w:rsidRPr="004564CD">
        <w:rPr>
          <w:b/>
        </w:rPr>
        <w:t xml:space="preserve">6. </w:t>
      </w:r>
    </w:p>
    <w:p w:rsidR="00622413" w:rsidRPr="004564CD" w:rsidRDefault="00622413" w:rsidP="00622413">
      <w:pPr>
        <w:jc w:val="both"/>
      </w:pPr>
      <w:r w:rsidRPr="004564CD">
        <w:t>A diákok által elkészített gyűjtőmunka, valamint a csoportos vitában felhozott érveik értékelesése. Rövid szóbeli feleltetéssel értékelni az egyes missziók ismeretét, a missziók helyszínét, a magyar katonák által végrehajtott feladatokat, az adott térség biztonsági jellemzőit.</w:t>
      </w:r>
    </w:p>
    <w:p w:rsidR="00622413" w:rsidRPr="004564CD" w:rsidRDefault="00622413" w:rsidP="00622413">
      <w:pPr>
        <w:rPr>
          <w:b/>
        </w:rPr>
      </w:pPr>
      <w:r w:rsidRPr="004564CD">
        <w:rPr>
          <w:b/>
        </w:rPr>
        <w:t>7.</w:t>
      </w:r>
    </w:p>
    <w:p w:rsidR="00622413" w:rsidRPr="004564CD" w:rsidRDefault="00622413" w:rsidP="00622413">
      <w:pPr>
        <w:jc w:val="both"/>
        <w:rPr>
          <w:color w:val="000000"/>
        </w:rPr>
      </w:pPr>
      <w:r w:rsidRPr="004564CD">
        <w:rPr>
          <w:color w:val="000000"/>
        </w:rPr>
        <w:t>Rövid szóbeli feleltetéssel meggyőződni a modern háborúk meghatározó vonásairól, az amerikai és a magyar zászlóalj szervezete közötti lényegi különbségekről.</w:t>
      </w:r>
    </w:p>
    <w:p w:rsidR="00622413" w:rsidRDefault="00622413" w:rsidP="00622413"/>
    <w:p w:rsidR="00622413" w:rsidRDefault="00622413" w:rsidP="00622413">
      <w:pPr>
        <w:jc w:val="both"/>
      </w:pPr>
      <w:r>
        <w:t>A tanulók a 9. évfolyam befejezésekor legyenek képesek az alábbi területekről írásban és szóban gondolataikat összefüggően kifejteni. Fogalmak, képek és források felhasználásával összehasonlításokat és elemzéseket készíteni.</w:t>
      </w:r>
    </w:p>
    <w:p w:rsidR="00622413" w:rsidRDefault="00622413" w:rsidP="00622413">
      <w:pPr>
        <w:keepNext/>
        <w:jc w:val="center"/>
        <w:rPr>
          <w:color w:val="000000"/>
        </w:rPr>
      </w:pPr>
    </w:p>
    <w:p w:rsidR="00622413" w:rsidRPr="00A976F8" w:rsidRDefault="005F317B" w:rsidP="00622413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Magyarország</w:t>
      </w:r>
      <w:r w:rsidR="00622413" w:rsidRPr="00A976F8">
        <w:rPr>
          <w:color w:val="000000"/>
        </w:rPr>
        <w:t xml:space="preserve"> biztonságpolitikai környezetének változása a II. világháború óta napjainkig</w:t>
      </w:r>
    </w:p>
    <w:p w:rsidR="00622413" w:rsidRPr="00A976F8" w:rsidRDefault="005F317B" w:rsidP="00622413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Magyarország</w:t>
      </w:r>
      <w:r w:rsidR="00622413" w:rsidRPr="00A976F8">
        <w:rPr>
          <w:color w:val="000000"/>
        </w:rPr>
        <w:t xml:space="preserve"> biztonságpolitikájának főbb elemei, jellemző vonásai</w:t>
      </w:r>
    </w:p>
    <w:p w:rsidR="00622413" w:rsidRPr="00A976F8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 w:rsidRPr="00A976F8">
        <w:rPr>
          <w:color w:val="000000"/>
        </w:rPr>
        <w:t>Hazánk Nemzeti Katonai Stratégiájának fontosabb elemei</w:t>
      </w:r>
    </w:p>
    <w:p w:rsidR="00622413" w:rsidRPr="00A976F8" w:rsidRDefault="005F317B" w:rsidP="00622413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Magyarország</w:t>
      </w:r>
      <w:r w:rsidR="00622413" w:rsidRPr="00A976F8">
        <w:rPr>
          <w:color w:val="000000"/>
        </w:rPr>
        <w:t xml:space="preserve"> biztonsági helyzetének változása a NATO-ba történt belépésünk óta</w:t>
      </w:r>
    </w:p>
    <w:p w:rsidR="00622413" w:rsidRPr="00A976F8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 w:rsidRPr="00A976F8">
        <w:rPr>
          <w:color w:val="000000"/>
        </w:rPr>
        <w:t xml:space="preserve">Az Európai Uniós tagság hatása </w:t>
      </w:r>
      <w:r w:rsidR="005F317B">
        <w:rPr>
          <w:color w:val="000000"/>
        </w:rPr>
        <w:t>Magyarország</w:t>
      </w:r>
      <w:r w:rsidRPr="00A976F8">
        <w:rPr>
          <w:color w:val="000000"/>
        </w:rPr>
        <w:t xml:space="preserve"> biztonsági helyzetére</w:t>
      </w:r>
    </w:p>
    <w:p w:rsidR="00622413" w:rsidRPr="00A976F8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 w:rsidRPr="00A976F8">
        <w:rPr>
          <w:color w:val="000000"/>
        </w:rPr>
        <w:t>A NATO létrejöttének történelmi körülményei</w:t>
      </w:r>
    </w:p>
    <w:p w:rsidR="00622413" w:rsidRPr="00A976F8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 w:rsidRPr="00A976F8">
        <w:rPr>
          <w:color w:val="000000"/>
        </w:rPr>
        <w:t>A NATO-doktrínák kidolgozásának történelmi háttere, hatásuk a világpolitikai helyzetre</w:t>
      </w:r>
    </w:p>
    <w:p w:rsidR="00622413" w:rsidRPr="00A976F8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 w:rsidRPr="00A976F8">
        <w:rPr>
          <w:color w:val="000000"/>
        </w:rPr>
        <w:t>A NATO feladatrendszerének változása a kétpólusú világrend megszűnése után</w:t>
      </w:r>
    </w:p>
    <w:p w:rsidR="00622413" w:rsidRPr="00A976F8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 w:rsidRPr="00A976F8">
        <w:rPr>
          <w:color w:val="000000"/>
        </w:rPr>
        <w:t>A NATO válasza a XXI. század biztonságpolitikai kihívásaira</w:t>
      </w:r>
    </w:p>
    <w:p w:rsidR="00622413" w:rsidRPr="00A976F8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 w:rsidRPr="00A976F8">
        <w:rPr>
          <w:color w:val="000000"/>
        </w:rPr>
        <w:t>Az Európai Unió kialakulásának folyamata, az integráció lépcsőfokai</w:t>
      </w:r>
    </w:p>
    <w:p w:rsidR="00622413" w:rsidRPr="00A976F8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 w:rsidRPr="00A976F8">
        <w:rPr>
          <w:color w:val="000000"/>
        </w:rPr>
        <w:t>Az Európai Unió közös kül- és biztonságpolitikájának szükségessége és jellemzői</w:t>
      </w:r>
    </w:p>
    <w:p w:rsidR="00622413" w:rsidRPr="00A976F8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 w:rsidRPr="00A976F8">
        <w:rPr>
          <w:color w:val="000000"/>
        </w:rPr>
        <w:t>Az ENSZ tevékenysége a világ válságövezeteiben 1945 óta</w:t>
      </w:r>
    </w:p>
    <w:p w:rsidR="00622413" w:rsidRPr="00A976F8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 w:rsidRPr="00A976F8">
        <w:rPr>
          <w:color w:val="000000"/>
        </w:rPr>
        <w:t>Az ENSZ első generációs béketámogató műveleteinek kialakulása, jellemzői</w:t>
      </w:r>
    </w:p>
    <w:p w:rsidR="00622413" w:rsidRPr="00A976F8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 w:rsidRPr="00A976F8">
        <w:rPr>
          <w:color w:val="000000"/>
        </w:rPr>
        <w:lastRenderedPageBreak/>
        <w:t>Az ENSZ második generációs béketámogató műveleteinek kialakulása, jellemzői</w:t>
      </w:r>
    </w:p>
    <w:p w:rsidR="00622413" w:rsidRPr="00A976F8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 w:rsidRPr="00A976F8">
        <w:rPr>
          <w:color w:val="000000"/>
        </w:rPr>
        <w:t>Az ENSZ harmadik generációs béketámogató műveleteinek kialakulása, jellemzői</w:t>
      </w:r>
    </w:p>
    <w:p w:rsidR="00622413" w:rsidRPr="00A976F8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 w:rsidRPr="00A976F8">
        <w:rPr>
          <w:color w:val="000000"/>
        </w:rPr>
        <w:t>A Magyar Honvédség béketámogató tevékenységének története</w:t>
      </w:r>
    </w:p>
    <w:p w:rsidR="00622413" w:rsidRPr="00A976F8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 w:rsidRPr="00A976F8">
        <w:rPr>
          <w:color w:val="000000"/>
        </w:rPr>
        <w:t>A Magyar Honvédség aktuális külföldi misszióinak feladatai és jellemzése</w:t>
      </w:r>
    </w:p>
    <w:p w:rsidR="00622413" w:rsidRPr="00A976F8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 w:rsidRPr="00A976F8">
        <w:rPr>
          <w:color w:val="000000"/>
        </w:rPr>
        <w:t>A Magyar Honvédség felépítése, haderőnemeinek jellemzői</w:t>
      </w:r>
    </w:p>
    <w:p w:rsidR="00622413" w:rsidRPr="00A976F8" w:rsidRDefault="00622413" w:rsidP="00622413">
      <w:pPr>
        <w:numPr>
          <w:ilvl w:val="0"/>
          <w:numId w:val="9"/>
        </w:numPr>
        <w:jc w:val="both"/>
        <w:rPr>
          <w:color w:val="000000"/>
        </w:rPr>
      </w:pPr>
      <w:r w:rsidRPr="00A976F8">
        <w:rPr>
          <w:color w:val="000000"/>
        </w:rPr>
        <w:t>A globalizáció és a modern hadviselés kapcsolata</w:t>
      </w:r>
    </w:p>
    <w:p w:rsidR="00622413" w:rsidRDefault="00622413" w:rsidP="00622413">
      <w:pPr>
        <w:keepNext/>
        <w:jc w:val="center"/>
        <w:rPr>
          <w:color w:val="000000"/>
        </w:rPr>
      </w:pPr>
    </w:p>
    <w:p w:rsidR="00622413" w:rsidRPr="00B754FF" w:rsidRDefault="00622413" w:rsidP="00622413">
      <w:pPr>
        <w:jc w:val="both"/>
      </w:pPr>
      <w:r w:rsidRPr="00AD05F0">
        <w:t>A fejezet eredményes oktatásához felhasználható anyagok:</w:t>
      </w:r>
    </w:p>
    <w:p w:rsidR="00622413" w:rsidRDefault="00622413" w:rsidP="00622413">
      <w:pPr>
        <w:keepNext/>
        <w:jc w:val="both"/>
        <w:rPr>
          <w:color w:val="000000"/>
        </w:rPr>
      </w:pPr>
      <w:r>
        <w:t>A Honvédelmi Minisztérium által biztosított oktatócsomagban található szemléltető anyagok:</w:t>
      </w:r>
    </w:p>
    <w:p w:rsidR="00622413" w:rsidRPr="00613EFA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613EFA">
        <w:rPr>
          <w:color w:val="000000"/>
        </w:rPr>
        <w:t xml:space="preserve">Az ENSZ, a NATO és az Európai Unió szervezetét bemutató szemléltető ábrákra, illetve tablók. </w:t>
      </w:r>
    </w:p>
    <w:p w:rsidR="00622413" w:rsidRPr="00613EFA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613EFA">
        <w:rPr>
          <w:color w:val="000000"/>
        </w:rPr>
        <w:t>A Magyar Honvédség szervezeti felépítését bemutató tablókra, az egyes missziókat ábrázoló térképekre és tablók.</w:t>
      </w:r>
    </w:p>
    <w:p w:rsidR="00622413" w:rsidRPr="00613EFA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613EFA">
        <w:rPr>
          <w:color w:val="000000"/>
        </w:rPr>
        <w:t>A Magyar Honvédségben folyó alapkiképzést, békefenntartó felkészítést, illetve a nagyobb gyakorlatok részmozzanatait bemutató rövidfilmek.</w:t>
      </w:r>
    </w:p>
    <w:p w:rsidR="00622413" w:rsidRPr="00613EFA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613EFA">
        <w:rPr>
          <w:color w:val="000000"/>
        </w:rPr>
        <w:t>A Magyar Honvédség külföldi misszióit bemutató rövidfilmek.</w:t>
      </w:r>
    </w:p>
    <w:p w:rsidR="00622413" w:rsidRPr="00613EFA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613EFA">
        <w:rPr>
          <w:color w:val="000000"/>
        </w:rPr>
        <w:t>A modern háborúk (Irak, Afganisztán) jellemzőit bemutató rövidfilmek.</w:t>
      </w:r>
    </w:p>
    <w:p w:rsidR="00622413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613EFA">
        <w:rPr>
          <w:color w:val="000000"/>
        </w:rPr>
        <w:t>A modern eszközök működését bemutató rövidfilmek.</w:t>
      </w:r>
    </w:p>
    <w:p w:rsidR="00622413" w:rsidRDefault="00622413" w:rsidP="00622413">
      <w:pPr>
        <w:jc w:val="both"/>
      </w:pPr>
    </w:p>
    <w:p w:rsidR="00622413" w:rsidRPr="00AD05F0" w:rsidRDefault="00622413" w:rsidP="00622413">
      <w:pPr>
        <w:jc w:val="both"/>
      </w:pPr>
      <w:r w:rsidRPr="00AD05F0">
        <w:t xml:space="preserve">Az ismeretek elmélyítése érdekében egy katonai szervezetnél bemutató foglalkozás keretében megtekintik a diákok a katonák kiképzésének </w:t>
      </w:r>
      <w:r>
        <w:t>alábbi</w:t>
      </w:r>
      <w:r w:rsidRPr="00AD05F0">
        <w:t xml:space="preserve"> mozzanatait:</w:t>
      </w:r>
    </w:p>
    <w:p w:rsidR="00622413" w:rsidRPr="00613EFA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613EFA">
        <w:rPr>
          <w:color w:val="000000"/>
        </w:rPr>
        <w:t>lőkiképzési komplex foglalkozás;</w:t>
      </w:r>
    </w:p>
    <w:p w:rsidR="00622413" w:rsidRPr="00D972D5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D972D5">
        <w:rPr>
          <w:color w:val="000000"/>
        </w:rPr>
        <w:t>akadálypálya leküzdése, testnevelési foglalkozás;</w:t>
      </w:r>
    </w:p>
    <w:p w:rsidR="00622413" w:rsidRPr="00613EFA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613EFA">
        <w:rPr>
          <w:color w:val="000000"/>
        </w:rPr>
        <w:t>békefenntartói feladatokra történő felkészítés.</w:t>
      </w:r>
    </w:p>
    <w:p w:rsidR="00622413" w:rsidRDefault="00622413" w:rsidP="00622413">
      <w:pPr>
        <w:keepNext/>
        <w:jc w:val="center"/>
        <w:rPr>
          <w:color w:val="000000"/>
        </w:rPr>
      </w:pPr>
    </w:p>
    <w:p w:rsidR="00622413" w:rsidRDefault="00622413" w:rsidP="00622413">
      <w:pPr>
        <w:keepNext/>
        <w:jc w:val="both"/>
        <w:rPr>
          <w:color w:val="000000"/>
        </w:rPr>
      </w:pPr>
      <w:r>
        <w:rPr>
          <w:color w:val="000000"/>
        </w:rPr>
        <w:t>A katonai alapismeretek munkafüzet.</w:t>
      </w:r>
    </w:p>
    <w:p w:rsidR="00622413" w:rsidRDefault="00622413" w:rsidP="00622413">
      <w:pPr>
        <w:keepNext/>
        <w:jc w:val="both"/>
        <w:rPr>
          <w:color w:val="000000"/>
        </w:rPr>
      </w:pPr>
    </w:p>
    <w:p w:rsidR="00622413" w:rsidRDefault="00622413" w:rsidP="00622413">
      <w:pPr>
        <w:keepNext/>
        <w:jc w:val="center"/>
        <w:rPr>
          <w:color w:val="000000"/>
        </w:rPr>
      </w:pPr>
    </w:p>
    <w:p w:rsidR="00622413" w:rsidRPr="00114A54" w:rsidRDefault="00622413" w:rsidP="00622413">
      <w:pPr>
        <w:keepNext/>
        <w:jc w:val="center"/>
        <w:rPr>
          <w:b/>
          <w:color w:val="000000"/>
        </w:rPr>
      </w:pPr>
      <w:r w:rsidRPr="00114A54">
        <w:rPr>
          <w:b/>
          <w:color w:val="000000"/>
        </w:rPr>
        <w:t>10. évfolyam</w:t>
      </w:r>
    </w:p>
    <w:p w:rsidR="00622413" w:rsidRPr="00114A54" w:rsidRDefault="00622413" w:rsidP="00622413">
      <w:pPr>
        <w:keepNext/>
        <w:widowControl w:val="0"/>
        <w:contextualSpacing/>
        <w:jc w:val="center"/>
        <w:outlineLvl w:val="0"/>
        <w:rPr>
          <w:b/>
          <w:color w:val="000000"/>
          <w:kern w:val="28"/>
        </w:rPr>
      </w:pPr>
      <w:r w:rsidRPr="00114A54">
        <w:rPr>
          <w:b/>
          <w:color w:val="000000"/>
          <w:kern w:val="28"/>
        </w:rPr>
        <w:t>Térkép- és tereptani alapismeretek</w:t>
      </w:r>
    </w:p>
    <w:p w:rsidR="00622413" w:rsidRDefault="00622413" w:rsidP="00622413">
      <w:pPr>
        <w:pStyle w:val="C30"/>
        <w:keepNext/>
        <w:spacing w:before="0" w:after="0"/>
        <w:ind w:firstLine="0"/>
        <w:rPr>
          <w:i w:val="0"/>
          <w:color w:val="000000"/>
          <w:sz w:val="24"/>
          <w:szCs w:val="24"/>
        </w:rPr>
      </w:pPr>
    </w:p>
    <w:p w:rsidR="00622413" w:rsidRPr="00DE1C59" w:rsidRDefault="00622413" w:rsidP="00622413">
      <w:pPr>
        <w:spacing w:line="360" w:lineRule="auto"/>
        <w:jc w:val="center"/>
        <w:rPr>
          <w:bCs/>
        </w:rPr>
      </w:pPr>
      <w:r w:rsidRPr="00DE1C59">
        <w:rPr>
          <w:bCs/>
        </w:rPr>
        <w:t xml:space="preserve">A </w:t>
      </w:r>
      <w:r>
        <w:rPr>
          <w:bCs/>
        </w:rPr>
        <w:t>10</w:t>
      </w:r>
      <w:r w:rsidRPr="00DE1C59">
        <w:rPr>
          <w:bCs/>
        </w:rPr>
        <w:t>. évfolyam</w:t>
      </w:r>
      <w:r>
        <w:rPr>
          <w:bCs/>
        </w:rPr>
        <w:t xml:space="preserve"> ok</w:t>
      </w:r>
      <w:r w:rsidRPr="00DE1C59">
        <w:rPr>
          <w:bCs/>
        </w:rPr>
        <w:t>tatása során elérendő célok</w:t>
      </w:r>
    </w:p>
    <w:p w:rsidR="00622413" w:rsidRDefault="00622413" w:rsidP="00622413">
      <w:pPr>
        <w:spacing w:line="360" w:lineRule="auto"/>
        <w:jc w:val="both"/>
      </w:pPr>
      <w:r w:rsidRPr="00DE1C59">
        <w:t>A tanulók</w:t>
      </w:r>
      <w:r>
        <w:t>:</w:t>
      </w:r>
    </w:p>
    <w:p w:rsidR="00622413" w:rsidRPr="00A337DB" w:rsidRDefault="00622413" w:rsidP="00622413">
      <w:pPr>
        <w:pStyle w:val="C30"/>
        <w:keepNext/>
        <w:spacing w:before="0" w:after="0"/>
        <w:ind w:firstLine="0"/>
        <w:jc w:val="both"/>
        <w:rPr>
          <w:b/>
          <w:i w:val="0"/>
          <w:color w:val="000000"/>
          <w:sz w:val="24"/>
          <w:szCs w:val="24"/>
        </w:rPr>
      </w:pPr>
      <w:r w:rsidRPr="002D1A08">
        <w:rPr>
          <w:b/>
          <w:i w:val="0"/>
          <w:color w:val="000000"/>
          <w:sz w:val="24"/>
          <w:szCs w:val="24"/>
        </w:rPr>
        <w:t>1.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I</w:t>
      </w:r>
      <w:r w:rsidRPr="003636DE">
        <w:rPr>
          <w:color w:val="000000"/>
        </w:rPr>
        <w:t xml:space="preserve">smerjék meg a terep fogalmát és hatását a katonai műveletekre; a terep elemeit és katonai szempontból lényeges tulajdonságait; 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>a főbb tájtípusokat tulajdonságaik és katonai műveletekre gyakorolt hatásuk szerint;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 xml:space="preserve">tanulják meg a terepelemekre jellemző alapvető sajátosságokat és katonai műveleteket befolyásoló tulajdonságaikat; 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 xml:space="preserve">a terep alkotóelemeinek különböző megjelenési formáit és az ezekre jellemző sajátosságokat; 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>a főbb terep- és tájtípusokat, valamint ezek jellemzőit;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 xml:space="preserve">értsék meg a terep és alkotóelemei szerepét a katonai műveletekben; 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 xml:space="preserve">a terep alkotóelemeinek kölcsönhatásait és összefüggéseit az időjárási tényezőkkel; 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 xml:space="preserve">mely jellemzők alapján kell osztályozni a terepet; 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 xml:space="preserve">a terep felosztásának szerepét és az osztályozás során figyelembe vett jellemzőket. </w:t>
      </w:r>
    </w:p>
    <w:p w:rsidR="00622413" w:rsidRDefault="00622413" w:rsidP="00622413">
      <w:pPr>
        <w:pStyle w:val="C30"/>
        <w:keepNext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</w:p>
    <w:p w:rsidR="00622413" w:rsidRDefault="00622413" w:rsidP="00622413">
      <w:pPr>
        <w:pStyle w:val="C30"/>
        <w:keepNext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>
        <w:rPr>
          <w:b/>
          <w:i w:val="0"/>
          <w:color w:val="000000"/>
          <w:sz w:val="24"/>
          <w:szCs w:val="24"/>
        </w:rPr>
        <w:t>2.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I</w:t>
      </w:r>
      <w:r w:rsidRPr="003636DE">
        <w:rPr>
          <w:color w:val="000000"/>
        </w:rPr>
        <w:t xml:space="preserve">smerjék meg a Földet helyettesítő geometriai modelleket és ezek összefüggéseit; 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 xml:space="preserve">a hagyományos térképek készítéséhez alkalmazott vetülettípusokat és ezek felhasználási területeit, különös tekintettel az UTM vetületre; 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 xml:space="preserve">a méretarány fogalmát és a térképi méretarányok csoportosítását a felhasználási célokkal összefüggésben; 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 xml:space="preserve">a katonai célú térképezés során alkalmazott vetülettípusokat és ezek jellemzőit; a földrajzi fokhálózat felépítését és alkalmazását; 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 xml:space="preserve">a földrajzi koordinátarendszer elemeit; 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 xml:space="preserve">a vetületi síkkoordináták összetevőit és az általuk történő helymeghatározás alapelveit; 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 xml:space="preserve">a koordinátaértékek meghatározásánál alkalmazott mértékegységeket; </w:t>
      </w:r>
    </w:p>
    <w:p w:rsidR="00622413" w:rsidRPr="003D138B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>a földraji helymeghatározás során alkalmazott katonai azonosító rendszereket (MGRS, GEOREF).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 xml:space="preserve">tanulják meg földrajzi helymeghatározáshoz szükséges geometriai alapokat, a helymeghatározás során alkalmazott fontosabb koordináta- és azonosító rendszerek felépítését és használatát a földfelszín pontjainak helymeghatározására; 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>a pontok koordinátáinak, illetve azonosítóinak meghatározási módjait és az ezek során alkalmazandó szabályszerűségeket.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 xml:space="preserve">értsék meg, miért szükséges térképi vetületeket alkalmazni a térképek előállításához; 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 xml:space="preserve">miért nem lehet a Föld felszínét síkban torzulásmentesen ábrázolni; hogyan adható meg egy tetszőleges pont helyzete a Föld felszínén; 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 xml:space="preserve">miben térnek el egymástól a helymeghatározásra, illetve azonosításra alkalmazott koordinátarendszerek és ennek megfelelően milyen alkalmazási területeken találkozhatunk velük; 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>miben térnek el a koordináta- és azonosító rendszerek egymástól.</w:t>
      </w:r>
    </w:p>
    <w:p w:rsidR="00622413" w:rsidRDefault="00622413" w:rsidP="00622413">
      <w:pPr>
        <w:pStyle w:val="C30"/>
        <w:keepNext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</w:p>
    <w:p w:rsidR="00622413" w:rsidRDefault="00622413" w:rsidP="00622413">
      <w:pPr>
        <w:pStyle w:val="C30"/>
        <w:keepNext/>
        <w:spacing w:before="0" w:after="0"/>
        <w:ind w:firstLine="0"/>
        <w:jc w:val="both"/>
        <w:rPr>
          <w:b/>
          <w:i w:val="0"/>
          <w:color w:val="000000"/>
          <w:sz w:val="24"/>
          <w:szCs w:val="24"/>
        </w:rPr>
      </w:pPr>
      <w:r>
        <w:rPr>
          <w:b/>
          <w:i w:val="0"/>
          <w:color w:val="000000"/>
          <w:sz w:val="24"/>
          <w:szCs w:val="24"/>
        </w:rPr>
        <w:t>3.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I</w:t>
      </w:r>
      <w:r w:rsidRPr="003636DE">
        <w:rPr>
          <w:color w:val="000000"/>
        </w:rPr>
        <w:t xml:space="preserve">smerjék meg a térképi jelkulcs fogalmát, felépítését és tartalmát, valamint a térképeken alkalmazott kartográfiai jelek rendszerét; 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 xml:space="preserve">a térképi jelek csoportjait és összefüggéseiket a térkép típusával és méretarányával; 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 xml:space="preserve">a domborzat szintvonalas ábrázolásának alapelveit, a szintvonalak alapján történő magasságmeghatározást; 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 xml:space="preserve">a szintvonalak típusait és alkalmazásuknak szabályait; 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 xml:space="preserve">milyen egyéb információk szerezhetők a szintvonalak alapján a terepről (terepidomok és lejtők meredekségének meghatározása); 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>az abszolút és relatív magasságok fogalmát, valamint a különféle viszonyítási rendszereket, magassági alapfelületeket.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 xml:space="preserve">tanulják meg, milyen összetevői vannak a térképi jeleknek, és mely különféle megjelenési formák mely része határozza meg az ábrázolt tereptárgy valós földrajzi helyzetét; 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>a terepi pontok abszolút magasságának és egymás közötti relatív meghatározási módját szintvonalak alapján.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 xml:space="preserve">értsék meg a térképi ábrázolás során alkalmazott kartográfiai elvonatkoztatásokat, a topográfiai térképeken alkalmazott ábrázolásmód sajátos megoldásait; 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 xml:space="preserve">a térképi jelek és terepi megfelelői közötti összefüggéseket; 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 xml:space="preserve">a méreten felüli ábrázolás sajátosságait és a méretarány és térképi jelek egyéb összefüggéseit; 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lastRenderedPageBreak/>
        <w:t>a domborzat szintvonalas ábrázolásának alapjait és a tereppontok magasságának meghatározását a szintvonalak alapján.</w:t>
      </w:r>
    </w:p>
    <w:p w:rsidR="00622413" w:rsidRDefault="00622413" w:rsidP="00622413">
      <w:pPr>
        <w:pStyle w:val="C30"/>
        <w:keepNext/>
        <w:spacing w:before="0" w:after="0"/>
        <w:ind w:firstLine="0"/>
        <w:jc w:val="both"/>
        <w:rPr>
          <w:b/>
          <w:i w:val="0"/>
          <w:color w:val="000000"/>
          <w:sz w:val="24"/>
          <w:szCs w:val="24"/>
        </w:rPr>
      </w:pPr>
    </w:p>
    <w:p w:rsidR="00622413" w:rsidRDefault="00622413" w:rsidP="00622413">
      <w:pPr>
        <w:pStyle w:val="C30"/>
        <w:keepNext/>
        <w:spacing w:before="0" w:after="0"/>
        <w:ind w:firstLine="0"/>
        <w:jc w:val="both"/>
        <w:rPr>
          <w:b/>
          <w:i w:val="0"/>
          <w:color w:val="000000"/>
          <w:sz w:val="24"/>
          <w:szCs w:val="24"/>
        </w:rPr>
      </w:pPr>
      <w:r>
        <w:rPr>
          <w:b/>
          <w:i w:val="0"/>
          <w:color w:val="000000"/>
          <w:sz w:val="24"/>
          <w:szCs w:val="24"/>
        </w:rPr>
        <w:t>4.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I</w:t>
      </w:r>
      <w:r w:rsidRPr="003636DE">
        <w:rPr>
          <w:color w:val="000000"/>
        </w:rPr>
        <w:t>smerjék meg a nagy területekre kiterjedő térképzés során szükségszerűen alkalmazott térképszelvényezés alapelveit, a nemzetközi szelvényezési rendszer (IMW) felépítését, a szelvények jelöléseit és összefüggésüket a térképi méretaránnyal; egyéb hazai és külföldi szelvényezési rendszereket.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>tanulják meg a szelvények meghatározására alkalmazott szelvényszámozás összefüggését a térképi méretaránnyal; a csatlakozó szelvények meghatározásának lényegét; a szelvényhatárok összefüggését a földrajzi koordinátákkal.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>értsék meg a szelvénybeosztási rendszerek alkalmazásának szükségességét és összefüggésüket a térképi megjelenítés méretarányával.</w:t>
      </w:r>
    </w:p>
    <w:p w:rsidR="00622413" w:rsidRDefault="00622413" w:rsidP="00622413">
      <w:pPr>
        <w:pStyle w:val="C30"/>
        <w:keepNext/>
        <w:spacing w:before="0" w:after="0"/>
        <w:ind w:firstLine="0"/>
        <w:jc w:val="both"/>
        <w:rPr>
          <w:b/>
          <w:i w:val="0"/>
          <w:color w:val="000000"/>
          <w:sz w:val="24"/>
          <w:szCs w:val="24"/>
        </w:rPr>
      </w:pPr>
    </w:p>
    <w:p w:rsidR="00622413" w:rsidRDefault="00622413" w:rsidP="00622413">
      <w:pPr>
        <w:pStyle w:val="C30"/>
        <w:keepNext/>
        <w:spacing w:before="0" w:after="0"/>
        <w:ind w:firstLine="0"/>
        <w:jc w:val="both"/>
        <w:rPr>
          <w:b/>
          <w:i w:val="0"/>
          <w:color w:val="000000"/>
          <w:sz w:val="24"/>
          <w:szCs w:val="24"/>
        </w:rPr>
      </w:pPr>
      <w:r>
        <w:rPr>
          <w:b/>
          <w:i w:val="0"/>
          <w:color w:val="000000"/>
          <w:sz w:val="24"/>
          <w:szCs w:val="24"/>
        </w:rPr>
        <w:t>5.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I</w:t>
      </w:r>
      <w:r w:rsidRPr="003636DE">
        <w:rPr>
          <w:color w:val="000000"/>
        </w:rPr>
        <w:t xml:space="preserve">smerjék meg a terepi tájékozódás alapfogalmait és jellemzőit álló helyzetben, illetve mozgás közben; 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 xml:space="preserve">a tájékozódás során alkalmazott eszközöket; a terep általános tanulmányozására felhasználható szabványos topográfiai és tematikus térképeket és az általuk jellemzően megszerezhető sajátos terepi tulajdonságokat, elemzési célokat, illetve lehetőségeket; 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 xml:space="preserve">a légi és műholdfelvételek szerepét a tájékozódásban, illetve ezek sajátosságait a hagyományos topográfiai térképekhez képest; 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 xml:space="preserve">a világtájak és az iránymeghatározások különböző módjait; 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 xml:space="preserve">a terepi tájékozódás fő műveletit; a terepi álláspont helyének meghatározását; a környező terep és a terep azonosításának módját; a tereptárgyak azonosításának lépéseit térkép segítségével; 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>tereppontok azonosítási műveleteit térkép segítségével.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 xml:space="preserve">tanulják meg a terepi tájékozódás alapvető fogásait; a tájékozódás során alkalmazott eszközök használatát; 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 xml:space="preserve">a tájékozódás során alkalmazható segéd-, illetve szükségeszközök felhasználhatóságát; a vonásképlet alkalmazását; 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 xml:space="preserve">az azimut fogalmát; 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 xml:space="preserve">az irány- és távolságmérés alapvető fogásait különböző eszközökkel és módszerekkel; 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>a terepi tájékozódás során végrehajtott leglényegesebb műveleteket, illetve ezen műveletek lépéseit; a terepi álláspont meghatározásának módjait és az egyes módszerek során alkalmazott lépéseket.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 xml:space="preserve">értsék meg a tájékozódás szükségszerűségét a katonai műveletekben; 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 xml:space="preserve">a tájékozódás során alkalmazott eszközöket, azok részeit és funkcióit, valamint ezen eszközök felhasználhatóságát az idő és a környezet lehetőségei függvényében; 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 xml:space="preserve">a fő- és mellékvilágtájak szerepét és meghatározásának módjait; az északi irányok fogalmait és a közöttük mért eltérések okait; 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 xml:space="preserve">a terepi tájékozódás során végrehajtott műveletek egymásra épülését és az egyes lépések lényegét; 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 xml:space="preserve">a terepi pontok meghatározását és azonosítását térkép segítségével; a globális helymeghatározás alapelveit; 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>a műholdas helymeghatározó rendszerek felépítését, elemeinek funkcióit és ezek kapcsolatát.</w:t>
      </w:r>
    </w:p>
    <w:p w:rsidR="00622413" w:rsidRDefault="00622413" w:rsidP="00622413">
      <w:pPr>
        <w:pStyle w:val="C30"/>
        <w:keepNext/>
        <w:spacing w:before="0" w:after="0"/>
        <w:ind w:firstLine="0"/>
        <w:jc w:val="both"/>
        <w:rPr>
          <w:b/>
          <w:i w:val="0"/>
          <w:color w:val="000000"/>
          <w:sz w:val="24"/>
          <w:szCs w:val="24"/>
        </w:rPr>
      </w:pPr>
      <w:r>
        <w:rPr>
          <w:b/>
          <w:i w:val="0"/>
          <w:color w:val="000000"/>
          <w:sz w:val="24"/>
          <w:szCs w:val="24"/>
        </w:rPr>
        <w:lastRenderedPageBreak/>
        <w:t>6.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I</w:t>
      </w:r>
      <w:r w:rsidRPr="003636DE">
        <w:rPr>
          <w:color w:val="000000"/>
        </w:rPr>
        <w:t xml:space="preserve">smerjék meg a globális helymeghatározás fogalmát, kialakulásának történetét; 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 xml:space="preserve">az egykori eszközök és módszerek lehetőségeit és korlátait; 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 xml:space="preserve">mely okok vezettek a műholdak alkalmazásához a földrajzi helymeghatározásokban és milyen lehetőségeket biztosít ez a technológia a navigációban; 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 xml:space="preserve">egy konkrét műholdas navigációs rendszer ismertetésén keresztül (NAVSTAR GPS) annak három szegmensét; 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 xml:space="preserve">a GPS szegmenseinek főbb jellemzőit; 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 xml:space="preserve">a GPS alapú földrajzi helymeghatározás elvét; az idő szerepét a földrajzi helymeghatározásokban; 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>egyéb műholdas helymeghatározó rendszereket (GLONASS, Galileo).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>tanulják meg a műholdas helymeghatározás alkalmazhatóságának feltételeit, eszközeit, és felhasználási lehetőségeit.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 xml:space="preserve">értsék meg a globális helymeghatározás alapelveit; 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 xml:space="preserve">a földrajzi hosszúság és szélesség szerepét a helymeghatározásokban; 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 xml:space="preserve">az idő és földrajzi hosszúság összefüggését; </w:t>
      </w:r>
    </w:p>
    <w:p w:rsidR="00622413" w:rsidRPr="003636D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 xml:space="preserve">egy konkrét példán keresztül (NAVSTAR GPS) a műholdas helymeghatározó rendszerek felépítését, elemeinek funkcióit és ezek kapcsolatát; </w:t>
      </w:r>
    </w:p>
    <w:p w:rsidR="00622413" w:rsidRPr="003D138B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3636DE">
        <w:rPr>
          <w:color w:val="000000"/>
        </w:rPr>
        <w:t>a műholdas helymeghatározás lehetőségeit és korlátait, valamint előnyeit, hátrányait a hagyományos helymeghatározási és navigációs eszközök és módszerekhez képest.</w:t>
      </w:r>
    </w:p>
    <w:p w:rsidR="00622413" w:rsidRDefault="00622413" w:rsidP="00622413">
      <w:pPr>
        <w:pStyle w:val="C30"/>
        <w:keepNext/>
        <w:spacing w:before="0" w:after="0"/>
        <w:ind w:firstLine="0"/>
        <w:rPr>
          <w:i w:val="0"/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keepNext/>
        <w:spacing w:before="0" w:after="0"/>
        <w:ind w:firstLine="0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Belépő tevékenységformák</w:t>
      </w:r>
    </w:p>
    <w:p w:rsidR="00622413" w:rsidRPr="00730717" w:rsidRDefault="00622413" w:rsidP="00622413">
      <w:pPr>
        <w:pStyle w:val="C30"/>
        <w:keepNext/>
        <w:spacing w:before="0" w:after="0"/>
        <w:ind w:firstLine="0"/>
        <w:rPr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  <w:r w:rsidRPr="00730717">
        <w:rPr>
          <w:color w:val="000000"/>
          <w:sz w:val="24"/>
          <w:szCs w:val="24"/>
        </w:rPr>
        <w:t>Tereptani alapismeretek</w:t>
      </w:r>
    </w:p>
    <w:p w:rsidR="00622413" w:rsidRPr="00730717" w:rsidRDefault="00622413" w:rsidP="00622413">
      <w:pPr>
        <w:widowControl w:val="0"/>
        <w:jc w:val="both"/>
        <w:rPr>
          <w:color w:val="000000"/>
          <w:kern w:val="22"/>
        </w:rPr>
      </w:pPr>
      <w:r w:rsidRPr="00730717">
        <w:rPr>
          <w:color w:val="000000"/>
          <w:kern w:val="22"/>
        </w:rPr>
        <w:t>Példák említése arra, amikor egy csata vagy egy hadjárat sorsát a terep adottságai jelentősen befolyásolták, és amelyek fontosak voltak a harc kimenetele szempontjából.</w:t>
      </w:r>
    </w:p>
    <w:p w:rsidR="00622413" w:rsidRPr="00730717" w:rsidRDefault="00622413" w:rsidP="00622413">
      <w:pPr>
        <w:widowControl w:val="0"/>
        <w:jc w:val="both"/>
        <w:rPr>
          <w:color w:val="000000"/>
          <w:kern w:val="22"/>
        </w:rPr>
      </w:pPr>
      <w:r w:rsidRPr="00730717">
        <w:rPr>
          <w:color w:val="000000"/>
          <w:kern w:val="22"/>
        </w:rPr>
        <w:t>A terep domborzati elemeinek értékelése a katonák terepi tevékenységének, kiemelten a menetek és a manőverek, valamint a megfigyelés és a rejtőzés szempontjából. A földfelszín folyó- és állóvizei jellemzőinek vizsgálata a szárazföldi erők terepi mozgására való tekintettel.</w:t>
      </w:r>
    </w:p>
    <w:p w:rsidR="00622413" w:rsidRPr="00730717" w:rsidRDefault="00622413" w:rsidP="00622413">
      <w:pPr>
        <w:widowControl w:val="0"/>
        <w:jc w:val="both"/>
        <w:rPr>
          <w:color w:val="000000"/>
          <w:kern w:val="22"/>
        </w:rPr>
      </w:pPr>
      <w:r w:rsidRPr="00730717">
        <w:rPr>
          <w:color w:val="000000"/>
          <w:kern w:val="22"/>
        </w:rPr>
        <w:t>A növényzet jellemzőinek elemzése abból a szempontból, hogy hogyan jelenthet rejtőzési lehetőséget a katonák elhelyezési körleteinek kialakításakor, hogyan akadályozhatja a mozgást, hogyan nehezíti meg a tájékozódást.</w:t>
      </w:r>
    </w:p>
    <w:p w:rsidR="00622413" w:rsidRPr="00730717" w:rsidRDefault="00622413" w:rsidP="00622413">
      <w:pPr>
        <w:widowControl w:val="0"/>
        <w:jc w:val="both"/>
        <w:rPr>
          <w:color w:val="000000"/>
          <w:kern w:val="22"/>
        </w:rPr>
      </w:pPr>
      <w:r w:rsidRPr="00730717">
        <w:rPr>
          <w:color w:val="000000"/>
          <w:kern w:val="22"/>
        </w:rPr>
        <w:t>Példákon keresztül annak bemutatása, hogy a talaj milyen módon befolyásolja a szárazföldi csapatok úton kívüli mozgását, manővereit, a tűzeszközök hatásfokát, valamint a műszaki munkálatokat.</w:t>
      </w:r>
    </w:p>
    <w:p w:rsidR="00622413" w:rsidRPr="00730717" w:rsidRDefault="00622413" w:rsidP="00622413">
      <w:pPr>
        <w:widowControl w:val="0"/>
        <w:jc w:val="both"/>
        <w:rPr>
          <w:color w:val="000000"/>
          <w:kern w:val="22"/>
        </w:rPr>
      </w:pPr>
      <w:r w:rsidRPr="00730717">
        <w:rPr>
          <w:color w:val="000000"/>
          <w:kern w:val="22"/>
        </w:rPr>
        <w:t>Annak elemzése és konkrét példán keresztül történő bemutatása, hogy a szárazföldi, vízi és légi közlekedés létesítményei, egy adott térség közlekedési hálózatának fejlettsége milyen módon befolyásolja a csapatok mozgását.</w:t>
      </w:r>
    </w:p>
    <w:p w:rsidR="00622413" w:rsidRPr="00730717" w:rsidRDefault="00622413" w:rsidP="00622413">
      <w:pPr>
        <w:widowControl w:val="0"/>
        <w:jc w:val="both"/>
        <w:rPr>
          <w:color w:val="000000"/>
          <w:kern w:val="22"/>
        </w:rPr>
      </w:pPr>
      <w:r w:rsidRPr="00730717">
        <w:rPr>
          <w:color w:val="000000"/>
          <w:kern w:val="22"/>
        </w:rPr>
        <w:t>Csoportmunkában egy-egy terepelem részletes elemzése a járhatóság, a megfigyelés és a rejtőzés szempontjából.</w:t>
      </w:r>
    </w:p>
    <w:p w:rsidR="00622413" w:rsidRPr="00730717" w:rsidRDefault="00622413" w:rsidP="00622413">
      <w:pPr>
        <w:widowControl w:val="0"/>
        <w:jc w:val="both"/>
        <w:rPr>
          <w:color w:val="000000"/>
          <w:kern w:val="22"/>
        </w:rPr>
      </w:pPr>
      <w:r w:rsidRPr="00730717">
        <w:rPr>
          <w:color w:val="000000"/>
          <w:kern w:val="22"/>
        </w:rPr>
        <w:t>Egyénileg összefoglaló táblázat elkészítése a különböző tájtípusok kedvezőtlen és kedvező hatásairól a katonai műveletek szempontjából.</w:t>
      </w:r>
    </w:p>
    <w:p w:rsidR="00622413" w:rsidRPr="00730717" w:rsidRDefault="00622413" w:rsidP="00622413">
      <w:pPr>
        <w:widowControl w:val="0"/>
        <w:jc w:val="both"/>
        <w:rPr>
          <w:color w:val="000000"/>
          <w:kern w:val="22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  <w:r w:rsidRPr="00730717">
        <w:rPr>
          <w:color w:val="000000"/>
          <w:sz w:val="24"/>
          <w:szCs w:val="24"/>
        </w:rPr>
        <w:t>Térképismeret</w:t>
      </w:r>
    </w:p>
    <w:p w:rsidR="00622413" w:rsidRPr="00730717" w:rsidRDefault="00622413" w:rsidP="00622413">
      <w:pPr>
        <w:widowControl w:val="0"/>
        <w:jc w:val="both"/>
        <w:rPr>
          <w:color w:val="000000"/>
          <w:kern w:val="22"/>
        </w:rPr>
      </w:pPr>
      <w:r w:rsidRPr="00730717">
        <w:rPr>
          <w:color w:val="000000"/>
          <w:kern w:val="22"/>
        </w:rPr>
        <w:t>Annak indoklása, hogy miért kell helyettesítő alakokat alkalmazni a Föld modellezésénél.</w:t>
      </w:r>
    </w:p>
    <w:p w:rsidR="00622413" w:rsidRPr="00730717" w:rsidRDefault="00622413" w:rsidP="00622413">
      <w:pPr>
        <w:widowControl w:val="0"/>
        <w:jc w:val="both"/>
        <w:rPr>
          <w:color w:val="000000"/>
          <w:kern w:val="22"/>
        </w:rPr>
      </w:pPr>
      <w:r w:rsidRPr="00730717">
        <w:rPr>
          <w:color w:val="000000"/>
          <w:kern w:val="22"/>
        </w:rPr>
        <w:t>Csoportmunkában a kontinensek határvonalainak felrajzolása egy narancs felületére, majd a narancs héját eltávolítva egy sík lapon összeilleszteni a Föld felszínét, így bemutatni a Föld helyettesítő felületének lényegét.</w:t>
      </w:r>
    </w:p>
    <w:p w:rsidR="00622413" w:rsidRPr="00730717" w:rsidRDefault="00622413" w:rsidP="00622413">
      <w:pPr>
        <w:widowControl w:val="0"/>
        <w:jc w:val="both"/>
        <w:rPr>
          <w:color w:val="000000"/>
          <w:kern w:val="22"/>
        </w:rPr>
      </w:pPr>
      <w:r w:rsidRPr="00730717">
        <w:rPr>
          <w:color w:val="000000"/>
          <w:kern w:val="22"/>
        </w:rPr>
        <w:t xml:space="preserve">A kezdő meridián jelentőségének megfogalmazása, a dátumvonal jelentése és jelentősége a rajta </w:t>
      </w:r>
      <w:r w:rsidRPr="00730717">
        <w:rPr>
          <w:color w:val="000000"/>
          <w:kern w:val="22"/>
        </w:rPr>
        <w:lastRenderedPageBreak/>
        <w:t>történő áthaladáskor.</w:t>
      </w:r>
    </w:p>
    <w:p w:rsidR="00622413" w:rsidRPr="00730717" w:rsidRDefault="00622413" w:rsidP="00622413">
      <w:pPr>
        <w:widowControl w:val="0"/>
        <w:jc w:val="both"/>
        <w:rPr>
          <w:color w:val="000000"/>
          <w:kern w:val="22"/>
        </w:rPr>
      </w:pPr>
      <w:r w:rsidRPr="00730717">
        <w:rPr>
          <w:color w:val="000000"/>
          <w:kern w:val="22"/>
        </w:rPr>
        <w:t>A térképészetben alkalmazott három vetülettípus a síkvetületek, a kúpvetületek és a hengervetületek összehasonlítása.</w:t>
      </w:r>
    </w:p>
    <w:p w:rsidR="00622413" w:rsidRPr="00730717" w:rsidRDefault="00622413" w:rsidP="00622413">
      <w:pPr>
        <w:widowControl w:val="0"/>
        <w:jc w:val="both"/>
        <w:rPr>
          <w:color w:val="000000"/>
          <w:kern w:val="22"/>
        </w:rPr>
      </w:pPr>
      <w:r w:rsidRPr="00730717">
        <w:rPr>
          <w:color w:val="000000"/>
          <w:kern w:val="22"/>
        </w:rPr>
        <w:t>A méretarány értelmezése, a különböző méretarányú térképek összehasonlítása a felhasználás célja szerint.</w:t>
      </w:r>
    </w:p>
    <w:p w:rsidR="00622413" w:rsidRPr="00730717" w:rsidRDefault="00622413" w:rsidP="00622413">
      <w:pPr>
        <w:widowControl w:val="0"/>
        <w:jc w:val="both"/>
        <w:rPr>
          <w:color w:val="000000"/>
          <w:kern w:val="22"/>
        </w:rPr>
      </w:pPr>
      <w:r w:rsidRPr="00730717">
        <w:rPr>
          <w:color w:val="000000"/>
          <w:kern w:val="22"/>
        </w:rPr>
        <w:t>Annak indoklása, hogy az UTM vetület esetében a henger palástjára egyszerre miért csak egy 6° szélességű sáv képezhető le a két szélső meridián (m1, m2) között.</w:t>
      </w:r>
    </w:p>
    <w:p w:rsidR="00622413" w:rsidRPr="00730717" w:rsidRDefault="00622413" w:rsidP="00622413">
      <w:pPr>
        <w:widowControl w:val="0"/>
        <w:jc w:val="both"/>
        <w:rPr>
          <w:color w:val="000000"/>
          <w:kern w:val="22"/>
        </w:rPr>
      </w:pPr>
      <w:r w:rsidRPr="00730717">
        <w:rPr>
          <w:color w:val="000000"/>
          <w:kern w:val="22"/>
        </w:rPr>
        <w:t>Egy adott pont UTM koordinátájának [34T 456789mE 5678901mN] a jelentése, az alkalmazott jelölések és a felírt számok sorrendiségének magyarázata.</w:t>
      </w:r>
    </w:p>
    <w:p w:rsidR="00622413" w:rsidRPr="00730717" w:rsidRDefault="00622413" w:rsidP="00622413">
      <w:pPr>
        <w:widowControl w:val="0"/>
        <w:jc w:val="both"/>
        <w:rPr>
          <w:color w:val="000000"/>
          <w:kern w:val="22"/>
        </w:rPr>
      </w:pPr>
      <w:r w:rsidRPr="00730717">
        <w:rPr>
          <w:color w:val="000000"/>
          <w:kern w:val="22"/>
        </w:rPr>
        <w:t>Annak indoklása, hogy miért kell feltüntetni egy földrajzi koordinátánál, hogy melyik féltekére vonatkozik.</w:t>
      </w:r>
    </w:p>
    <w:p w:rsidR="00622413" w:rsidRPr="00730717" w:rsidRDefault="00622413" w:rsidP="00622413">
      <w:pPr>
        <w:widowControl w:val="0"/>
        <w:jc w:val="both"/>
        <w:rPr>
          <w:color w:val="000000"/>
          <w:kern w:val="22"/>
        </w:rPr>
      </w:pPr>
      <w:r w:rsidRPr="00730717">
        <w:rPr>
          <w:color w:val="000000"/>
          <w:kern w:val="22"/>
        </w:rPr>
        <w:t>Annak indoklása, hogy miért nem lehet öt számjegy egy MGRS azonosító harmadik adatpárjában.</w:t>
      </w:r>
    </w:p>
    <w:p w:rsidR="00622413" w:rsidRPr="00730717" w:rsidRDefault="00622413" w:rsidP="00622413">
      <w:pPr>
        <w:widowControl w:val="0"/>
        <w:jc w:val="both"/>
        <w:rPr>
          <w:color w:val="000000"/>
          <w:kern w:val="22"/>
        </w:rPr>
      </w:pPr>
      <w:r w:rsidRPr="00730717">
        <w:rPr>
          <w:color w:val="000000"/>
          <w:kern w:val="22"/>
        </w:rPr>
        <w:t>Annak bemutatása, hogy honnan kezdődik a GEOREF szegmenseket kialakító oszlopok és sorok betűjelölése, valamint alapesetben hány karaktert tartalmaz egy GEOREF azonosító.</w:t>
      </w:r>
    </w:p>
    <w:p w:rsidR="00622413" w:rsidRPr="00730717" w:rsidRDefault="00622413" w:rsidP="00622413">
      <w:pPr>
        <w:widowControl w:val="0"/>
        <w:jc w:val="both"/>
        <w:rPr>
          <w:color w:val="000000"/>
          <w:kern w:val="22"/>
        </w:rPr>
      </w:pPr>
      <w:r w:rsidRPr="00730717">
        <w:rPr>
          <w:color w:val="000000"/>
          <w:kern w:val="22"/>
        </w:rPr>
        <w:t>A pontszerű jelek koordináta-levételi pontjának meghatározási módjai.</w:t>
      </w:r>
    </w:p>
    <w:p w:rsidR="00622413" w:rsidRPr="00730717" w:rsidRDefault="00622413" w:rsidP="00622413">
      <w:pPr>
        <w:widowControl w:val="0"/>
        <w:jc w:val="both"/>
        <w:rPr>
          <w:color w:val="000000"/>
          <w:kern w:val="22"/>
        </w:rPr>
      </w:pPr>
      <w:r w:rsidRPr="00730717">
        <w:rPr>
          <w:color w:val="000000"/>
          <w:kern w:val="22"/>
        </w:rPr>
        <w:t>A tengerszint feletti magasság értelmezése és kapcsolata a Balti alapszinttel.</w:t>
      </w:r>
    </w:p>
    <w:p w:rsidR="00622413" w:rsidRPr="00730717" w:rsidRDefault="00622413" w:rsidP="00622413">
      <w:pPr>
        <w:widowControl w:val="0"/>
        <w:jc w:val="both"/>
        <w:rPr>
          <w:color w:val="000000"/>
          <w:kern w:val="22"/>
        </w:rPr>
      </w:pPr>
      <w:r w:rsidRPr="00730717">
        <w:rPr>
          <w:color w:val="000000"/>
          <w:kern w:val="22"/>
        </w:rPr>
        <w:t>A fő-, a mellék- és a kiegészítő szintvonalak bemutatása.</w:t>
      </w:r>
    </w:p>
    <w:p w:rsidR="00622413" w:rsidRPr="00730717" w:rsidRDefault="00622413" w:rsidP="00622413">
      <w:pPr>
        <w:widowControl w:val="0"/>
        <w:jc w:val="both"/>
        <w:rPr>
          <w:color w:val="000000"/>
          <w:kern w:val="22"/>
        </w:rPr>
      </w:pPr>
      <w:r w:rsidRPr="00730717">
        <w:rPr>
          <w:color w:val="000000"/>
          <w:kern w:val="22"/>
        </w:rPr>
        <w:t>Annak indoklása, hogy miért nem egyezik meg a nagy méretarányú (M≥1:10 000) térképek szelvényezése a kisebb méretarányúakéval.</w:t>
      </w:r>
    </w:p>
    <w:p w:rsidR="00622413" w:rsidRPr="00730717" w:rsidRDefault="00622413" w:rsidP="00622413">
      <w:pPr>
        <w:widowControl w:val="0"/>
        <w:jc w:val="both"/>
        <w:rPr>
          <w:color w:val="000000"/>
          <w:kern w:val="22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  <w:r w:rsidRPr="00730717">
        <w:rPr>
          <w:color w:val="000000"/>
          <w:sz w:val="24"/>
          <w:szCs w:val="24"/>
        </w:rPr>
        <w:t>Tájékozódás a terepen</w:t>
      </w:r>
    </w:p>
    <w:p w:rsidR="00622413" w:rsidRPr="00730717" w:rsidRDefault="00622413" w:rsidP="00622413">
      <w:pPr>
        <w:widowControl w:val="0"/>
        <w:jc w:val="both"/>
        <w:rPr>
          <w:color w:val="000000"/>
          <w:kern w:val="22"/>
        </w:rPr>
      </w:pPr>
      <w:r w:rsidRPr="00730717">
        <w:rPr>
          <w:color w:val="000000"/>
          <w:kern w:val="22"/>
        </w:rPr>
        <w:t>A mágneses északi irány meghatározására alkalmas eszköz, saját eszköz készítése.</w:t>
      </w:r>
    </w:p>
    <w:p w:rsidR="00622413" w:rsidRPr="00730717" w:rsidRDefault="00622413" w:rsidP="00622413">
      <w:pPr>
        <w:widowControl w:val="0"/>
        <w:jc w:val="both"/>
        <w:rPr>
          <w:color w:val="000000"/>
          <w:kern w:val="22"/>
        </w:rPr>
      </w:pPr>
      <w:r w:rsidRPr="00730717">
        <w:rPr>
          <w:color w:val="000000"/>
          <w:kern w:val="22"/>
        </w:rPr>
        <w:t>A tájolók és az egyszerű iránytűk közötti különbségek felsorolása.</w:t>
      </w:r>
    </w:p>
    <w:p w:rsidR="00622413" w:rsidRPr="00730717" w:rsidRDefault="00622413" w:rsidP="00622413">
      <w:pPr>
        <w:widowControl w:val="0"/>
        <w:jc w:val="both"/>
        <w:rPr>
          <w:color w:val="000000"/>
          <w:kern w:val="22"/>
        </w:rPr>
      </w:pPr>
      <w:r w:rsidRPr="00730717">
        <w:rPr>
          <w:color w:val="000000"/>
          <w:kern w:val="22"/>
        </w:rPr>
        <w:t>Az álló helyzetből és a mozgás közben végzett tájékozódás összehasonlítása.</w:t>
      </w:r>
    </w:p>
    <w:p w:rsidR="00622413" w:rsidRPr="00730717" w:rsidRDefault="00622413" w:rsidP="00622413">
      <w:pPr>
        <w:widowControl w:val="0"/>
        <w:jc w:val="both"/>
        <w:rPr>
          <w:color w:val="000000"/>
          <w:kern w:val="22"/>
        </w:rPr>
      </w:pPr>
      <w:r w:rsidRPr="00730717">
        <w:rPr>
          <w:color w:val="000000"/>
          <w:kern w:val="22"/>
        </w:rPr>
        <w:t>A földrajzi, a mágneses és a hálózati északi irányok értelmezése és a köztük lévő összefüggések magyarázata.</w:t>
      </w:r>
    </w:p>
    <w:p w:rsidR="00622413" w:rsidRPr="00730717" w:rsidRDefault="00622413" w:rsidP="00622413">
      <w:pPr>
        <w:widowControl w:val="0"/>
        <w:jc w:val="both"/>
        <w:rPr>
          <w:color w:val="000000"/>
          <w:kern w:val="22"/>
        </w:rPr>
      </w:pPr>
      <w:r w:rsidRPr="00730717">
        <w:rPr>
          <w:color w:val="000000"/>
          <w:kern w:val="22"/>
        </w:rPr>
        <w:t>A térképtájolási módszerek összehasonlítása egymással.</w:t>
      </w:r>
    </w:p>
    <w:p w:rsidR="00622413" w:rsidRPr="00730717" w:rsidRDefault="00622413" w:rsidP="00622413">
      <w:pPr>
        <w:widowControl w:val="0"/>
        <w:jc w:val="both"/>
        <w:rPr>
          <w:color w:val="000000"/>
          <w:kern w:val="22"/>
        </w:rPr>
      </w:pPr>
      <w:r w:rsidRPr="00730717">
        <w:rPr>
          <w:color w:val="000000"/>
          <w:kern w:val="22"/>
        </w:rPr>
        <w:t>Csoportmunkában összehasonlítani az álláspont meghatározás öt módszerét, felsorolni előnyüket és hátrányukat.</w:t>
      </w:r>
    </w:p>
    <w:p w:rsidR="00622413" w:rsidRPr="00730717" w:rsidRDefault="00622413" w:rsidP="00622413">
      <w:pPr>
        <w:widowControl w:val="0"/>
        <w:jc w:val="both"/>
        <w:rPr>
          <w:color w:val="000000"/>
          <w:kern w:val="22"/>
        </w:rPr>
      </w:pPr>
      <w:r w:rsidRPr="00730717">
        <w:rPr>
          <w:color w:val="000000"/>
          <w:kern w:val="22"/>
        </w:rPr>
        <w:t>Különböző szempontok alapján csoportosítani a Föld körül keringő műholdakat, és összefüggést keresni a műholdak funkciója és a Földtől mért keringési távolságuk között.</w:t>
      </w:r>
    </w:p>
    <w:p w:rsidR="00622413" w:rsidRPr="00730717" w:rsidRDefault="00622413" w:rsidP="00622413">
      <w:pPr>
        <w:widowControl w:val="0"/>
        <w:jc w:val="both"/>
        <w:rPr>
          <w:color w:val="000000"/>
          <w:kern w:val="22"/>
        </w:rPr>
      </w:pPr>
      <w:r w:rsidRPr="00730717">
        <w:rPr>
          <w:color w:val="000000"/>
          <w:kern w:val="22"/>
        </w:rPr>
        <w:t>Annak indoklása, hogy miért kell négy műhold jelének vétele a háromdimenziós helymeghatározáshoz.</w:t>
      </w:r>
    </w:p>
    <w:p w:rsidR="00622413" w:rsidRPr="00730717" w:rsidRDefault="00622413" w:rsidP="00622413">
      <w:pPr>
        <w:widowControl w:val="0"/>
        <w:jc w:val="both"/>
        <w:rPr>
          <w:color w:val="000000"/>
          <w:kern w:val="22"/>
        </w:rPr>
      </w:pPr>
      <w:r w:rsidRPr="00730717">
        <w:rPr>
          <w:color w:val="000000"/>
          <w:kern w:val="22"/>
        </w:rPr>
        <w:t>Azon tényezők felsorolása és rendszerezése, amelyek zavarhatják, vagy akadályozhatják a GPS jelek vételét, illetve magát a helymeghatározást.</w:t>
      </w:r>
    </w:p>
    <w:p w:rsidR="00622413" w:rsidRPr="00730717" w:rsidRDefault="00622413" w:rsidP="00622413">
      <w:pPr>
        <w:widowControl w:val="0"/>
        <w:jc w:val="both"/>
        <w:rPr>
          <w:color w:val="000000"/>
          <w:kern w:val="22"/>
        </w:rPr>
      </w:pPr>
      <w:r w:rsidRPr="00730717">
        <w:rPr>
          <w:color w:val="000000"/>
          <w:kern w:val="22"/>
        </w:rPr>
        <w:t>A GPS alapú helymeghatározási és navigációs feladatok közötti különbségek bemutatása.</w:t>
      </w:r>
    </w:p>
    <w:p w:rsidR="00622413" w:rsidRPr="00730717" w:rsidRDefault="00622413" w:rsidP="00622413">
      <w:pPr>
        <w:widowControl w:val="0"/>
        <w:jc w:val="both"/>
        <w:rPr>
          <w:color w:val="000000"/>
          <w:kern w:val="22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  <w:r w:rsidRPr="00730717">
        <w:rPr>
          <w:color w:val="000000"/>
          <w:sz w:val="24"/>
          <w:szCs w:val="24"/>
        </w:rPr>
        <w:t>Tereptani alapismeretek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23"/>
        <w:gridCol w:w="6455"/>
      </w:tblGrid>
      <w:tr w:rsidR="00622413" w:rsidRPr="00730717" w:rsidTr="00622413">
        <w:trPr>
          <w:tblHeader/>
        </w:trPr>
        <w:tc>
          <w:tcPr>
            <w:tcW w:w="1699" w:type="pct"/>
          </w:tcPr>
          <w:p w:rsidR="00622413" w:rsidRPr="00730717" w:rsidRDefault="00622413" w:rsidP="00622413">
            <w:pPr>
              <w:jc w:val="center"/>
              <w:rPr>
                <w:color w:val="000000"/>
              </w:rPr>
            </w:pPr>
            <w:r w:rsidRPr="00730717">
              <w:rPr>
                <w:color w:val="000000"/>
              </w:rPr>
              <w:t>Témakörök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jc w:val="center"/>
              <w:rPr>
                <w:color w:val="000000"/>
              </w:rPr>
            </w:pPr>
            <w:r w:rsidRPr="00730717">
              <w:rPr>
                <w:color w:val="000000"/>
              </w:rPr>
              <w:t>Tartalmak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 terep alkotóelemei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rPr>
                <w:color w:val="000000"/>
              </w:rPr>
            </w:pP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1. Miért fontos a terep sajátosságainak ismerete a katonák számára?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2. Milyen meghatározó elemekre bontható a terep?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3. Mely sajátosságai lényegesek katonai szempontból az egyes terepelemeknek?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Terep- és tájtípusok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rPr>
                <w:color w:val="000000"/>
              </w:rPr>
            </w:pP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1. Mely jellemzők alapján osztályozhatjuk a terepet?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lastRenderedPageBreak/>
              <w:t>2. Milyen jellemző tájtípusokkal találkozhatunk a terepen, és ezek hogyan hatnak a katonai tevékenységekre?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3. Milyen kapcsolatban állnak egymással a hegységek és a növényzet?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</w:p>
        </w:tc>
      </w:tr>
    </w:tbl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  <w:r w:rsidRPr="00730717">
        <w:rPr>
          <w:color w:val="000000"/>
          <w:sz w:val="24"/>
          <w:szCs w:val="24"/>
        </w:rPr>
        <w:t>Térképismeret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23"/>
        <w:gridCol w:w="6455"/>
      </w:tblGrid>
      <w:tr w:rsidR="00622413" w:rsidRPr="00730717" w:rsidTr="00622413">
        <w:trPr>
          <w:tblHeader/>
        </w:trPr>
        <w:tc>
          <w:tcPr>
            <w:tcW w:w="1699" w:type="pct"/>
          </w:tcPr>
          <w:p w:rsidR="00622413" w:rsidRPr="00730717" w:rsidRDefault="00622413" w:rsidP="00622413">
            <w:pPr>
              <w:jc w:val="center"/>
              <w:rPr>
                <w:color w:val="000000"/>
              </w:rPr>
            </w:pPr>
            <w:r w:rsidRPr="00730717">
              <w:rPr>
                <w:color w:val="000000"/>
              </w:rPr>
              <w:t>Témakörök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jc w:val="center"/>
              <w:rPr>
                <w:color w:val="000000"/>
              </w:rPr>
            </w:pPr>
            <w:r w:rsidRPr="00730717">
              <w:rPr>
                <w:color w:val="000000"/>
              </w:rPr>
              <w:t>Tartalmak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Vetületi alapismeretek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1 Milyen helyettesítő geometriai formákkal modellezhető a Föld?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. Mi"/>
              </w:smartTagPr>
              <w:r w:rsidRPr="00730717">
                <w:rPr>
                  <w:color w:val="000000"/>
                </w:rPr>
                <w:t>2. Mi</w:t>
              </w:r>
            </w:smartTag>
            <w:r w:rsidRPr="00730717">
              <w:rPr>
                <w:color w:val="000000"/>
              </w:rPr>
              <w:t xml:space="preserve"> a vetületek szerepe a térképészetben, és milyen típusai vannak?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3. Milyen térképi vetületeket alkalmaznak a katonai célú térképekhez?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4. Milyen vonalakból áll a földrajzi fokhálózat?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Az UTM vetület koordinátarendszere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1. Hogyan határozhatjuk meg pozíciónkat az UTM hengervetület egy 6 fokos sávján?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2. Miből tevődnek össze a pontok UTM koordinátái?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3. Milyen szabályokra kell ügyelnünk a koordináták leírásakor?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 földrajzi koordinátarendszer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1. Milyen módszerrel határozható meg egy pont helyzete a gömb felületén?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2. Hogyan jelennek meg a földrajzi fokhálózat vonalai a topográfiai térképeken?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3. Hányféleképpen és hogyan írható le szabályosan egy pont földrajzi koordinátája?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Az MGRS azonosító rendszer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1. Milyen sík koordinátarendszerre épülő pozíció- megjelölést alkalmaznak a katonai gyakorlatban?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2. Miben tér el a katonai keresőhálózat alkalmazása az UTM koordinátarendszertől?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3. Miként függ a keresőhálózati értékek számjegyeinek hossza a pozíció meghatározásának pontosságától?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 GEOREF azonosító rendszer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1. Milyen földrajzi fokhálózatra épülő pozíció- megjelölést alkalmaznak a katonai gyakorlatban?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2. Miben tér el a földrajzi vonatkozási rendszer alkalmazása a földrajzi koordinátarendszertől?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3. Hogyan adható meg egy pont helyzete GEOREF azonosító alkalmazásával?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Egyezményes jelek, jelkulcsok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. Mi"/>
              </w:smartTagPr>
              <w:r w:rsidRPr="00730717">
                <w:rPr>
                  <w:color w:val="000000"/>
                </w:rPr>
                <w:t>1. Mi</w:t>
              </w:r>
            </w:smartTag>
            <w:r w:rsidRPr="00730717">
              <w:rPr>
                <w:color w:val="000000"/>
              </w:rPr>
              <w:t xml:space="preserve"> az egyezményes jelek szerepe a térképészetben?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2. Hogyan függnek össze az ábrázolt tereptárgyak az őket szimbolizáló térképjelekkel?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. Mi"/>
              </w:smartTagPr>
              <w:r w:rsidRPr="00730717">
                <w:rPr>
                  <w:color w:val="000000"/>
                </w:rPr>
                <w:t>3. Mi</w:t>
              </w:r>
            </w:smartTag>
            <w:r w:rsidRPr="00730717">
              <w:rPr>
                <w:color w:val="000000"/>
              </w:rPr>
              <w:t xml:space="preserve"> a jelkulcs tartalma?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 domborzat ábrázolása a topográfiai térképeken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1. Hogyan jelenítik meg a topográfiai térképek a domborzatot?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2. Milyen pontokat kötnek össze a szintvonalak?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. Mi"/>
              </w:smartTagPr>
              <w:r w:rsidRPr="00730717">
                <w:rPr>
                  <w:color w:val="000000"/>
                </w:rPr>
                <w:t>3. Mi</w:t>
              </w:r>
            </w:smartTag>
            <w:r w:rsidRPr="00730717">
              <w:rPr>
                <w:color w:val="000000"/>
              </w:rPr>
              <w:t xml:space="preserve"> az abszolút és a relatív magasság?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4. Milyen típusai vannak a szintvonalaknak, és hol alkalmazzuk őket?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 xml:space="preserve">A topográfiai térképek </w:t>
            </w:r>
            <w:r w:rsidRPr="00730717">
              <w:rPr>
                <w:color w:val="000000"/>
              </w:rPr>
              <w:lastRenderedPageBreak/>
              <w:t>szelvényezése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lastRenderedPageBreak/>
              <w:t xml:space="preserve">1. Hogyan jeleníthetők meg nagy kiterjedésű területek a </w:t>
            </w:r>
            <w:r w:rsidRPr="00730717">
              <w:rPr>
                <w:color w:val="000000"/>
              </w:rPr>
              <w:lastRenderedPageBreak/>
              <w:t>korlátozott méretű topográfiai térképek szelvényezési rendszerével?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2. Miként függnek össze a térképi méretarányok a térképek szelvényméreteivel?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. Mi"/>
              </w:smartTagPr>
              <w:r w:rsidRPr="00730717">
                <w:rPr>
                  <w:color w:val="000000"/>
                </w:rPr>
                <w:t>3. Mi</w:t>
              </w:r>
            </w:smartTag>
            <w:r w:rsidRPr="00730717">
              <w:rPr>
                <w:color w:val="000000"/>
              </w:rPr>
              <w:t xml:space="preserve"> a szelvényszám, és hogyan határozható meg általa a térképen ábrázolt terület földrajzi helye?</w:t>
            </w:r>
          </w:p>
        </w:tc>
      </w:tr>
    </w:tbl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  <w:r w:rsidRPr="00730717">
        <w:rPr>
          <w:color w:val="000000"/>
          <w:sz w:val="24"/>
          <w:szCs w:val="24"/>
        </w:rPr>
        <w:t>Tájékozódás a terepen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23"/>
        <w:gridCol w:w="6455"/>
      </w:tblGrid>
      <w:tr w:rsidR="00622413" w:rsidRPr="00730717" w:rsidTr="00622413">
        <w:trPr>
          <w:tblHeader/>
        </w:trPr>
        <w:tc>
          <w:tcPr>
            <w:tcW w:w="1699" w:type="pct"/>
          </w:tcPr>
          <w:p w:rsidR="00622413" w:rsidRPr="00730717" w:rsidRDefault="00622413" w:rsidP="00622413">
            <w:pPr>
              <w:jc w:val="center"/>
              <w:rPr>
                <w:color w:val="000000"/>
              </w:rPr>
            </w:pPr>
            <w:r w:rsidRPr="00730717">
              <w:rPr>
                <w:color w:val="000000"/>
              </w:rPr>
              <w:t>Témakörök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jc w:val="center"/>
              <w:rPr>
                <w:color w:val="000000"/>
              </w:rPr>
            </w:pPr>
            <w:r w:rsidRPr="00730717">
              <w:rPr>
                <w:color w:val="000000"/>
              </w:rPr>
              <w:t>Tartalmak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 terepi tájékozódás alapjai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1. Mit jelent a tájékozódás a katonai műveletek szempontjából?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2. Hogyan tájékozódunk álló helyzetből és mozgás közben?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3. Milyen eszközök segíthetik elő a tájékozódást?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4. Mely természeti jelenségek alkalmazhatók világtájak meghatározására?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5. Mi"/>
              </w:smartTagPr>
              <w:r w:rsidRPr="00730717">
                <w:rPr>
                  <w:color w:val="000000"/>
                </w:rPr>
                <w:t>5. Mi</w:t>
              </w:r>
            </w:smartTag>
            <w:r w:rsidRPr="00730717">
              <w:rPr>
                <w:color w:val="000000"/>
              </w:rPr>
              <w:t xml:space="preserve"> a szerepük a térképeknek, légi felvételeknek a tájékozódásban?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Tájékozódás a terepen térképpel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1. Melyek a terepi tájékozódás lényeges műveletei?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2. Milyen módszerekkel történhet az álláspont meghatározása?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3. Mely eszközök szükségesek az álláspont meghatározásához?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 globális helymeghatározás elve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1. Hogyan fejlődött ki a tájékozódás képessége a nyílt vízi hajózásban?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2. Milyen lehetőségeket biztosít a globális műholdas helymeghatározás a navigációban?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3. Mely szegmensekből épül fel a GPS, és mit kell ezekről tudni?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4. Mi"/>
              </w:smartTagPr>
              <w:r w:rsidRPr="00730717">
                <w:rPr>
                  <w:color w:val="000000"/>
                </w:rPr>
                <w:t>4. Mi</w:t>
              </w:r>
            </w:smartTag>
            <w:r w:rsidRPr="00730717">
              <w:rPr>
                <w:color w:val="000000"/>
              </w:rPr>
              <w:t xml:space="preserve"> a GPS alapú helymeghatározás elve?</w:t>
            </w:r>
          </w:p>
        </w:tc>
      </w:tr>
    </w:tbl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spacing w:before="0" w:after="0"/>
        <w:ind w:firstLine="0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A továbbhaladás feltételei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  <w:r w:rsidRPr="00730717">
        <w:rPr>
          <w:color w:val="000000"/>
          <w:sz w:val="24"/>
          <w:szCs w:val="24"/>
        </w:rPr>
        <w:t>Tereptani alapismeretek</w:t>
      </w:r>
    </w:p>
    <w:p w:rsidR="00622413" w:rsidRPr="00730717" w:rsidRDefault="00622413" w:rsidP="00622413">
      <w:pPr>
        <w:ind w:left="720"/>
        <w:jc w:val="both"/>
        <w:rPr>
          <w:color w:val="000000"/>
        </w:rPr>
      </w:pPr>
      <w:r w:rsidRPr="00730717">
        <w:rPr>
          <w:color w:val="000000"/>
        </w:rPr>
        <w:t>Sorolja fel, mely elemekre bontható a terep!</w:t>
      </w:r>
    </w:p>
    <w:p w:rsidR="00622413" w:rsidRPr="00730717" w:rsidRDefault="00622413" w:rsidP="00622413">
      <w:pPr>
        <w:ind w:left="720"/>
        <w:jc w:val="both"/>
        <w:rPr>
          <w:color w:val="000000"/>
        </w:rPr>
      </w:pPr>
      <w:r w:rsidRPr="00730717">
        <w:rPr>
          <w:color w:val="000000"/>
        </w:rPr>
        <w:t>Ismertesse az egyes terepelemek meghatározó tulajdonságjegyeit!</w:t>
      </w:r>
    </w:p>
    <w:p w:rsidR="00622413" w:rsidRPr="00730717" w:rsidRDefault="00622413" w:rsidP="00622413">
      <w:pPr>
        <w:ind w:left="720"/>
        <w:jc w:val="both"/>
        <w:rPr>
          <w:color w:val="000000"/>
        </w:rPr>
      </w:pPr>
      <w:r w:rsidRPr="00730717">
        <w:rPr>
          <w:color w:val="000000"/>
        </w:rPr>
        <w:t>Milyen tényezőktől függ a vizek akadályjellege?</w:t>
      </w:r>
    </w:p>
    <w:p w:rsidR="00622413" w:rsidRPr="00730717" w:rsidRDefault="00622413" w:rsidP="00622413">
      <w:pPr>
        <w:ind w:left="720"/>
        <w:jc w:val="both"/>
        <w:rPr>
          <w:color w:val="000000"/>
        </w:rPr>
      </w:pPr>
      <w:r w:rsidRPr="00730717">
        <w:rPr>
          <w:color w:val="000000"/>
        </w:rPr>
        <w:t>Sorolja fel a domborzati elemek három fő csoportját!</w:t>
      </w:r>
    </w:p>
    <w:p w:rsidR="00622413" w:rsidRPr="00730717" w:rsidRDefault="00622413" w:rsidP="00622413">
      <w:pPr>
        <w:ind w:left="720"/>
        <w:jc w:val="both"/>
        <w:rPr>
          <w:color w:val="000000"/>
        </w:rPr>
      </w:pPr>
      <w:r w:rsidRPr="00730717">
        <w:rPr>
          <w:color w:val="000000"/>
        </w:rPr>
        <w:t>Sorolja fel a terep hét meghatározó terepelemét!</w:t>
      </w:r>
    </w:p>
    <w:p w:rsidR="00622413" w:rsidRPr="00730717" w:rsidRDefault="00622413" w:rsidP="00622413">
      <w:pPr>
        <w:ind w:left="720"/>
        <w:jc w:val="both"/>
        <w:rPr>
          <w:color w:val="000000"/>
        </w:rPr>
      </w:pPr>
      <w:r w:rsidRPr="00730717">
        <w:rPr>
          <w:color w:val="000000"/>
        </w:rPr>
        <w:t>Ismertesse, hogy lakosságuk száma és kiépítettségük szerint milyen településeket különböztetünk meg!</w:t>
      </w:r>
    </w:p>
    <w:p w:rsidR="00622413" w:rsidRPr="00730717" w:rsidRDefault="00622413" w:rsidP="00622413">
      <w:pPr>
        <w:ind w:left="720"/>
        <w:jc w:val="both"/>
        <w:rPr>
          <w:color w:val="000000"/>
        </w:rPr>
      </w:pPr>
      <w:r w:rsidRPr="00730717">
        <w:rPr>
          <w:color w:val="000000"/>
        </w:rPr>
        <w:t>Mutassa be az árkolt vidék és a dombvidék közös, illetve eltérő jellemzőit!</w:t>
      </w:r>
    </w:p>
    <w:p w:rsidR="00622413" w:rsidRPr="00730717" w:rsidRDefault="00622413" w:rsidP="00622413">
      <w:pPr>
        <w:ind w:left="720"/>
        <w:jc w:val="both"/>
        <w:rPr>
          <w:color w:val="000000"/>
        </w:rPr>
      </w:pPr>
      <w:r w:rsidRPr="00730717">
        <w:rPr>
          <w:color w:val="000000"/>
        </w:rPr>
        <w:t>Milyen szintkülönbség jellemző a középhegységre?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color w:val="000000"/>
          <w:sz w:val="24"/>
          <w:szCs w:val="24"/>
        </w:rPr>
      </w:pPr>
      <w:r w:rsidRPr="00730717">
        <w:rPr>
          <w:color w:val="000000"/>
          <w:sz w:val="24"/>
          <w:szCs w:val="24"/>
        </w:rPr>
        <w:t>Térképismeret</w:t>
      </w:r>
    </w:p>
    <w:p w:rsidR="00622413" w:rsidRPr="00730717" w:rsidRDefault="00622413" w:rsidP="00622413">
      <w:pPr>
        <w:ind w:left="720"/>
        <w:jc w:val="both"/>
        <w:rPr>
          <w:color w:val="000000"/>
        </w:rPr>
      </w:pPr>
      <w:r w:rsidRPr="00730717">
        <w:rPr>
          <w:color w:val="000000"/>
        </w:rPr>
        <w:t>Határozza meg egy tetszőleges elem UTM koordinátáit 1:50 000 méretarányú topográfiai térképen!</w:t>
      </w:r>
    </w:p>
    <w:p w:rsidR="00622413" w:rsidRPr="00730717" w:rsidRDefault="00622413" w:rsidP="00622413">
      <w:pPr>
        <w:ind w:left="720"/>
        <w:jc w:val="both"/>
        <w:rPr>
          <w:color w:val="000000"/>
        </w:rPr>
      </w:pPr>
      <w:r w:rsidRPr="00730717">
        <w:rPr>
          <w:color w:val="000000"/>
        </w:rPr>
        <w:t>Hogyan nevezzük a 0° értékű szélességi és hosszúsági kört?</w:t>
      </w:r>
    </w:p>
    <w:p w:rsidR="00622413" w:rsidRPr="00730717" w:rsidRDefault="00622413" w:rsidP="00622413">
      <w:pPr>
        <w:ind w:left="720"/>
        <w:jc w:val="both"/>
        <w:rPr>
          <w:color w:val="000000"/>
        </w:rPr>
      </w:pPr>
      <w:r w:rsidRPr="00730717">
        <w:rPr>
          <w:color w:val="000000"/>
        </w:rPr>
        <w:t>Sorolja fel a közepes méretarányú térképeket!</w:t>
      </w:r>
    </w:p>
    <w:p w:rsidR="00622413" w:rsidRPr="00730717" w:rsidRDefault="00622413" w:rsidP="00622413">
      <w:pPr>
        <w:ind w:left="720"/>
        <w:jc w:val="both"/>
        <w:rPr>
          <w:color w:val="000000"/>
        </w:rPr>
      </w:pPr>
      <w:r w:rsidRPr="00730717">
        <w:rPr>
          <w:color w:val="000000"/>
        </w:rPr>
        <w:t>Ismertesse, hogy mit jelent egy adott pont UTM koordinátájában a 34T adat!</w:t>
      </w:r>
    </w:p>
    <w:p w:rsidR="00622413" w:rsidRPr="00730717" w:rsidRDefault="00622413" w:rsidP="00622413">
      <w:pPr>
        <w:ind w:left="720"/>
        <w:jc w:val="both"/>
        <w:rPr>
          <w:color w:val="000000"/>
        </w:rPr>
      </w:pPr>
      <w:r w:rsidRPr="00730717">
        <w:rPr>
          <w:color w:val="000000"/>
        </w:rPr>
        <w:t>Ismertesse, hogy mit jelent egy meghatározott pont földrajzi koordinátájában az E jelölés!</w:t>
      </w:r>
    </w:p>
    <w:p w:rsidR="00622413" w:rsidRPr="00730717" w:rsidRDefault="00622413" w:rsidP="00622413">
      <w:pPr>
        <w:ind w:left="720"/>
        <w:jc w:val="both"/>
        <w:rPr>
          <w:color w:val="000000"/>
        </w:rPr>
      </w:pPr>
      <w:r w:rsidRPr="00730717">
        <w:rPr>
          <w:color w:val="000000"/>
        </w:rPr>
        <w:t>Fogalmazza meg az MGRS azonosító rendszer lényegét!</w:t>
      </w:r>
    </w:p>
    <w:p w:rsidR="00622413" w:rsidRPr="00730717" w:rsidRDefault="00622413" w:rsidP="00622413">
      <w:pPr>
        <w:ind w:left="720"/>
        <w:jc w:val="both"/>
        <w:rPr>
          <w:color w:val="000000"/>
        </w:rPr>
      </w:pPr>
      <w:r w:rsidRPr="00730717">
        <w:rPr>
          <w:color w:val="000000"/>
        </w:rPr>
        <w:lastRenderedPageBreak/>
        <w:t>Indokolja meg, hogy miért nem lehet öt számjegy egy MGRS azonosító harmadik adatpárjában!</w:t>
      </w:r>
    </w:p>
    <w:p w:rsidR="00622413" w:rsidRPr="00730717" w:rsidRDefault="00622413" w:rsidP="00622413">
      <w:pPr>
        <w:ind w:left="720"/>
        <w:jc w:val="both"/>
        <w:rPr>
          <w:color w:val="000000"/>
        </w:rPr>
      </w:pPr>
      <w:r w:rsidRPr="00730717">
        <w:rPr>
          <w:color w:val="000000"/>
        </w:rPr>
        <w:t>Ismertesse, hogy alapesetben hány karaktert tartalmaz egy GEOREF azonosító!</w:t>
      </w:r>
    </w:p>
    <w:p w:rsidR="00622413" w:rsidRPr="00730717" w:rsidRDefault="00622413" w:rsidP="00622413">
      <w:pPr>
        <w:ind w:left="720"/>
        <w:jc w:val="both"/>
        <w:rPr>
          <w:color w:val="000000"/>
        </w:rPr>
      </w:pPr>
      <w:r w:rsidRPr="00730717">
        <w:rPr>
          <w:color w:val="000000"/>
        </w:rPr>
        <w:t>Mutassa be egy példán, hogy mi a méreten felüli ábrázolás, és hogyan érinti az egymás mellett futó vonalas jeleket!</w:t>
      </w:r>
    </w:p>
    <w:p w:rsidR="00622413" w:rsidRPr="00730717" w:rsidRDefault="00622413" w:rsidP="00622413">
      <w:pPr>
        <w:ind w:left="720"/>
        <w:jc w:val="both"/>
        <w:rPr>
          <w:color w:val="000000"/>
        </w:rPr>
      </w:pPr>
      <w:r w:rsidRPr="00730717">
        <w:rPr>
          <w:color w:val="000000"/>
        </w:rPr>
        <w:t>Igaz-e az az állítás, hogy a szintvonalak egymást nem keresztezhetik? Indokolja válaszát!</w:t>
      </w:r>
    </w:p>
    <w:p w:rsidR="00622413" w:rsidRPr="00730717" w:rsidRDefault="00622413" w:rsidP="00622413">
      <w:pPr>
        <w:ind w:left="720"/>
        <w:jc w:val="both"/>
        <w:rPr>
          <w:color w:val="000000"/>
        </w:rPr>
      </w:pPr>
      <w:r w:rsidRPr="00730717">
        <w:rPr>
          <w:color w:val="000000"/>
        </w:rPr>
        <w:t>Írja le, hogy Magyarország területe milyen jelölésű egymilliós szelvényekre esik!</w:t>
      </w:r>
    </w:p>
    <w:p w:rsidR="00622413" w:rsidRPr="00730717" w:rsidRDefault="00622413" w:rsidP="00622413">
      <w:pPr>
        <w:ind w:left="720"/>
        <w:jc w:val="both"/>
        <w:rPr>
          <w:color w:val="000000"/>
        </w:rPr>
      </w:pPr>
      <w:r w:rsidRPr="00730717">
        <w:rPr>
          <w:color w:val="000000"/>
        </w:rPr>
        <w:t>Számítsa ki, hogy hány darab 1:25 000 méretarányú térképlap esik egy egymilliós szelvényre!</w:t>
      </w:r>
    </w:p>
    <w:p w:rsidR="00622413" w:rsidRPr="00730717" w:rsidRDefault="00622413" w:rsidP="00622413">
      <w:pPr>
        <w:ind w:left="720"/>
        <w:jc w:val="both"/>
        <w:rPr>
          <w:color w:val="000000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  <w:r w:rsidRPr="00730717">
        <w:rPr>
          <w:color w:val="000000"/>
          <w:sz w:val="24"/>
          <w:szCs w:val="24"/>
        </w:rPr>
        <w:t>Tájékozódás a terepen</w:t>
      </w:r>
    </w:p>
    <w:p w:rsidR="00622413" w:rsidRPr="00730717" w:rsidRDefault="00622413" w:rsidP="00622413">
      <w:pPr>
        <w:ind w:left="720"/>
        <w:jc w:val="both"/>
        <w:rPr>
          <w:color w:val="000000"/>
        </w:rPr>
      </w:pPr>
      <w:r w:rsidRPr="00730717">
        <w:rPr>
          <w:color w:val="000000"/>
        </w:rPr>
        <w:t>Tűzzön ki egy megadott azimutértéket 39/49 M tájolóval!</w:t>
      </w:r>
    </w:p>
    <w:p w:rsidR="00622413" w:rsidRPr="00730717" w:rsidRDefault="00622413" w:rsidP="00622413">
      <w:pPr>
        <w:ind w:left="720"/>
        <w:jc w:val="both"/>
        <w:rPr>
          <w:color w:val="000000"/>
        </w:rPr>
      </w:pPr>
      <w:r w:rsidRPr="00730717">
        <w:rPr>
          <w:color w:val="000000"/>
        </w:rPr>
        <w:t>Határozza meg a földrajzi északi irányt a Nap állásából!</w:t>
      </w:r>
    </w:p>
    <w:p w:rsidR="00622413" w:rsidRPr="00730717" w:rsidRDefault="00622413" w:rsidP="00622413">
      <w:pPr>
        <w:ind w:left="720"/>
        <w:jc w:val="both"/>
        <w:rPr>
          <w:color w:val="000000"/>
        </w:rPr>
      </w:pPr>
      <w:r w:rsidRPr="00730717">
        <w:rPr>
          <w:color w:val="000000"/>
        </w:rPr>
        <w:t>Hogyan tudja meghatározni egy tereptárgy távolságát a 7 × 40-es EDF távcsővel?</w:t>
      </w:r>
    </w:p>
    <w:p w:rsidR="00622413" w:rsidRPr="00730717" w:rsidRDefault="00622413" w:rsidP="00622413">
      <w:pPr>
        <w:ind w:left="720"/>
        <w:jc w:val="both"/>
        <w:rPr>
          <w:color w:val="000000"/>
        </w:rPr>
      </w:pPr>
      <w:r w:rsidRPr="00730717">
        <w:rPr>
          <w:color w:val="000000"/>
        </w:rPr>
        <w:t>Határozza meg a vonásképlettel egy tereptárgy látható méretét vonásban!</w:t>
      </w:r>
    </w:p>
    <w:p w:rsidR="00622413" w:rsidRPr="00730717" w:rsidRDefault="00622413" w:rsidP="00622413">
      <w:pPr>
        <w:ind w:left="720"/>
        <w:jc w:val="both"/>
        <w:rPr>
          <w:color w:val="000000"/>
        </w:rPr>
      </w:pPr>
      <w:r w:rsidRPr="00730717">
        <w:rPr>
          <w:color w:val="000000"/>
        </w:rPr>
        <w:t>Tájolja a térképet a földrajzi észak irányára a 39/49 M tájolóval!</w:t>
      </w:r>
    </w:p>
    <w:p w:rsidR="00622413" w:rsidRPr="00730717" w:rsidRDefault="00622413" w:rsidP="00622413">
      <w:pPr>
        <w:ind w:left="720"/>
        <w:jc w:val="both"/>
        <w:rPr>
          <w:color w:val="000000"/>
        </w:rPr>
      </w:pPr>
      <w:r w:rsidRPr="00730717">
        <w:rPr>
          <w:color w:val="000000"/>
        </w:rPr>
        <w:t>Azonosítsa egy tereptárgy helyét a térképen vonalzóval!</w:t>
      </w:r>
    </w:p>
    <w:p w:rsidR="00622413" w:rsidRPr="00730717" w:rsidRDefault="00622413" w:rsidP="00622413">
      <w:pPr>
        <w:ind w:left="720"/>
        <w:jc w:val="both"/>
        <w:rPr>
          <w:color w:val="000000"/>
        </w:rPr>
      </w:pPr>
      <w:r w:rsidRPr="00730717">
        <w:rPr>
          <w:color w:val="000000"/>
        </w:rPr>
        <w:t>Sorolja fel az álláspont hátrametszéssel történő meghatározásának lépéseit!</w:t>
      </w:r>
    </w:p>
    <w:p w:rsidR="00622413" w:rsidRPr="00730717" w:rsidRDefault="00622413" w:rsidP="00622413">
      <w:pPr>
        <w:ind w:left="720"/>
        <w:jc w:val="both"/>
        <w:rPr>
          <w:color w:val="000000"/>
        </w:rPr>
      </w:pPr>
      <w:r w:rsidRPr="00730717">
        <w:rPr>
          <w:color w:val="000000"/>
        </w:rPr>
        <w:t>Jellemezze a NAVSTAR GPS rendszert!</w:t>
      </w:r>
    </w:p>
    <w:p w:rsidR="00622413" w:rsidRPr="00730717" w:rsidRDefault="00622413" w:rsidP="00622413">
      <w:pPr>
        <w:ind w:left="720"/>
        <w:jc w:val="both"/>
        <w:rPr>
          <w:color w:val="000000"/>
        </w:rPr>
      </w:pPr>
      <w:r w:rsidRPr="00730717">
        <w:rPr>
          <w:color w:val="000000"/>
        </w:rPr>
        <w:t>Sorolja fel a GPS vezérlő szegmensének feladatait!</w:t>
      </w:r>
    </w:p>
    <w:p w:rsidR="00622413" w:rsidRPr="00730717" w:rsidRDefault="00622413" w:rsidP="00622413">
      <w:pPr>
        <w:ind w:left="720"/>
        <w:jc w:val="both"/>
        <w:rPr>
          <w:color w:val="000000"/>
        </w:rPr>
      </w:pPr>
      <w:r w:rsidRPr="00730717">
        <w:rPr>
          <w:color w:val="000000"/>
        </w:rPr>
        <w:t>Soroljon fel a GPS gyakorlati alkalmazási lehetőségei közül négyet!</w:t>
      </w:r>
    </w:p>
    <w:p w:rsidR="00622413" w:rsidRDefault="00622413" w:rsidP="00622413">
      <w:pPr>
        <w:tabs>
          <w:tab w:val="num" w:pos="0"/>
        </w:tabs>
        <w:jc w:val="center"/>
      </w:pPr>
    </w:p>
    <w:p w:rsidR="00622413" w:rsidRPr="00FD4164" w:rsidRDefault="00622413" w:rsidP="00622413">
      <w:pPr>
        <w:tabs>
          <w:tab w:val="num" w:pos="0"/>
        </w:tabs>
        <w:jc w:val="center"/>
      </w:pPr>
      <w:r w:rsidRPr="004564CD">
        <w:t>A tanulók értékelése</w:t>
      </w:r>
    </w:p>
    <w:p w:rsidR="00622413" w:rsidRDefault="00622413" w:rsidP="00622413">
      <w:pPr>
        <w:keepNext/>
        <w:jc w:val="both"/>
      </w:pPr>
    </w:p>
    <w:p w:rsidR="00622413" w:rsidRDefault="00622413" w:rsidP="00622413">
      <w:pPr>
        <w:keepNext/>
        <w:jc w:val="both"/>
      </w:pPr>
      <w:r>
        <w:t>A</w:t>
      </w:r>
      <w:r w:rsidRPr="00FD4164">
        <w:t xml:space="preserve"> tanórák elején a fontosabb fogalmak ismer</w:t>
      </w:r>
      <w:r>
        <w:t>etéből rövid szóbeli feleltetés, a térképismeretnél minden tanóra elején egy-egy adott pont koordinátáinak meghatározásából rövid dolgozat íratása. A katonai alapismeretek</w:t>
      </w:r>
      <w:r w:rsidRPr="00FD4164">
        <w:t xml:space="preserve"> munkafüzet feladatlapjai kitöltésének értékelése</w:t>
      </w:r>
      <w:r>
        <w:t>.</w:t>
      </w:r>
    </w:p>
    <w:p w:rsidR="00622413" w:rsidRDefault="00622413" w:rsidP="00622413">
      <w:pPr>
        <w:keepNext/>
        <w:jc w:val="both"/>
      </w:pPr>
      <w:r w:rsidRPr="00FD4164">
        <w:t xml:space="preserve">A </w:t>
      </w:r>
      <w:r>
        <w:t>tárgykörök</w:t>
      </w:r>
      <w:r w:rsidRPr="00FD4164">
        <w:t xml:space="preserve"> befejezések</w:t>
      </w:r>
      <w:r>
        <w:t>or az alább felsorolt témakörökből komplex írásbeli dolgozatok íratása.</w:t>
      </w:r>
    </w:p>
    <w:p w:rsidR="00622413" w:rsidRDefault="00622413" w:rsidP="00622413">
      <w:pPr>
        <w:keepNext/>
        <w:jc w:val="center"/>
        <w:rPr>
          <w:color w:val="000000"/>
        </w:rPr>
      </w:pPr>
    </w:p>
    <w:p w:rsidR="00622413" w:rsidRDefault="00622413" w:rsidP="00622413">
      <w:pPr>
        <w:keepNext/>
        <w:jc w:val="both"/>
      </w:pPr>
      <w:r>
        <w:t>A tanulók a 10. évfolyam befejezésekor legyenek képesek:</w:t>
      </w:r>
    </w:p>
    <w:p w:rsidR="00622413" w:rsidRPr="001D0B0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1D0B0E">
        <w:rPr>
          <w:color w:val="000000"/>
        </w:rPr>
        <w:t>Egy adott pont UTM koordinátájának meghatározására</w:t>
      </w:r>
      <w:r>
        <w:rPr>
          <w:color w:val="000000"/>
        </w:rPr>
        <w:t>.</w:t>
      </w:r>
    </w:p>
    <w:p w:rsidR="00622413" w:rsidRPr="001D0B0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1D0B0E">
        <w:rPr>
          <w:color w:val="000000"/>
        </w:rPr>
        <w:t>Egy adott pont földrajzi koordinátájának meghatározására</w:t>
      </w:r>
      <w:r>
        <w:rPr>
          <w:color w:val="000000"/>
        </w:rPr>
        <w:t>.</w:t>
      </w:r>
    </w:p>
    <w:p w:rsidR="00622413" w:rsidRPr="001D0B0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1D0B0E">
        <w:rPr>
          <w:color w:val="000000"/>
        </w:rPr>
        <w:t>Egy adott pont MGRS azonosítójának meghatározására</w:t>
      </w:r>
      <w:r>
        <w:rPr>
          <w:color w:val="000000"/>
        </w:rPr>
        <w:t>.</w:t>
      </w:r>
    </w:p>
    <w:p w:rsidR="00622413" w:rsidRPr="001D0B0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1D0B0E">
        <w:rPr>
          <w:color w:val="000000"/>
        </w:rPr>
        <w:t>Egy adott pont GEOREF azonosítójának meghatározására</w:t>
      </w:r>
      <w:r>
        <w:rPr>
          <w:color w:val="000000"/>
        </w:rPr>
        <w:t>.</w:t>
      </w:r>
    </w:p>
    <w:p w:rsidR="00622413" w:rsidRPr="001D0B0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1D0B0E">
        <w:rPr>
          <w:color w:val="000000"/>
        </w:rPr>
        <w:t>Az IMW szelvényezési rendszer jellemzésére</w:t>
      </w:r>
      <w:r>
        <w:rPr>
          <w:color w:val="000000"/>
        </w:rPr>
        <w:t>.</w:t>
      </w:r>
    </w:p>
    <w:p w:rsidR="00622413" w:rsidRPr="001D0B0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1D0B0E">
        <w:rPr>
          <w:color w:val="000000"/>
        </w:rPr>
        <w:t>A földrajzi, a mágneses és a hálózati északi irányok összefüggéseinek bemutatására</w:t>
      </w:r>
      <w:r>
        <w:rPr>
          <w:color w:val="000000"/>
        </w:rPr>
        <w:t>.</w:t>
      </w:r>
    </w:p>
    <w:p w:rsidR="00622413" w:rsidRPr="001D0B0E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1D0B0E">
        <w:rPr>
          <w:color w:val="000000"/>
        </w:rPr>
        <w:t>A terepen történő tájékozódás alapvető fogásainak végrehajtására</w:t>
      </w:r>
      <w:r>
        <w:rPr>
          <w:color w:val="000000"/>
        </w:rPr>
        <w:t>.</w:t>
      </w:r>
    </w:p>
    <w:p w:rsidR="00622413" w:rsidRDefault="00622413" w:rsidP="0062241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622413" w:rsidRPr="00B754FF" w:rsidRDefault="00622413" w:rsidP="00622413">
      <w:pPr>
        <w:jc w:val="both"/>
      </w:pPr>
      <w:r w:rsidRPr="00AD05F0">
        <w:t>A fejezet eredményes oktatásához felhasználható anyagok:</w:t>
      </w:r>
    </w:p>
    <w:p w:rsidR="00622413" w:rsidRPr="00AD05F0" w:rsidRDefault="00622413" w:rsidP="00622413">
      <w:pPr>
        <w:jc w:val="both"/>
      </w:pPr>
      <w:r>
        <w:t>A Honvédelmi Minisztérium által biztosított oktatócsomagban található tájoló, távcső.</w:t>
      </w:r>
      <w:r w:rsidRPr="00B754FF">
        <w:t xml:space="preserve"> </w:t>
      </w:r>
      <w:r>
        <w:t>A katonai alapismeretek munkafüzetben lévő gyakorló térképszelvények és feladatok</w:t>
      </w:r>
      <w:r w:rsidR="00FA3323">
        <w:t>, amelyben a térképszelvények felhasználása a H</w:t>
      </w:r>
      <w:r w:rsidR="0057341D">
        <w:t xml:space="preserve">onvédelmi </w:t>
      </w:r>
      <w:r w:rsidR="00FA3323">
        <w:t>M</w:t>
      </w:r>
      <w:r w:rsidR="0057341D">
        <w:t>inisztérium</w:t>
      </w:r>
      <w:r w:rsidR="00FA3323">
        <w:t xml:space="preserve"> Térképészeti Közhasznú Nonprofit Kft. engedélyével történt.</w:t>
      </w:r>
    </w:p>
    <w:p w:rsidR="00622413" w:rsidRDefault="00622413" w:rsidP="00622413">
      <w:pPr>
        <w:keepNext/>
        <w:jc w:val="center"/>
        <w:rPr>
          <w:color w:val="000000"/>
        </w:rPr>
      </w:pPr>
    </w:p>
    <w:p w:rsidR="00622413" w:rsidRDefault="00622413" w:rsidP="00622413">
      <w:pPr>
        <w:keepNext/>
        <w:jc w:val="center"/>
        <w:rPr>
          <w:color w:val="000000"/>
        </w:rPr>
      </w:pPr>
    </w:p>
    <w:p w:rsidR="00622413" w:rsidRPr="00730717" w:rsidRDefault="00622413" w:rsidP="00622413">
      <w:pPr>
        <w:keepNext/>
        <w:jc w:val="center"/>
        <w:rPr>
          <w:color w:val="000000"/>
        </w:rPr>
      </w:pPr>
    </w:p>
    <w:p w:rsidR="00622413" w:rsidRPr="00114A54" w:rsidRDefault="00622413" w:rsidP="00622413">
      <w:pPr>
        <w:keepNext/>
        <w:jc w:val="center"/>
        <w:rPr>
          <w:b/>
          <w:color w:val="000000"/>
        </w:rPr>
      </w:pPr>
      <w:r w:rsidRPr="00114A54">
        <w:rPr>
          <w:b/>
          <w:color w:val="000000"/>
        </w:rPr>
        <w:t>11. évfolyam</w:t>
      </w:r>
    </w:p>
    <w:p w:rsidR="00622413" w:rsidRPr="00114A54" w:rsidRDefault="00622413" w:rsidP="00622413">
      <w:pPr>
        <w:jc w:val="center"/>
        <w:rPr>
          <w:b/>
          <w:color w:val="000000"/>
        </w:rPr>
      </w:pPr>
      <w:r w:rsidRPr="00114A54">
        <w:rPr>
          <w:b/>
          <w:color w:val="000000"/>
        </w:rPr>
        <w:t>Általános katonai ismeretek</w:t>
      </w:r>
    </w:p>
    <w:p w:rsidR="00622413" w:rsidRDefault="00622413" w:rsidP="00622413">
      <w:pPr>
        <w:pStyle w:val="C30"/>
        <w:keepNext/>
        <w:spacing w:before="0" w:after="0"/>
        <w:ind w:firstLine="0"/>
        <w:rPr>
          <w:i w:val="0"/>
          <w:color w:val="000000"/>
          <w:sz w:val="24"/>
          <w:szCs w:val="24"/>
        </w:rPr>
      </w:pPr>
    </w:p>
    <w:p w:rsidR="00622413" w:rsidRDefault="00622413" w:rsidP="00622413">
      <w:pPr>
        <w:spacing w:line="360" w:lineRule="auto"/>
        <w:jc w:val="center"/>
        <w:rPr>
          <w:bCs/>
        </w:rPr>
      </w:pPr>
      <w:r w:rsidRPr="00DE1C59">
        <w:rPr>
          <w:bCs/>
        </w:rPr>
        <w:t xml:space="preserve">A </w:t>
      </w:r>
      <w:r>
        <w:rPr>
          <w:bCs/>
        </w:rPr>
        <w:t>11</w:t>
      </w:r>
      <w:r w:rsidRPr="00DE1C59">
        <w:rPr>
          <w:bCs/>
        </w:rPr>
        <w:t>. évfolyam</w:t>
      </w:r>
      <w:r>
        <w:rPr>
          <w:bCs/>
        </w:rPr>
        <w:t xml:space="preserve"> ok</w:t>
      </w:r>
      <w:r w:rsidRPr="00DE1C59">
        <w:rPr>
          <w:bCs/>
        </w:rPr>
        <w:t>tatása során elérendő célok</w:t>
      </w:r>
    </w:p>
    <w:p w:rsidR="00622413" w:rsidRPr="00FC709C" w:rsidRDefault="00622413" w:rsidP="00622413">
      <w:pPr>
        <w:spacing w:line="360" w:lineRule="auto"/>
        <w:jc w:val="both"/>
        <w:rPr>
          <w:bCs/>
        </w:rPr>
      </w:pPr>
      <w:r w:rsidRPr="00FC709C">
        <w:rPr>
          <w:bCs/>
        </w:rPr>
        <w:t>A tanulók</w:t>
      </w:r>
    </w:p>
    <w:p w:rsidR="00622413" w:rsidRPr="00725D81" w:rsidRDefault="00622413" w:rsidP="00622413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</w:rPr>
        <w:t>1.</w:t>
      </w:r>
      <w:r w:rsidRPr="00114C3F">
        <w:rPr>
          <w:b/>
          <w:bCs/>
          <w:sz w:val="28"/>
          <w:szCs w:val="28"/>
        </w:rPr>
        <w:t xml:space="preserve"> </w:t>
      </w:r>
    </w:p>
    <w:p w:rsidR="00622413" w:rsidRPr="00114C3F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I</w:t>
      </w:r>
      <w:r w:rsidRPr="00114C3F">
        <w:rPr>
          <w:color w:val="000000"/>
        </w:rPr>
        <w:t>smerjék meg a harc fogalmát, kategóriáit, a támadás és a védelem alapjait, a katonák tevékenységét a harcmezőn;</w:t>
      </w:r>
    </w:p>
    <w:p w:rsidR="00622413" w:rsidRPr="00114C3F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114C3F">
        <w:rPr>
          <w:color w:val="000000"/>
        </w:rPr>
        <w:t>tanulják meg értelmezni a harc fogalmát és annak főbb törvényszerűségeit; a harc alapvető tartalmát és alkotórészeit, a csapást és manővert; az összfegyvernemi harc alapelveit és fajtáit, a harci lehetőségeket; a védelem, a támadás és a roham lényegét; a terepen történő mozgás módjait és azok alkalmazási lehetőségeit; a katonák fontosabb kötelmeit a harcban;</w:t>
      </w:r>
    </w:p>
    <w:p w:rsidR="00622413" w:rsidRPr="00114C3F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114C3F">
        <w:rPr>
          <w:color w:val="000000"/>
        </w:rPr>
        <w:t xml:space="preserve">értsék meg a harc, az összfegyvernemi harc lényegét és alapvető törvényszerűségeit; a védelem és a támadás jellemzőit, a roham jelentőségét a harcban; a katonák fontosabb kötelmeit és azok jelentőségét; </w:t>
      </w:r>
    </w:p>
    <w:p w:rsidR="00622413" w:rsidRPr="00114C3F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114C3F">
        <w:rPr>
          <w:color w:val="000000"/>
        </w:rPr>
        <w:t xml:space="preserve">legyenek tisztában azzal, hogy mit jelent a csapás, a tűz és a manőver; </w:t>
      </w:r>
    </w:p>
    <w:p w:rsidR="00622413" w:rsidRPr="00114C3F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114C3F">
        <w:rPr>
          <w:color w:val="000000"/>
        </w:rPr>
        <w:t xml:space="preserve">tudatosuljon bennük, hogy egy katonai szervezet harci lehetőségeit milyen tényezők befolyásolják; </w:t>
      </w:r>
    </w:p>
    <w:p w:rsidR="00622413" w:rsidRPr="00114C3F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114C3F">
        <w:rPr>
          <w:color w:val="000000"/>
        </w:rPr>
        <w:t xml:space="preserve">tudják megkülönböztetni, hogy mikor melyik mozgásmódot kell alkalmazni a terepen. </w:t>
      </w:r>
    </w:p>
    <w:p w:rsidR="00622413" w:rsidRDefault="00622413" w:rsidP="00622413">
      <w:pPr>
        <w:spacing w:line="360" w:lineRule="auto"/>
        <w:jc w:val="both"/>
        <w:rPr>
          <w:b/>
          <w:bCs/>
        </w:rPr>
      </w:pPr>
    </w:p>
    <w:p w:rsidR="00622413" w:rsidRDefault="00622413" w:rsidP="00622413">
      <w:pPr>
        <w:spacing w:line="360" w:lineRule="auto"/>
        <w:jc w:val="both"/>
        <w:rPr>
          <w:b/>
          <w:bCs/>
        </w:rPr>
      </w:pPr>
      <w:r>
        <w:rPr>
          <w:b/>
          <w:bCs/>
        </w:rPr>
        <w:t>2.</w:t>
      </w:r>
    </w:p>
    <w:p w:rsidR="00622413" w:rsidRPr="00114C3F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I</w:t>
      </w:r>
      <w:r w:rsidRPr="00114C3F">
        <w:rPr>
          <w:color w:val="000000"/>
        </w:rPr>
        <w:t>smerjék meg a békefenntartó erők napjainkban betöltött szerepét és szükségességét, a nem háborús műveletek szervezeti keretét, jogi hátterét, a legfontosabb békefenntartó műveleteket. Ismerjék meg továbbá a nem háborús műveletek jellemzőit és az elvégzendő tevékenységeket, az egyes tevékenységekben részt vevők körét, a békefenntartás eljárásmódjait és fogásait, a lehetséges feladatok végrehajtásának módját, az igazoltatás, a konvojkísérés, a kutatás során végzendő tevékenységeket. Az ellenőrző áteresztő pont felépítését, alkalmazásának célját, a személyek és gépjárművek ellenőrzésének metódusát;</w:t>
      </w:r>
    </w:p>
    <w:p w:rsidR="00622413" w:rsidRPr="00114C3F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114C3F">
        <w:rPr>
          <w:color w:val="000000"/>
        </w:rPr>
        <w:t xml:space="preserve">tanulják meg azt, hogy milyen helyzetekben és milyen feltételekkel lehet katonai erőket alkalmazni békében. Tanulják meg a megelőző diplomácia, béketeremtés, békefenntartás, békekikényszerítés, békeépítés, humanitárius segélynyújtás alapvető célját és rendeltetését, a nem háborús műveletek fajtáit, céljait. A kitelepítő műveletek, a humanitárius műveletek, a fegyverzetellenőrzés hátterét, valamint a kábítószer-ellenes műveletek, terrorizmus elleni műveletek, erődemonstráció, kutató, mentőműveletek céljait, feladatait; </w:t>
      </w:r>
    </w:p>
    <w:p w:rsidR="00622413" w:rsidRPr="00114C3F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114C3F">
        <w:rPr>
          <w:color w:val="000000"/>
        </w:rPr>
        <w:t xml:space="preserve">értsék meg a járőrtevékenység lényegét, a személykísérés módszerét, a békeműveletek végrehajtását igénylő kritikus helyzeteket, a béketámogató műveletek lehetséges céljait; </w:t>
      </w:r>
    </w:p>
    <w:p w:rsidR="00622413" w:rsidRPr="00114C3F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114C3F">
        <w:rPr>
          <w:color w:val="000000"/>
        </w:rPr>
        <w:t xml:space="preserve">tudatosuljon bennük, hogy miért van szükség a világ válsággócaiban katonai erő alkalmazására; </w:t>
      </w:r>
    </w:p>
    <w:p w:rsidR="00622413" w:rsidRPr="00114C3F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114C3F">
        <w:rPr>
          <w:color w:val="000000"/>
        </w:rPr>
        <w:t xml:space="preserve">legyenek tisztában azzal, hogy mi a különbség a katonák felszerelése és tevékenysége között béketámogató műveletek és harctevékenység során; </w:t>
      </w:r>
    </w:p>
    <w:p w:rsidR="00622413" w:rsidRPr="00114C3F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114C3F">
        <w:rPr>
          <w:color w:val="000000"/>
        </w:rPr>
        <w:t>tudják megkülönböztetni a béketámogató műveletek egyes kategóriáinak feladatait, célját, rendeltetését, a nem háborús műveletek fajtáit, azok alkalmazási céljait, a békefenntartás eljárásait és fogásait, az egyes eljárásmódok végrehajtásának rendjét</w:t>
      </w:r>
      <w:r>
        <w:rPr>
          <w:color w:val="000000"/>
        </w:rPr>
        <w:t>,</w:t>
      </w:r>
      <w:r w:rsidRPr="00114C3F">
        <w:rPr>
          <w:color w:val="000000"/>
        </w:rPr>
        <w:t xml:space="preserve"> </w:t>
      </w:r>
      <w:r>
        <w:rPr>
          <w:color w:val="000000"/>
        </w:rPr>
        <w:t>a</w:t>
      </w:r>
      <w:r w:rsidRPr="00114C3F">
        <w:rPr>
          <w:color w:val="000000"/>
        </w:rPr>
        <w:t>z igazoltatás, a konvojkísérés, a kutatás tevékenységek célját, lényegét, módszereit.</w:t>
      </w:r>
    </w:p>
    <w:p w:rsidR="00622413" w:rsidRPr="00114C3F" w:rsidRDefault="00622413" w:rsidP="00622413">
      <w:pPr>
        <w:ind w:left="720"/>
        <w:jc w:val="both"/>
        <w:rPr>
          <w:color w:val="000000"/>
        </w:rPr>
      </w:pPr>
    </w:p>
    <w:p w:rsidR="00622413" w:rsidRDefault="00622413" w:rsidP="00622413">
      <w:pPr>
        <w:spacing w:line="360" w:lineRule="auto"/>
        <w:jc w:val="both"/>
        <w:rPr>
          <w:b/>
          <w:bCs/>
        </w:rPr>
      </w:pPr>
      <w:r>
        <w:rPr>
          <w:b/>
          <w:bCs/>
        </w:rPr>
        <w:t>3.</w:t>
      </w:r>
    </w:p>
    <w:p w:rsidR="00622413" w:rsidRPr="00FC709C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lastRenderedPageBreak/>
        <w:t>I</w:t>
      </w:r>
      <w:r w:rsidRPr="00FC709C">
        <w:rPr>
          <w:color w:val="000000"/>
        </w:rPr>
        <w:t xml:space="preserve">smerjék meg a gyalogsági fegyverek lőszereinek felosztását, az éleslőszerek lövedékeinek csoportjait, a normál lövedékek és a különleges lövedékek közötti különbséget, valamint a kisegítő lőszerek rendeltetését, a gyalogsági lőszerek osztályozásának rendező elvét; </w:t>
      </w:r>
    </w:p>
    <w:p w:rsidR="00622413" w:rsidRPr="00FC709C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FC709C">
        <w:rPr>
          <w:color w:val="000000"/>
        </w:rPr>
        <w:t>tanulják meg a normál lövedékek és a különleges lövedékek közötti alapvető különbséget, a</w:t>
      </w:r>
      <w:r w:rsidRPr="00FC709C">
        <w:rPr>
          <w:bCs/>
        </w:rPr>
        <w:t xml:space="preserve"> </w:t>
      </w:r>
      <w:r w:rsidRPr="00FC709C">
        <w:rPr>
          <w:color w:val="000000"/>
        </w:rPr>
        <w:t xml:space="preserve">fényjelző, gyújtó-, páncéltörő, és páncéltörő-gyújtó lövedék rendeltetését, főbb jellemzőit, az oktató- és a vaklőszer rendeltetését, jellemzőit és alkalmazási célját, a 7,62 mm-es </w:t>
      </w:r>
      <w:smartTag w:uri="urn:schemas-microsoft-com:office:smarttags" w:element="metricconverter">
        <w:smartTagPr>
          <w:attr w:name="ProductID" w:val="1943 M"/>
        </w:smartTagPr>
        <w:r w:rsidRPr="00FC709C">
          <w:rPr>
            <w:color w:val="000000"/>
          </w:rPr>
          <w:t>1943 M</w:t>
        </w:r>
      </w:smartTag>
      <w:r w:rsidRPr="00FC709C">
        <w:rPr>
          <w:color w:val="000000"/>
        </w:rPr>
        <w:t xml:space="preserve"> éleslőszer felépítését és részeit. Tanulják meg a lövés jelenségét és a lövés időszakait, a kilőtt lövedékre ható erők hatását a lövedék mozgására, a röppálya fogalmát és jellemzőit, a lövés folyamatát és időszakait;</w:t>
      </w:r>
    </w:p>
    <w:p w:rsidR="00622413" w:rsidRPr="00FC709C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FC709C">
        <w:rPr>
          <w:color w:val="000000"/>
        </w:rPr>
        <w:t xml:space="preserve">értsék meg a lövés jelenségét, a kilőtt lövedékre ható erők hatását a lövedék mozgására a levegőben; </w:t>
      </w:r>
    </w:p>
    <w:p w:rsidR="00622413" w:rsidRPr="00FC709C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FC709C">
        <w:rPr>
          <w:color w:val="000000"/>
        </w:rPr>
        <w:t xml:space="preserve">tudják megkülönböztetni a lövészlőszerek fajtáit alkalmazásuk célja és lehetőségei szerint; </w:t>
      </w:r>
    </w:p>
    <w:p w:rsidR="00622413" w:rsidRPr="00FC709C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FC709C">
        <w:rPr>
          <w:color w:val="000000"/>
        </w:rPr>
        <w:t>ismerjék fel a normál és a különleges lövedékek közötti alapvető különbségeket, a</w:t>
      </w:r>
      <w:r w:rsidRPr="00FC709C">
        <w:rPr>
          <w:bCs/>
        </w:rPr>
        <w:t xml:space="preserve"> </w:t>
      </w:r>
      <w:r w:rsidRPr="00FC709C">
        <w:rPr>
          <w:color w:val="000000"/>
        </w:rPr>
        <w:t xml:space="preserve">fényjelző, gyújtó-, páncéltörő, és a páncéltörő-gyújtó lövedék rendeltetését, működésének elvét, főbb jellemzőit; </w:t>
      </w:r>
    </w:p>
    <w:p w:rsidR="00622413" w:rsidRPr="00FC709C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FC709C">
        <w:rPr>
          <w:color w:val="000000"/>
        </w:rPr>
        <w:t xml:space="preserve">legyenek tisztában a 7,62 mm-es </w:t>
      </w:r>
      <w:smartTag w:uri="urn:schemas-microsoft-com:office:smarttags" w:element="metricconverter">
        <w:smartTagPr>
          <w:attr w:name="ProductID" w:val="1943 M"/>
        </w:smartTagPr>
        <w:r w:rsidRPr="00FC709C">
          <w:rPr>
            <w:color w:val="000000"/>
          </w:rPr>
          <w:t>1943 M</w:t>
        </w:r>
      </w:smartTag>
      <w:r w:rsidRPr="00FC709C">
        <w:rPr>
          <w:color w:val="000000"/>
        </w:rPr>
        <w:t xml:space="preserve"> éleslőszer felépítésével és részeivel, az egyes részeknek a lövés folyamatában betöltött szerepével és azzal, hogy miért van szükség oktató- és vaklőszerre. A lövés folyamatával, a lövés különböző időszakaiban bekövetkező változások jelentőségével.  A kilőtt lövedékre ható erők hatásával és azok befolyásával a lövedék mozgására. A ballisztikai röppálya kialakulásának okaival, a röppálya elemeivel és jellemzőivel.</w:t>
      </w:r>
    </w:p>
    <w:p w:rsidR="00622413" w:rsidRDefault="00622413" w:rsidP="00622413">
      <w:pPr>
        <w:spacing w:line="360" w:lineRule="auto"/>
        <w:jc w:val="both"/>
        <w:rPr>
          <w:b/>
          <w:bCs/>
        </w:rPr>
      </w:pPr>
    </w:p>
    <w:p w:rsidR="00622413" w:rsidRDefault="00622413" w:rsidP="00622413">
      <w:pPr>
        <w:spacing w:line="360" w:lineRule="auto"/>
        <w:jc w:val="both"/>
        <w:rPr>
          <w:b/>
          <w:bCs/>
        </w:rPr>
      </w:pPr>
      <w:r>
        <w:rPr>
          <w:b/>
          <w:bCs/>
        </w:rPr>
        <w:t>4.</w:t>
      </w:r>
    </w:p>
    <w:p w:rsidR="00622413" w:rsidRPr="00FC709C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I</w:t>
      </w:r>
      <w:r w:rsidRPr="00FC709C">
        <w:rPr>
          <w:color w:val="000000"/>
        </w:rPr>
        <w:t>smerjék meg a sikeres túléléshez szükséges képességeket, a túlélőt érő hatásokat és a túlélést befolyásoló körülményeket;</w:t>
      </w:r>
    </w:p>
    <w:p w:rsidR="00622413" w:rsidRPr="00FC709C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FC709C">
        <w:rPr>
          <w:color w:val="000000"/>
        </w:rPr>
        <w:t xml:space="preserve">tanulják meg a túlélés fogalmát, a túlélési stratégia pontjait; </w:t>
      </w:r>
    </w:p>
    <w:p w:rsidR="00622413" w:rsidRPr="00FC709C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FC709C">
        <w:rPr>
          <w:color w:val="000000"/>
        </w:rPr>
        <w:t xml:space="preserve">értsék meg az alapvető különbségeket a civil és a katonai túlélési helyzetek és eljárások között, a túlélésre történő felkészülés fontosságát; </w:t>
      </w:r>
    </w:p>
    <w:p w:rsidR="00622413" w:rsidRPr="00FC709C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FC709C">
        <w:rPr>
          <w:color w:val="000000"/>
        </w:rPr>
        <w:t>legyenek tisztában azzal, hogy milyen alapvető felszerelések szükségesek a túléléshez.</w:t>
      </w:r>
    </w:p>
    <w:p w:rsidR="00622413" w:rsidRDefault="00622413" w:rsidP="00622413">
      <w:pPr>
        <w:spacing w:line="360" w:lineRule="auto"/>
        <w:jc w:val="both"/>
        <w:rPr>
          <w:b/>
          <w:bCs/>
        </w:rPr>
      </w:pPr>
    </w:p>
    <w:p w:rsidR="00622413" w:rsidRDefault="00622413" w:rsidP="00622413">
      <w:pPr>
        <w:spacing w:line="360" w:lineRule="auto"/>
        <w:jc w:val="both"/>
        <w:rPr>
          <w:b/>
          <w:bCs/>
        </w:rPr>
      </w:pPr>
      <w:r>
        <w:rPr>
          <w:b/>
          <w:bCs/>
        </w:rPr>
        <w:t>5.</w:t>
      </w:r>
    </w:p>
    <w:p w:rsidR="00622413" w:rsidRPr="00BD3156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BD3156">
        <w:rPr>
          <w:color w:val="000000"/>
        </w:rPr>
        <w:t>Ismerjék meg a nukleáris fegyverek kifejlesztéséhez vezető tényezőket, a legfontosabb magfizikai reakciókat, a láncreakció jelenségét, a nukleáris fegyvert birtokló országok körét, a nukleáris robbanás hatását és pusztító tényezőit, a biológiai fegyverek lehetséges tölteteit, az ABV veszélyforrásokat, a vegyi fegyverek alkalmazását a történelem során,</w:t>
      </w:r>
      <w:r>
        <w:rPr>
          <w:color w:val="000000"/>
        </w:rPr>
        <w:t xml:space="preserve"> </w:t>
      </w:r>
      <w:r w:rsidRPr="00BD3156">
        <w:rPr>
          <w:color w:val="000000"/>
        </w:rPr>
        <w:t xml:space="preserve">a mérgező harcanyagok csoportjait, az ABV-veszély jelzését és a veszély észlelését követő első óvintézkedéseket. A csapatok védelmét és az egyéni védőeszközök használatának rendjét; </w:t>
      </w:r>
    </w:p>
    <w:p w:rsidR="00622413" w:rsidRPr="00FC709C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FC709C">
        <w:rPr>
          <w:color w:val="000000"/>
        </w:rPr>
        <w:t xml:space="preserve">tanulják meg a legfontosabb magfizikai reakciók, a láncreakció jelenségét, a nukleáris robbanás hatását és pusztító tényezőit, a biológiai fegyverek lehetséges tölteteit, a mérgező harcanyagok élettani csoportjait, az egyes mérgező harcanyagok hatását, a jellemző tüneteket és a védekezés lehetőségeit, az ABV-veszély jelzését és a veszély észlelését követő első óvintézkedéseket; </w:t>
      </w:r>
    </w:p>
    <w:p w:rsidR="00622413" w:rsidRPr="00FC709C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FC709C">
        <w:rPr>
          <w:color w:val="000000"/>
        </w:rPr>
        <w:t xml:space="preserve">értsék meg, milyen politikai megfontolások vezettek a nukleáris fegyverek kifejlesztéséhez. A legfontosabb magfizikai reakciók, a láncreakció, a maghasadás és a magegyesülés jelenségét; </w:t>
      </w:r>
    </w:p>
    <w:p w:rsidR="00622413" w:rsidRPr="00FC709C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FC709C">
        <w:rPr>
          <w:color w:val="000000"/>
        </w:rPr>
        <w:lastRenderedPageBreak/>
        <w:t>legyenek tisztában a nukleáris robbanás hatásával és pusztító tényezőivel, a vegyi fegyverek I. világháborúban történő alkalmazásához vezető okaival, a biológiai fegyverek veszélyével, valamint az ABV terrorizmus jelenségével</w:t>
      </w:r>
    </w:p>
    <w:p w:rsidR="00622413" w:rsidRPr="00FC709C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FC709C">
        <w:rPr>
          <w:color w:val="000000"/>
        </w:rPr>
        <w:t>tudják megkülönböztetni a mérgező harcanyagok csoportjait, az egyes mérgező harcanyagok hatását, a jellemző tüneteket és a védekezés alapelveit;</w:t>
      </w:r>
    </w:p>
    <w:p w:rsidR="00622413" w:rsidRPr="00FC709C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FC709C">
        <w:rPr>
          <w:color w:val="000000"/>
        </w:rPr>
        <w:t>legyenek képesek felismerni a mérgezés súlyosságát meghatározó tényezőket, az ABV-veszély jelzését.</w:t>
      </w:r>
    </w:p>
    <w:p w:rsidR="00622413" w:rsidRDefault="00622413" w:rsidP="00622413">
      <w:pPr>
        <w:spacing w:line="360" w:lineRule="auto"/>
        <w:jc w:val="both"/>
        <w:rPr>
          <w:b/>
          <w:bCs/>
        </w:rPr>
      </w:pPr>
    </w:p>
    <w:p w:rsidR="00622413" w:rsidRDefault="00622413" w:rsidP="00622413">
      <w:pPr>
        <w:spacing w:line="360" w:lineRule="auto"/>
        <w:jc w:val="both"/>
        <w:rPr>
          <w:b/>
          <w:bCs/>
        </w:rPr>
      </w:pPr>
      <w:r>
        <w:rPr>
          <w:b/>
          <w:bCs/>
        </w:rPr>
        <w:t>6.</w:t>
      </w:r>
    </w:p>
    <w:p w:rsidR="00622413" w:rsidRPr="00FC709C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I</w:t>
      </w:r>
      <w:r w:rsidRPr="00FC709C">
        <w:rPr>
          <w:color w:val="000000"/>
        </w:rPr>
        <w:t xml:space="preserve">smerjék meg a gépkarabély, a 96M P9RC pisztoly, a 96M NF támadó kézigránát, a 93M NF védő kézigránát, a T–72-es harckocsi, a BTR–80A gyalogsági harcjármű rendeltetését, fő részeit, fontosabb technikai adatait, működését. A JAS–39 Gripen típusú repülőgép és a MI–24D harci helikopter fontosabb technikai adatait; </w:t>
      </w:r>
    </w:p>
    <w:p w:rsidR="00622413" w:rsidRPr="00FC709C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FC709C">
        <w:rPr>
          <w:color w:val="000000"/>
        </w:rPr>
        <w:t>tanulják meg a gépkarabély, valamint a 96M P9RC pisztoly fő részeit, fontosabb technikai adatait, a tüzelési fogásait és működését. A 96M NF támadó és a 93M NF védő kézigránát rendeltetését, felépítését, működését, fontosabb technikai adatait. A T–72-es harckocsi és a BTR–80A gyalogsági harcjármű rendeltetését, jellemzőit, fegyverzetét, fő részeit és fontosabb technikai adatait. A JAS–39 Gripen típusú repülőgép és a MI–24D harci helikopter harcászat-technikai adatait;</w:t>
      </w:r>
    </w:p>
    <w:p w:rsidR="00622413" w:rsidRPr="00FC709C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FC709C">
        <w:rPr>
          <w:color w:val="000000"/>
        </w:rPr>
        <w:t xml:space="preserve">értsék meg a gépkarabély működését egyes és sorozatlövés leadásakor, a 96M P9RC pisztoly működését, az említett fegyverek alapvető rendeltetését, valamint azt, hogy kik használják és milyen célok ellen alkalmazhatók hatásosan; </w:t>
      </w:r>
    </w:p>
    <w:p w:rsidR="00622413" w:rsidRPr="00FC709C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FC709C">
        <w:rPr>
          <w:color w:val="000000"/>
        </w:rPr>
        <w:t xml:space="preserve">legyenek tisztában a 96M NF támadó és a 93M NF védő kézigránát alkalmazási céljával, működésével az egyes részek működésére kiterjedően, valamint a nevezett kézigránát típusok alkalmazási helyzeteivel; </w:t>
      </w:r>
    </w:p>
    <w:p w:rsidR="00622413" w:rsidRPr="00FC709C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FC709C">
        <w:rPr>
          <w:color w:val="000000"/>
        </w:rPr>
        <w:t xml:space="preserve">tudjanak különbséget tenni a T–72-es harckocsi és a BTR–80A gyalogsági harcjármű rendeltetése, fegyverzete, fő részeinek funkciói között. Értsék meg továbbá a JAS–39 Gripen típusú repülőgép és a MI–24D harci helikopter feladatát, fegyverzetének alkalmazási célját. </w:t>
      </w:r>
    </w:p>
    <w:p w:rsidR="00622413" w:rsidRDefault="00622413" w:rsidP="00622413">
      <w:pPr>
        <w:spacing w:line="360" w:lineRule="auto"/>
        <w:jc w:val="both"/>
        <w:rPr>
          <w:b/>
          <w:bCs/>
        </w:rPr>
      </w:pPr>
    </w:p>
    <w:p w:rsidR="00622413" w:rsidRDefault="00622413" w:rsidP="00622413">
      <w:pPr>
        <w:spacing w:line="360" w:lineRule="auto"/>
        <w:jc w:val="both"/>
        <w:rPr>
          <w:b/>
          <w:bCs/>
        </w:rPr>
      </w:pPr>
      <w:r>
        <w:rPr>
          <w:b/>
          <w:bCs/>
        </w:rPr>
        <w:t>7.</w:t>
      </w:r>
    </w:p>
    <w:p w:rsidR="00622413" w:rsidRPr="00FC709C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I</w:t>
      </w:r>
      <w:r w:rsidRPr="00FC709C">
        <w:rPr>
          <w:color w:val="000000"/>
        </w:rPr>
        <w:t xml:space="preserve">smerjék meg a magyar katonai egyenruhák fejlődését. Az alakiság lényegét, az alakzat, az oszlop, a vonal, a sor fogalmát, a térköz és a távköz meghatározását, a tiszteletadás szerepét az alaki tevékenységben, a tiszteletadás módozatait, a jelentés, jelentkezés legfontosabb szabályait. A „Vigyázz!” állás jelentőségét. Az állóhelyi alaki fogásokat; </w:t>
      </w:r>
    </w:p>
    <w:p w:rsidR="00622413" w:rsidRPr="00FC709C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FC709C">
        <w:rPr>
          <w:color w:val="000000"/>
        </w:rPr>
        <w:t>tanulják meg az egyenruha kialakulásához vezető okokat, főbb fejlődési szakaszait napjainkig, a különböző korok egyenruháit meghatározó tényezőket, díszegyenruha és a „harci” egyenruha közötti különbséget. Az alaki tevékenységnek a hadseregekben betöltött szerepét Az alakiság lényegét, az alakzat, az oszlop, a vonal, a sor fogalmát, a térköz és a távköz paramétereit;</w:t>
      </w:r>
    </w:p>
    <w:p w:rsidR="00622413" w:rsidRPr="00FC709C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FC709C">
        <w:rPr>
          <w:color w:val="000000"/>
        </w:rPr>
        <w:t>gyakorolják be az állóhelyi alaki fogásokat, a „Vigyázz” állást, tiszteletadás módozatait, a jelentés, jelentkezés rendjét;</w:t>
      </w:r>
    </w:p>
    <w:p w:rsidR="00622413" w:rsidRPr="00FC709C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FC709C">
        <w:rPr>
          <w:color w:val="000000"/>
        </w:rPr>
        <w:t xml:space="preserve">értsék meg mit jelent a katonák számára az egyenruha, hogyan fejlődött a katonai uniformis Magyarországon, hogyan vált szét egymástól a díszegyenruha és a „harci” egyenruha; </w:t>
      </w:r>
    </w:p>
    <w:p w:rsidR="00622413" w:rsidRPr="00FC709C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FC709C">
        <w:rPr>
          <w:color w:val="000000"/>
        </w:rPr>
        <w:t xml:space="preserve">tudatosuljon bennük az alaki tevékenység szerepe és jelentősége a katonák kiképzésében és életében; </w:t>
      </w:r>
    </w:p>
    <w:p w:rsidR="00622413" w:rsidRPr="00FC709C" w:rsidRDefault="00622413" w:rsidP="00622413">
      <w:pPr>
        <w:numPr>
          <w:ilvl w:val="0"/>
          <w:numId w:val="12"/>
        </w:numPr>
        <w:jc w:val="both"/>
        <w:rPr>
          <w:color w:val="000000"/>
        </w:rPr>
      </w:pPr>
      <w:r w:rsidRPr="00FC709C">
        <w:rPr>
          <w:color w:val="000000"/>
        </w:rPr>
        <w:lastRenderedPageBreak/>
        <w:t>legyenek tisztában az alaki tevékenységnek a hadseregekben betöltött szerepével, a katonai alakzatok jelentőségével a harcban.</w:t>
      </w:r>
    </w:p>
    <w:p w:rsidR="00622413" w:rsidRPr="00FC709C" w:rsidRDefault="00622413" w:rsidP="00622413">
      <w:pPr>
        <w:ind w:left="720"/>
        <w:jc w:val="both"/>
        <w:rPr>
          <w:color w:val="000000"/>
        </w:rPr>
      </w:pPr>
    </w:p>
    <w:p w:rsidR="00622413" w:rsidRPr="00730717" w:rsidRDefault="00622413" w:rsidP="00622413">
      <w:pPr>
        <w:pStyle w:val="C30"/>
        <w:keepNext/>
        <w:spacing w:before="0" w:after="0"/>
        <w:ind w:firstLine="0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Belépő tevékenységformák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  <w:r w:rsidRPr="00730717">
        <w:rPr>
          <w:color w:val="000000"/>
          <w:sz w:val="24"/>
          <w:szCs w:val="24"/>
        </w:rPr>
        <w:t>Az általános harcászat alapfogalmai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Példák segítségével nyomon követni a harc helyének és szerepének változását a történelem során.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Csoportmunkában a lezajlott háborúk tapasztalatai alapján megfogalmazni a harc általános törvényszerűségeit.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Példán keresztül bemutatni egy katonai szervezet harci lehetőségeit meghatározó összetevőket.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A védelem és a támadás méreteinek értelmezése és indoklása szakasz és század szinten.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bCs/>
          <w:i w:val="0"/>
          <w:color w:val="000000"/>
          <w:sz w:val="24"/>
          <w:szCs w:val="24"/>
        </w:rPr>
      </w:pPr>
      <w:r w:rsidRPr="00730717">
        <w:rPr>
          <w:bCs/>
          <w:i w:val="0"/>
          <w:color w:val="000000"/>
          <w:sz w:val="24"/>
          <w:szCs w:val="24"/>
        </w:rPr>
        <w:t>Példák segítségével bemutatni és értelmezni a katonák feladatait a harcban.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bCs/>
          <w:i w:val="0"/>
          <w:color w:val="000000"/>
          <w:sz w:val="24"/>
          <w:szCs w:val="24"/>
        </w:rPr>
      </w:pPr>
      <w:r w:rsidRPr="00730717">
        <w:rPr>
          <w:bCs/>
          <w:i w:val="0"/>
          <w:color w:val="000000"/>
          <w:sz w:val="24"/>
          <w:szCs w:val="24"/>
        </w:rPr>
        <w:t>Indokolni a katonák harcmezőn történő mozgását.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  <w:r w:rsidRPr="00730717">
        <w:rPr>
          <w:color w:val="000000"/>
          <w:sz w:val="24"/>
          <w:szCs w:val="24"/>
        </w:rPr>
        <w:t>A béketámogató műveletek alapjai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bCs/>
          <w:i w:val="0"/>
          <w:color w:val="000000"/>
          <w:sz w:val="24"/>
          <w:szCs w:val="24"/>
        </w:rPr>
      </w:pPr>
      <w:r w:rsidRPr="00730717">
        <w:rPr>
          <w:bCs/>
          <w:i w:val="0"/>
          <w:color w:val="000000"/>
          <w:sz w:val="24"/>
          <w:szCs w:val="24"/>
        </w:rPr>
        <w:t>Csoportmunkában összegyűjteni, hogy egy háborúban mit tudnak tenni a katonák a civil lakosság élete és biztonsága érdekében.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bCs/>
          <w:i w:val="0"/>
          <w:color w:val="000000"/>
          <w:sz w:val="24"/>
          <w:szCs w:val="24"/>
        </w:rPr>
      </w:pPr>
      <w:r w:rsidRPr="00730717">
        <w:rPr>
          <w:bCs/>
          <w:i w:val="0"/>
          <w:color w:val="000000"/>
          <w:sz w:val="24"/>
          <w:szCs w:val="24"/>
        </w:rPr>
        <w:t>A modern kor háborúiból és válságövezeteiből példák segítségével megfogalmazni a nem háborús műveletek lényegét és összetevőit.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bCs/>
          <w:i w:val="0"/>
          <w:color w:val="000000"/>
          <w:sz w:val="24"/>
          <w:szCs w:val="24"/>
        </w:rPr>
      </w:pPr>
      <w:r w:rsidRPr="00730717">
        <w:rPr>
          <w:bCs/>
          <w:i w:val="0"/>
          <w:color w:val="000000"/>
          <w:sz w:val="24"/>
          <w:szCs w:val="24"/>
        </w:rPr>
        <w:t>Példák segítségével bemutatni a békefenntartó eljárásmódokat.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i w:val="0"/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  <w:r w:rsidRPr="00730717">
        <w:rPr>
          <w:color w:val="000000"/>
          <w:sz w:val="24"/>
          <w:szCs w:val="24"/>
        </w:rPr>
        <w:t>A lőelmélet alapjai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bCs/>
          <w:i w:val="0"/>
          <w:color w:val="000000"/>
          <w:sz w:val="24"/>
          <w:szCs w:val="24"/>
        </w:rPr>
      </w:pPr>
      <w:r w:rsidRPr="00730717">
        <w:rPr>
          <w:bCs/>
          <w:i w:val="0"/>
          <w:color w:val="000000"/>
          <w:sz w:val="24"/>
          <w:szCs w:val="24"/>
        </w:rPr>
        <w:t>A lőszerek fejlődésének bemutatása a történelem során.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bCs/>
          <w:i w:val="0"/>
          <w:color w:val="000000"/>
          <w:sz w:val="24"/>
          <w:szCs w:val="24"/>
        </w:rPr>
      </w:pPr>
      <w:r w:rsidRPr="00730717">
        <w:rPr>
          <w:bCs/>
          <w:i w:val="0"/>
          <w:color w:val="000000"/>
          <w:sz w:val="24"/>
          <w:szCs w:val="24"/>
        </w:rPr>
        <w:t>A gyalogsági fegyverek lőszereinek felosztása és felépítése.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bCs/>
          <w:i w:val="0"/>
          <w:color w:val="000000"/>
          <w:sz w:val="24"/>
          <w:szCs w:val="24"/>
        </w:rPr>
      </w:pPr>
      <w:r w:rsidRPr="00730717">
        <w:rPr>
          <w:bCs/>
          <w:i w:val="0"/>
          <w:color w:val="000000"/>
          <w:sz w:val="24"/>
          <w:szCs w:val="24"/>
        </w:rPr>
        <w:t>A fizikából eddig tanultak felhasználásával értelmezni a lövedék röppályáját, valamint a röppályaelemeket.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bCs/>
          <w:i w:val="0"/>
          <w:color w:val="000000"/>
          <w:sz w:val="24"/>
          <w:szCs w:val="24"/>
        </w:rPr>
      </w:pPr>
      <w:r w:rsidRPr="00730717">
        <w:rPr>
          <w:bCs/>
          <w:i w:val="0"/>
          <w:color w:val="000000"/>
          <w:sz w:val="24"/>
          <w:szCs w:val="24"/>
        </w:rPr>
        <w:t>A lövés jelenségének és időszakainak bemutatása.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  <w:r w:rsidRPr="00730717">
        <w:rPr>
          <w:color w:val="000000"/>
          <w:sz w:val="24"/>
          <w:szCs w:val="24"/>
        </w:rPr>
        <w:t>Túlélési ismeretek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bCs/>
          <w:i w:val="0"/>
          <w:color w:val="000000"/>
          <w:sz w:val="24"/>
          <w:szCs w:val="24"/>
        </w:rPr>
      </w:pPr>
      <w:r w:rsidRPr="00730717">
        <w:rPr>
          <w:bCs/>
          <w:i w:val="0"/>
          <w:color w:val="000000"/>
          <w:sz w:val="24"/>
          <w:szCs w:val="24"/>
        </w:rPr>
        <w:t>Csoportmunkában annak megvitatatása, hogy milyen esetekben kerülhet egy átlagember túlélési helyzetbe.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bCs/>
          <w:i w:val="0"/>
          <w:color w:val="000000"/>
          <w:sz w:val="24"/>
          <w:szCs w:val="24"/>
        </w:rPr>
      </w:pPr>
      <w:r w:rsidRPr="00730717">
        <w:rPr>
          <w:bCs/>
          <w:i w:val="0"/>
          <w:color w:val="000000"/>
          <w:sz w:val="24"/>
          <w:szCs w:val="24"/>
        </w:rPr>
        <w:t>Példák segítségével annak bemutatása, hogy a katonát rendkívüli helyzetekben milyen hatások érhetik.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bCs/>
          <w:i w:val="0"/>
          <w:color w:val="000000"/>
          <w:sz w:val="24"/>
          <w:szCs w:val="24"/>
        </w:rPr>
      </w:pPr>
      <w:r w:rsidRPr="00730717">
        <w:rPr>
          <w:bCs/>
          <w:i w:val="0"/>
          <w:color w:val="000000"/>
          <w:sz w:val="24"/>
          <w:szCs w:val="24"/>
        </w:rPr>
        <w:t>Filmélmények, olvasmányok felhasználásával az amerikai hadseregben oktatott túlélési stratégiák bemutatása és elemzése.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bCs/>
          <w:i w:val="0"/>
          <w:color w:val="000000"/>
          <w:sz w:val="24"/>
          <w:szCs w:val="24"/>
        </w:rPr>
      </w:pPr>
      <w:r w:rsidRPr="00730717">
        <w:rPr>
          <w:bCs/>
          <w:i w:val="0"/>
          <w:color w:val="000000"/>
          <w:sz w:val="24"/>
          <w:szCs w:val="24"/>
        </w:rPr>
        <w:t>A túlélő-felszerelés összeállításának szabályai, a felszerelés elemeinek bemutatása.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bCs/>
          <w:i w:val="0"/>
          <w:color w:val="000000"/>
          <w:sz w:val="24"/>
          <w:szCs w:val="24"/>
        </w:rPr>
      </w:pPr>
      <w:r w:rsidRPr="00730717">
        <w:rPr>
          <w:bCs/>
          <w:i w:val="0"/>
          <w:color w:val="000000"/>
          <w:sz w:val="24"/>
          <w:szCs w:val="24"/>
        </w:rPr>
        <w:t>A különböző menedéktípusok elkészítésének bemutatása, annak megvitatása, hogy hogyan lehet ezeket elkészíteni és alkalmazni a mindennapi életben.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bCs/>
          <w:i w:val="0"/>
          <w:color w:val="000000"/>
          <w:sz w:val="24"/>
          <w:szCs w:val="24"/>
        </w:rPr>
      </w:pPr>
      <w:r w:rsidRPr="00730717">
        <w:rPr>
          <w:bCs/>
          <w:i w:val="0"/>
          <w:color w:val="000000"/>
          <w:sz w:val="24"/>
          <w:szCs w:val="24"/>
        </w:rPr>
        <w:t>A tűzgyújtási módszerek és eszközök megismerése, az alkalmazás lehetőségei a mindennapi életben.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bCs/>
          <w:i w:val="0"/>
          <w:color w:val="000000"/>
          <w:sz w:val="24"/>
          <w:szCs w:val="24"/>
        </w:rPr>
      </w:pPr>
      <w:r w:rsidRPr="00730717">
        <w:rPr>
          <w:bCs/>
          <w:i w:val="0"/>
          <w:color w:val="000000"/>
          <w:sz w:val="24"/>
          <w:szCs w:val="24"/>
        </w:rPr>
        <w:t>A víznyerés és víztisztítás praktikus módszereinek megismerése.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bCs/>
          <w:i w:val="0"/>
          <w:color w:val="000000"/>
          <w:sz w:val="24"/>
          <w:szCs w:val="24"/>
        </w:rPr>
      </w:pPr>
      <w:r w:rsidRPr="00730717">
        <w:rPr>
          <w:bCs/>
          <w:i w:val="0"/>
          <w:color w:val="000000"/>
          <w:sz w:val="24"/>
          <w:szCs w:val="24"/>
        </w:rPr>
        <w:t>A természetből történő élelemszerzés fogásai és szabályai.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bCs/>
          <w:i w:val="0"/>
          <w:color w:val="000000"/>
          <w:sz w:val="24"/>
          <w:szCs w:val="24"/>
        </w:rPr>
      </w:pPr>
      <w:r w:rsidRPr="00730717">
        <w:rPr>
          <w:bCs/>
          <w:i w:val="0"/>
          <w:color w:val="000000"/>
          <w:sz w:val="24"/>
          <w:szCs w:val="24"/>
        </w:rPr>
        <w:t>A katonák álcázásának és rejtőzködésének szabályai.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bCs/>
          <w:i w:val="0"/>
          <w:color w:val="000000"/>
          <w:sz w:val="24"/>
          <w:szCs w:val="24"/>
        </w:rPr>
      </w:pPr>
      <w:r w:rsidRPr="00730717">
        <w:rPr>
          <w:bCs/>
          <w:i w:val="0"/>
          <w:color w:val="000000"/>
          <w:sz w:val="24"/>
          <w:szCs w:val="24"/>
        </w:rPr>
        <w:t>Csoportmunkában egy konkrét túlélési helyzet teendőinek megtervezése.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  <w:r w:rsidRPr="00730717">
        <w:rPr>
          <w:color w:val="000000"/>
          <w:sz w:val="24"/>
          <w:szCs w:val="24"/>
        </w:rPr>
        <w:t>ABV védelmi alapismeretek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bCs/>
          <w:i w:val="0"/>
          <w:color w:val="000000"/>
          <w:sz w:val="24"/>
          <w:szCs w:val="24"/>
        </w:rPr>
      </w:pPr>
      <w:r w:rsidRPr="00730717">
        <w:rPr>
          <w:bCs/>
          <w:i w:val="0"/>
          <w:color w:val="000000"/>
          <w:sz w:val="24"/>
          <w:szCs w:val="24"/>
        </w:rPr>
        <w:t>Csoportmunkában felkészülés egy olyan vitára, amely bemutatja, milyen következményekkel járt a nukleáris fegyverek kifejlesztése.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bCs/>
          <w:i w:val="0"/>
          <w:color w:val="000000"/>
          <w:sz w:val="24"/>
          <w:szCs w:val="24"/>
        </w:rPr>
      </w:pPr>
      <w:r w:rsidRPr="00730717">
        <w:rPr>
          <w:bCs/>
          <w:i w:val="0"/>
          <w:color w:val="000000"/>
          <w:sz w:val="24"/>
          <w:szCs w:val="24"/>
        </w:rPr>
        <w:t>Az atomfegyverek elterjedését megakadályozó nemzetközi egyezmények bemutatása, napjaink problémái az atomfegyverek terjedése területén.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bCs/>
          <w:i w:val="0"/>
          <w:color w:val="000000"/>
          <w:sz w:val="24"/>
          <w:szCs w:val="24"/>
        </w:rPr>
      </w:pPr>
      <w:r w:rsidRPr="00730717">
        <w:rPr>
          <w:bCs/>
          <w:i w:val="0"/>
          <w:color w:val="000000"/>
          <w:sz w:val="24"/>
          <w:szCs w:val="24"/>
        </w:rPr>
        <w:lastRenderedPageBreak/>
        <w:t>A Japánra ledobott atombombák hatásainak elemzésével a nukleáris fegyverek pusztító hatásainak bemutatása.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bCs/>
          <w:i w:val="0"/>
          <w:color w:val="000000"/>
          <w:sz w:val="24"/>
          <w:szCs w:val="24"/>
        </w:rPr>
      </w:pPr>
      <w:r w:rsidRPr="00730717">
        <w:rPr>
          <w:bCs/>
          <w:i w:val="0"/>
          <w:color w:val="000000"/>
          <w:sz w:val="24"/>
          <w:szCs w:val="24"/>
        </w:rPr>
        <w:t>Csoportmunkában az emberi szervezetre veszélyes fertőző megbetegedések összegyűjtése.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bCs/>
          <w:i w:val="0"/>
          <w:color w:val="000000"/>
          <w:sz w:val="24"/>
          <w:szCs w:val="24"/>
        </w:rPr>
      </w:pPr>
      <w:r w:rsidRPr="00730717">
        <w:rPr>
          <w:bCs/>
          <w:i w:val="0"/>
          <w:color w:val="000000"/>
          <w:sz w:val="24"/>
          <w:szCs w:val="24"/>
        </w:rPr>
        <w:t>A biológiai fegyverek bemutatása, alkalmazásuk eszközei, és az ellenük történő védekezés lehetőségei.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bCs/>
          <w:i w:val="0"/>
          <w:color w:val="000000"/>
          <w:sz w:val="24"/>
          <w:szCs w:val="24"/>
        </w:rPr>
      </w:pPr>
      <w:r w:rsidRPr="00730717">
        <w:rPr>
          <w:bCs/>
          <w:i w:val="0"/>
          <w:color w:val="000000"/>
          <w:sz w:val="24"/>
          <w:szCs w:val="24"/>
        </w:rPr>
        <w:t>A vegyi fegyverek általános jellemzői és felosztása.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bCs/>
          <w:i w:val="0"/>
          <w:color w:val="000000"/>
          <w:sz w:val="24"/>
          <w:szCs w:val="24"/>
        </w:rPr>
      </w:pPr>
      <w:r w:rsidRPr="00730717">
        <w:rPr>
          <w:bCs/>
          <w:i w:val="0"/>
          <w:color w:val="000000"/>
          <w:sz w:val="24"/>
          <w:szCs w:val="24"/>
        </w:rPr>
        <w:t>A történelemben eddig alkalmazott vegyi fegyverek hatásainak elemzése.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bCs/>
          <w:i w:val="0"/>
          <w:color w:val="000000"/>
          <w:sz w:val="24"/>
          <w:szCs w:val="24"/>
        </w:rPr>
      </w:pPr>
      <w:r w:rsidRPr="00730717">
        <w:rPr>
          <w:bCs/>
          <w:i w:val="0"/>
          <w:color w:val="000000"/>
          <w:sz w:val="24"/>
          <w:szCs w:val="24"/>
        </w:rPr>
        <w:t>A mérgező harcanyagok csoportosítása, az egyes mérgező harcanyagok élettani hatásai az emberi szervezetre.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bCs/>
          <w:i w:val="0"/>
          <w:color w:val="000000"/>
          <w:sz w:val="24"/>
          <w:szCs w:val="24"/>
        </w:rPr>
      </w:pPr>
      <w:r w:rsidRPr="00730717">
        <w:rPr>
          <w:bCs/>
          <w:i w:val="0"/>
          <w:color w:val="000000"/>
          <w:sz w:val="24"/>
          <w:szCs w:val="24"/>
        </w:rPr>
        <w:t>A védekezés lehetőségeinek bemutatása az ABV fegyverek hatásai ellen.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bCs/>
          <w:i w:val="0"/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  <w:r w:rsidRPr="00730717">
        <w:rPr>
          <w:color w:val="000000"/>
          <w:sz w:val="24"/>
          <w:szCs w:val="24"/>
        </w:rPr>
        <w:t>Haditechnikai ismeretek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bCs/>
          <w:i w:val="0"/>
          <w:color w:val="000000"/>
          <w:sz w:val="24"/>
          <w:szCs w:val="24"/>
        </w:rPr>
      </w:pPr>
      <w:r w:rsidRPr="00730717">
        <w:rPr>
          <w:bCs/>
          <w:i w:val="0"/>
          <w:color w:val="000000"/>
          <w:sz w:val="24"/>
          <w:szCs w:val="24"/>
        </w:rPr>
        <w:t>Az AK-63D gépkarabély részei, működése és jellemző adatainak bemutatása.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bCs/>
          <w:i w:val="0"/>
          <w:color w:val="000000"/>
          <w:sz w:val="24"/>
          <w:szCs w:val="24"/>
        </w:rPr>
      </w:pPr>
      <w:r w:rsidRPr="00730717">
        <w:rPr>
          <w:bCs/>
          <w:i w:val="0"/>
          <w:color w:val="000000"/>
          <w:sz w:val="24"/>
          <w:szCs w:val="24"/>
        </w:rPr>
        <w:t>A 96M P9RC Parabellum pisztoly részei, működése és jellemző adatainak bemutatása.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bCs/>
          <w:i w:val="0"/>
          <w:color w:val="000000"/>
          <w:sz w:val="24"/>
          <w:szCs w:val="24"/>
        </w:rPr>
      </w:pPr>
      <w:r w:rsidRPr="00730717">
        <w:rPr>
          <w:bCs/>
          <w:i w:val="0"/>
          <w:color w:val="000000"/>
          <w:sz w:val="24"/>
          <w:szCs w:val="24"/>
        </w:rPr>
        <w:t>A 96M NF támadó és a 93M NF védő kézigránát részei, működése és jellemző adatainak bemutatása.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bCs/>
          <w:i w:val="0"/>
          <w:color w:val="000000"/>
          <w:sz w:val="24"/>
          <w:szCs w:val="24"/>
        </w:rPr>
      </w:pPr>
      <w:r w:rsidRPr="00730717">
        <w:rPr>
          <w:bCs/>
          <w:i w:val="0"/>
          <w:color w:val="000000"/>
          <w:sz w:val="24"/>
          <w:szCs w:val="24"/>
        </w:rPr>
        <w:t>A T–72-es harckocsi jellemzése és fegyverzetének bemutatása.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bCs/>
          <w:i w:val="0"/>
          <w:color w:val="000000"/>
          <w:sz w:val="24"/>
          <w:szCs w:val="24"/>
        </w:rPr>
      </w:pPr>
      <w:r w:rsidRPr="00730717">
        <w:rPr>
          <w:bCs/>
          <w:i w:val="0"/>
          <w:color w:val="000000"/>
          <w:sz w:val="24"/>
          <w:szCs w:val="24"/>
        </w:rPr>
        <w:t>A BTR–80A gyalogsági harcjármű jellemzése és fegyverzetének bemutatása.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bCs/>
          <w:i w:val="0"/>
          <w:color w:val="000000"/>
          <w:sz w:val="24"/>
          <w:szCs w:val="24"/>
        </w:rPr>
      </w:pPr>
      <w:r w:rsidRPr="00730717">
        <w:rPr>
          <w:bCs/>
          <w:i w:val="0"/>
          <w:color w:val="000000"/>
          <w:sz w:val="24"/>
          <w:szCs w:val="24"/>
        </w:rPr>
        <w:t>A JAS–39 Gripen vadászrepülőgép jellemzői és technikai adatainak bemutatása.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bCs/>
          <w:i w:val="0"/>
          <w:color w:val="000000"/>
          <w:sz w:val="24"/>
          <w:szCs w:val="24"/>
        </w:rPr>
      </w:pPr>
      <w:r w:rsidRPr="00730717">
        <w:rPr>
          <w:bCs/>
          <w:i w:val="0"/>
          <w:color w:val="000000"/>
          <w:sz w:val="24"/>
          <w:szCs w:val="24"/>
        </w:rPr>
        <w:t>A MI–24D harci helikopter jellemzői és technikai adatainak bemutatása.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bCs/>
          <w:i w:val="0"/>
          <w:color w:val="000000"/>
          <w:sz w:val="24"/>
          <w:szCs w:val="24"/>
        </w:rPr>
      </w:pPr>
      <w:r w:rsidRPr="00730717">
        <w:rPr>
          <w:bCs/>
          <w:i w:val="0"/>
          <w:color w:val="000000"/>
          <w:sz w:val="24"/>
          <w:szCs w:val="24"/>
        </w:rPr>
        <w:t>Csoportmunkában az egyes haditechnikai eszközök jellemzőinek összehasonlítása a NATO-tagországok hadseregeinek hasonló haditechnikai eszközeivel.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  <w:r w:rsidRPr="00730717">
        <w:rPr>
          <w:color w:val="000000"/>
          <w:sz w:val="24"/>
          <w:szCs w:val="24"/>
        </w:rPr>
        <w:t>Alaki felkészítés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bCs/>
          <w:i w:val="0"/>
          <w:color w:val="000000"/>
          <w:sz w:val="24"/>
          <w:szCs w:val="24"/>
        </w:rPr>
      </w:pPr>
      <w:r w:rsidRPr="00730717">
        <w:rPr>
          <w:bCs/>
          <w:i w:val="0"/>
          <w:color w:val="000000"/>
          <w:sz w:val="24"/>
          <w:szCs w:val="24"/>
        </w:rPr>
        <w:t>Az egyenruha jelentésének bemutatása.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bCs/>
          <w:i w:val="0"/>
          <w:color w:val="000000"/>
          <w:sz w:val="24"/>
          <w:szCs w:val="24"/>
        </w:rPr>
      </w:pPr>
      <w:r w:rsidRPr="00730717">
        <w:rPr>
          <w:bCs/>
          <w:i w:val="0"/>
          <w:color w:val="000000"/>
          <w:sz w:val="24"/>
          <w:szCs w:val="24"/>
        </w:rPr>
        <w:t>Csoportmunkában a katonai egyenruhák történelmi fejlődésének nyomon követése.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bCs/>
          <w:i w:val="0"/>
          <w:color w:val="000000"/>
          <w:sz w:val="24"/>
          <w:szCs w:val="24"/>
        </w:rPr>
      </w:pPr>
      <w:r w:rsidRPr="00730717">
        <w:rPr>
          <w:bCs/>
          <w:i w:val="0"/>
          <w:color w:val="000000"/>
          <w:sz w:val="24"/>
          <w:szCs w:val="24"/>
        </w:rPr>
        <w:t>Annak bemutatása, hogy a napi életben miért van különös jelentősége az egységességnek és a fegyelemnek.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bCs/>
          <w:i w:val="0"/>
          <w:color w:val="000000"/>
          <w:sz w:val="24"/>
          <w:szCs w:val="24"/>
        </w:rPr>
      </w:pPr>
      <w:r w:rsidRPr="00730717">
        <w:rPr>
          <w:bCs/>
          <w:i w:val="0"/>
          <w:color w:val="000000"/>
          <w:sz w:val="24"/>
          <w:szCs w:val="24"/>
        </w:rPr>
        <w:t>Az alakiság fogalmának értelmezése, az alakiság alapfogalmainak bemutatása.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bCs/>
          <w:i w:val="0"/>
          <w:color w:val="000000"/>
          <w:sz w:val="24"/>
          <w:szCs w:val="24"/>
        </w:rPr>
      </w:pPr>
      <w:r w:rsidRPr="00730717">
        <w:rPr>
          <w:bCs/>
          <w:i w:val="0"/>
          <w:color w:val="000000"/>
          <w:sz w:val="24"/>
          <w:szCs w:val="24"/>
        </w:rPr>
        <w:t>Az egyénileg végrehajtandó alaki mozdulatok bemutatása és gyakorlása állóhelyben.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bCs/>
          <w:i w:val="0"/>
          <w:color w:val="000000"/>
          <w:sz w:val="24"/>
          <w:szCs w:val="24"/>
        </w:rPr>
      </w:pPr>
      <w:r w:rsidRPr="00730717">
        <w:rPr>
          <w:bCs/>
          <w:i w:val="0"/>
          <w:color w:val="000000"/>
          <w:sz w:val="24"/>
          <w:szCs w:val="24"/>
        </w:rPr>
        <w:t>Filmélmények, személyes tapasztalatok alapján a tiszteletadás jelentőségének bemutatása.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bCs/>
          <w:i w:val="0"/>
          <w:color w:val="000000"/>
          <w:sz w:val="24"/>
          <w:szCs w:val="24"/>
        </w:rPr>
      </w:pPr>
      <w:r w:rsidRPr="00730717">
        <w:rPr>
          <w:bCs/>
          <w:i w:val="0"/>
          <w:color w:val="000000"/>
          <w:sz w:val="24"/>
          <w:szCs w:val="24"/>
        </w:rPr>
        <w:t>A tiszteletadás, a jelentés és jelentkezés gyakorlása egyénileg.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bCs/>
          <w:i w:val="0"/>
          <w:color w:val="000000"/>
          <w:sz w:val="24"/>
          <w:szCs w:val="24"/>
        </w:rPr>
      </w:pPr>
      <w:r w:rsidRPr="00730717">
        <w:rPr>
          <w:bCs/>
          <w:i w:val="0"/>
          <w:color w:val="000000"/>
          <w:sz w:val="24"/>
          <w:szCs w:val="24"/>
        </w:rPr>
        <w:t>Egyénileg felkészülni egy olyan vitára, amely azokat az okokat mutatja be, amelyek a zárt katonai alakzatok felbomlásához vezettek a történelem során.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bCs/>
          <w:i w:val="0"/>
          <w:color w:val="000000"/>
          <w:sz w:val="24"/>
          <w:szCs w:val="24"/>
        </w:rPr>
      </w:pPr>
      <w:r w:rsidRPr="00730717">
        <w:rPr>
          <w:bCs/>
          <w:i w:val="0"/>
          <w:color w:val="000000"/>
          <w:sz w:val="24"/>
          <w:szCs w:val="24"/>
        </w:rPr>
        <w:t>A raj sorakoztatásának, valamint a rajkötelékben történő menetelés gyakorlása.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bCs/>
          <w:i w:val="0"/>
          <w:color w:val="000000"/>
          <w:sz w:val="24"/>
          <w:szCs w:val="24"/>
        </w:rPr>
      </w:pPr>
      <w:r w:rsidRPr="00730717">
        <w:rPr>
          <w:bCs/>
          <w:i w:val="0"/>
          <w:color w:val="000000"/>
          <w:sz w:val="24"/>
          <w:szCs w:val="24"/>
        </w:rPr>
        <w:t>Csoportmunkában a katonai ünnepségek kialakulásának bemutatása.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bCs/>
          <w:i w:val="0"/>
          <w:color w:val="000000"/>
          <w:sz w:val="24"/>
          <w:szCs w:val="24"/>
        </w:rPr>
      </w:pPr>
      <w:r w:rsidRPr="00730717">
        <w:rPr>
          <w:bCs/>
          <w:i w:val="0"/>
          <w:color w:val="000000"/>
          <w:sz w:val="24"/>
          <w:szCs w:val="24"/>
        </w:rPr>
        <w:t>Egy katonai ünnepség forgatókönyvének elkészítése.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bCs/>
          <w:i w:val="0"/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  <w:r w:rsidRPr="00730717">
        <w:rPr>
          <w:color w:val="000000"/>
          <w:sz w:val="24"/>
          <w:szCs w:val="24"/>
        </w:rPr>
        <w:t>Az általános harcászat alapfogalmai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23"/>
        <w:gridCol w:w="6455"/>
      </w:tblGrid>
      <w:tr w:rsidR="00622413" w:rsidRPr="00730717" w:rsidTr="00622413">
        <w:trPr>
          <w:tblHeader/>
        </w:trPr>
        <w:tc>
          <w:tcPr>
            <w:tcW w:w="1699" w:type="pct"/>
          </w:tcPr>
          <w:p w:rsidR="00622413" w:rsidRPr="00730717" w:rsidRDefault="00622413" w:rsidP="00622413">
            <w:pPr>
              <w:jc w:val="center"/>
              <w:rPr>
                <w:color w:val="000000"/>
              </w:rPr>
            </w:pPr>
            <w:r w:rsidRPr="00730717">
              <w:rPr>
                <w:color w:val="000000"/>
              </w:rPr>
              <w:t>Témakörök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jc w:val="center"/>
              <w:rPr>
                <w:color w:val="000000"/>
              </w:rPr>
            </w:pPr>
            <w:r w:rsidRPr="00730717">
              <w:rPr>
                <w:color w:val="000000"/>
              </w:rPr>
              <w:t>Tartalmak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 harc fogalma, kategóriái, a támadás és a védelem alapjai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. Mi"/>
              </w:smartTagPr>
              <w:r w:rsidRPr="00730717">
                <w:rPr>
                  <w:color w:val="000000"/>
                </w:rPr>
                <w:t>1. Mi</w:t>
              </w:r>
            </w:smartTag>
            <w:r w:rsidRPr="00730717">
              <w:rPr>
                <w:color w:val="000000"/>
              </w:rPr>
              <w:t xml:space="preserve"> a harc fogalma, és melyek a törvényszerűségei?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2. Mit jelent a csapás, a tűz és a manőver?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. Mi"/>
              </w:smartTagPr>
              <w:r w:rsidRPr="00730717">
                <w:rPr>
                  <w:color w:val="000000"/>
                </w:rPr>
                <w:t>3. Mi</w:t>
              </w:r>
            </w:smartTag>
            <w:r w:rsidRPr="00730717">
              <w:rPr>
                <w:color w:val="000000"/>
              </w:rPr>
              <w:t xml:space="preserve"> tartozik a harci lehetőségek közé?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4. Mi"/>
              </w:smartTagPr>
              <w:r w:rsidRPr="00730717">
                <w:rPr>
                  <w:color w:val="000000"/>
                </w:rPr>
                <w:t>4. Mi</w:t>
              </w:r>
            </w:smartTag>
            <w:r w:rsidRPr="00730717">
              <w:rPr>
                <w:color w:val="000000"/>
              </w:rPr>
              <w:t xml:space="preserve"> az összfegyvernemi harc, és melyek a fajtái?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5. Mi"/>
              </w:smartTagPr>
              <w:r w:rsidRPr="00730717">
                <w:rPr>
                  <w:color w:val="000000"/>
                </w:rPr>
                <w:t>5. Mi</w:t>
              </w:r>
            </w:smartTag>
            <w:r w:rsidRPr="00730717">
              <w:rPr>
                <w:color w:val="000000"/>
              </w:rPr>
              <w:t xml:space="preserve"> a védelem és a támadás lényege?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 katonák tevékenysége a harcmezőn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1. Melyek a katonák fontosabb kötelmei a harcban?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2. Hogyan kell mozogni a harcmezőn?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3. Mikor kell alkalmazni a szökellést és kúszást?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4. Hogyan kell végrehajtani a rohamot?</w:t>
            </w:r>
          </w:p>
        </w:tc>
      </w:tr>
    </w:tbl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  <w:r w:rsidRPr="00730717">
        <w:rPr>
          <w:color w:val="000000"/>
          <w:sz w:val="24"/>
          <w:szCs w:val="24"/>
        </w:rPr>
        <w:t>A béketámogató műveletek alapjai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23"/>
        <w:gridCol w:w="6455"/>
      </w:tblGrid>
      <w:tr w:rsidR="00622413" w:rsidRPr="00730717" w:rsidTr="00622413">
        <w:trPr>
          <w:tblHeader/>
        </w:trPr>
        <w:tc>
          <w:tcPr>
            <w:tcW w:w="1699" w:type="pct"/>
          </w:tcPr>
          <w:p w:rsidR="00622413" w:rsidRPr="00730717" w:rsidRDefault="00622413" w:rsidP="00622413">
            <w:pPr>
              <w:jc w:val="center"/>
              <w:rPr>
                <w:color w:val="000000"/>
              </w:rPr>
            </w:pPr>
            <w:r w:rsidRPr="00730717">
              <w:rPr>
                <w:color w:val="000000"/>
              </w:rPr>
              <w:t>Témakörök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jc w:val="center"/>
              <w:rPr>
                <w:color w:val="000000"/>
              </w:rPr>
            </w:pPr>
            <w:r w:rsidRPr="00730717">
              <w:rPr>
                <w:color w:val="000000"/>
              </w:rPr>
              <w:t>Tartalmak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 béketámogatás kialakulása és feladatai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1. Milyen helyzetben van szükség békefenntartó erőkre?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2. Milyen szervezeti keret, jogi háttér biztosítja ezeknek a tevékenységeknek, műveleteknek a végrehajtását?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3. Melyek a legfontosabb békefenntartó műveletek?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4. Hogyan szabályozzák a békefenntartó erők működését?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 nemháborús műveletek felosztása és jellemzésük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1. Mit nevezünk nem háborús műveleteknek?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2. Milyen tevékenységek tartoznak ide?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3. Miért katonák végzik?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730717">
                <w:rPr>
                  <w:color w:val="000000"/>
                </w:rPr>
                <w:t>4. A</w:t>
              </w:r>
            </w:smartTag>
            <w:r w:rsidRPr="00730717">
              <w:rPr>
                <w:color w:val="000000"/>
              </w:rPr>
              <w:t xml:space="preserve"> katonákon kívül még kik vehetnek részt benne?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tabs>
                <w:tab w:val="left" w:pos="2892"/>
              </w:tabs>
              <w:rPr>
                <w:color w:val="000000"/>
              </w:rPr>
            </w:pPr>
            <w:r w:rsidRPr="00730717">
              <w:rPr>
                <w:color w:val="000000"/>
              </w:rPr>
              <w:t>Békefenntartó eljárásmódok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1. Milyen eljárásmódokkal és fogásokkal zajlik a békefenntartás?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2. Hogyan hajtják végre a feladatokat az egyes eljárásmódokban tevékenykedők?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3. Milyen tevékenységsort végeznek a végrehajtók az igazoltatás során?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 xml:space="preserve">4. Hogyan kísérünk egy konvojt (járműoszlopot)? 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5. Mi"/>
              </w:smartTagPr>
              <w:r w:rsidRPr="00730717">
                <w:rPr>
                  <w:color w:val="000000"/>
                </w:rPr>
                <w:t>5. Mi</w:t>
              </w:r>
            </w:smartTag>
            <w:r w:rsidRPr="00730717">
              <w:rPr>
                <w:color w:val="000000"/>
              </w:rPr>
              <w:t xml:space="preserve"> a keresés, kutatás lényege?</w:t>
            </w:r>
          </w:p>
        </w:tc>
      </w:tr>
    </w:tbl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  <w:r w:rsidRPr="00730717">
        <w:rPr>
          <w:color w:val="000000"/>
          <w:sz w:val="24"/>
          <w:szCs w:val="24"/>
        </w:rPr>
        <w:t>A lőelmélet alapjai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23"/>
        <w:gridCol w:w="6455"/>
      </w:tblGrid>
      <w:tr w:rsidR="00622413" w:rsidRPr="00730717" w:rsidTr="00622413">
        <w:trPr>
          <w:tblHeader/>
        </w:trPr>
        <w:tc>
          <w:tcPr>
            <w:tcW w:w="1699" w:type="pct"/>
          </w:tcPr>
          <w:p w:rsidR="00622413" w:rsidRPr="00730717" w:rsidRDefault="00622413" w:rsidP="00622413">
            <w:pPr>
              <w:jc w:val="center"/>
              <w:rPr>
                <w:color w:val="000000"/>
              </w:rPr>
            </w:pPr>
            <w:r w:rsidRPr="00730717">
              <w:rPr>
                <w:color w:val="000000"/>
              </w:rPr>
              <w:t>Témakörök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jc w:val="center"/>
              <w:rPr>
                <w:color w:val="000000"/>
              </w:rPr>
            </w:pPr>
            <w:r w:rsidRPr="00730717">
              <w:rPr>
                <w:color w:val="000000"/>
              </w:rPr>
              <w:t>Tartalmak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 lövészlőszerek felépítése és jellemzői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1. Milyen csoportokra oszthatók fel a lövészlőszerek?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2. Melyek az éleslőszerek és a kisegítő lőszerek?</w:t>
            </w:r>
          </w:p>
          <w:p w:rsidR="00622413" w:rsidRPr="00730717" w:rsidRDefault="00622413" w:rsidP="00622413">
            <w:pPr>
              <w:pStyle w:val="Cmsor3"/>
              <w:spacing w:before="0" w:after="0" w:line="240" w:lineRule="auto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730717">
              <w:rPr>
                <w:rFonts w:ascii="Times New Roman" w:hAnsi="Times New Roman"/>
                <w:b w:val="0"/>
                <w:color w:val="000000"/>
                <w:szCs w:val="24"/>
              </w:rPr>
              <w:t xml:space="preserve">3. Milyen részei vannak a 7,62 mm-es </w:t>
            </w:r>
            <w:smartTag w:uri="urn:schemas-microsoft-com:office:smarttags" w:element="metricconverter">
              <w:smartTagPr>
                <w:attr w:name="ProductID" w:val="1943 M"/>
              </w:smartTagPr>
              <w:r w:rsidRPr="00730717">
                <w:rPr>
                  <w:rFonts w:ascii="Times New Roman" w:hAnsi="Times New Roman"/>
                  <w:b w:val="0"/>
                  <w:color w:val="000000"/>
                  <w:szCs w:val="24"/>
                </w:rPr>
                <w:t>1943 M</w:t>
              </w:r>
            </w:smartTag>
            <w:r w:rsidRPr="00730717">
              <w:rPr>
                <w:rFonts w:ascii="Times New Roman" w:hAnsi="Times New Roman"/>
                <w:b w:val="0"/>
                <w:color w:val="000000"/>
                <w:szCs w:val="24"/>
              </w:rPr>
              <w:t xml:space="preserve"> éleslőszernek?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 lövedék röppályájának elemei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1. Milyen erők hatnak a lövedékre repülés közben?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2. Mit értünk röppálya alatt?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3. Melyek a röppálya legfontosabb elemei?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 lövés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. Mi"/>
              </w:smartTagPr>
              <w:r w:rsidRPr="00730717">
                <w:rPr>
                  <w:color w:val="000000"/>
                </w:rPr>
                <w:t>1. Mi</w:t>
              </w:r>
            </w:smartTag>
            <w:r w:rsidRPr="00730717">
              <w:rPr>
                <w:color w:val="000000"/>
              </w:rPr>
              <w:t xml:space="preserve"> a lövés?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2. Mit tartalmaz a lövés folyamata?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3. Milyen időszakai vannak a lövésnek?</w:t>
            </w:r>
          </w:p>
        </w:tc>
      </w:tr>
    </w:tbl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  <w:r w:rsidRPr="00730717">
        <w:rPr>
          <w:color w:val="000000"/>
          <w:sz w:val="24"/>
          <w:szCs w:val="24"/>
        </w:rPr>
        <w:t>Túlélési ismeretek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23"/>
        <w:gridCol w:w="6455"/>
      </w:tblGrid>
      <w:tr w:rsidR="00622413" w:rsidRPr="00730717" w:rsidTr="00622413">
        <w:trPr>
          <w:tblHeader/>
        </w:trPr>
        <w:tc>
          <w:tcPr>
            <w:tcW w:w="1699" w:type="pct"/>
          </w:tcPr>
          <w:p w:rsidR="00622413" w:rsidRPr="00730717" w:rsidRDefault="00622413" w:rsidP="00622413">
            <w:pPr>
              <w:jc w:val="center"/>
              <w:rPr>
                <w:color w:val="000000"/>
              </w:rPr>
            </w:pPr>
            <w:r w:rsidRPr="00730717">
              <w:rPr>
                <w:color w:val="000000"/>
              </w:rPr>
              <w:t>Témakörök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jc w:val="center"/>
              <w:rPr>
                <w:color w:val="000000"/>
              </w:rPr>
            </w:pPr>
            <w:r w:rsidRPr="00730717">
              <w:rPr>
                <w:color w:val="000000"/>
              </w:rPr>
              <w:t>Tartalmak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 xml:space="preserve">A túlélés alapelvei 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. Mi"/>
              </w:smartTagPr>
              <w:r w:rsidRPr="00730717">
                <w:rPr>
                  <w:color w:val="000000"/>
                </w:rPr>
                <w:t>1. Mi</w:t>
              </w:r>
            </w:smartTag>
            <w:r w:rsidRPr="00730717">
              <w:rPr>
                <w:color w:val="000000"/>
              </w:rPr>
              <w:t xml:space="preserve"> a túlélés?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2. Hogyan kerülhetsz ilyen helyzetbe?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3. Milyen nehézségekkel kell szembenézni rendkívüli helyzetekben?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4. Hogyan befolyásolják a különböző körülmények a túlélési esélyeket?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Felkészülés rendkívüli helyzetekre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1. Miért kell a katonáknak felkészülni a rendkívüli helyzetekre?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2. Miért fontos a megfelelő felszerelés összeállítása?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3. Miért kell előre tanulmányozni a területet, ahol feladatot fogunk végrehajtani?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Menedékkészítés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1. Mikor van szükség menedékre?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. Mi"/>
              </w:smartTagPr>
              <w:r w:rsidRPr="00730717">
                <w:rPr>
                  <w:color w:val="000000"/>
                </w:rPr>
                <w:t>2. Mi</w:t>
              </w:r>
            </w:smartTag>
            <w:r w:rsidRPr="00730717">
              <w:rPr>
                <w:color w:val="000000"/>
              </w:rPr>
              <w:t xml:space="preserve"> ellen kell védelmet nyújtania a menedéknek?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3. Milyen helyzetekben lehet azonnal szükség menedékre?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lastRenderedPageBreak/>
              <w:t>4. Milyen típusú menedékeket lehet készíteni?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lastRenderedPageBreak/>
              <w:t>A tűzgyújtás módszerei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1. Mire lehet a tüzet használni rendkívüli helyzetekben!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2. Mire kell figyelni a tűz helyének kiválasztásánál?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3. Milyen mesterséges és természetes tűzgyújtó eszközök vannak?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4. Hogyan növelhető a tűz hatékonysága?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 víznyerés módszerei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1. Milyen problémákat okoz napjainkban a tiszta ivóvíz hiánya?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2. Mennyi ivóvízre van szükséged különböző viszonyok között?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3. Honnan juthatsz vízhez?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4. Mit kell tenni a vízzel, hogy iható legyen?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Élelemszerzés a természetből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1. Mennyi kalóriára van szüksége naponta egy felnőttnek átlagos fizikai igénybevétel esetén?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2. Milyen módszerekkel juthatunk táplálékhoz a természetben?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3. Hogyan lehet meggyőződni egy ismeretlen növény fogyaszthatóságáról?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4. Milyen módokon készítheted el az ételedet?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Az álcázás és rejtőzködés szabályai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1. Hogyan kell álcázni magunkat és a felszerelésünket?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2. Mire kell figyelni a fény álcázásánál?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3. Hogyan kell észrevétlenül mozogni?</w:t>
            </w:r>
          </w:p>
        </w:tc>
      </w:tr>
    </w:tbl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  <w:r w:rsidRPr="00730717">
        <w:rPr>
          <w:color w:val="000000"/>
          <w:sz w:val="24"/>
          <w:szCs w:val="24"/>
        </w:rPr>
        <w:t>ABV védelmi alapismeretek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323"/>
        <w:gridCol w:w="6455"/>
      </w:tblGrid>
      <w:tr w:rsidR="00622413" w:rsidRPr="00730717" w:rsidTr="00622413">
        <w:trPr>
          <w:tblHeader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3" w:rsidRPr="00730717" w:rsidRDefault="00622413" w:rsidP="00622413">
            <w:pPr>
              <w:jc w:val="center"/>
              <w:rPr>
                <w:color w:val="000000"/>
              </w:rPr>
            </w:pPr>
            <w:r w:rsidRPr="00730717">
              <w:rPr>
                <w:color w:val="000000"/>
              </w:rPr>
              <w:t>Témakörök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3" w:rsidRPr="00730717" w:rsidRDefault="00622413" w:rsidP="00622413">
            <w:pPr>
              <w:jc w:val="center"/>
              <w:rPr>
                <w:color w:val="000000"/>
              </w:rPr>
            </w:pPr>
            <w:r w:rsidRPr="00730717">
              <w:rPr>
                <w:color w:val="000000"/>
              </w:rPr>
              <w:t>Tartalmak</w:t>
            </w:r>
          </w:p>
        </w:tc>
      </w:tr>
      <w:tr w:rsidR="00622413" w:rsidRPr="00730717" w:rsidTr="0062241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Nukleáris fegyverek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1. Milyen okok vezettek az első nukleáris fegyverek elkészítéséhez?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2. Melyek a legfontosabb magfizikai reakciók?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3. Mit jelent a láncreakció?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4. Milyen következményekkel járt az USA és a Szovjetunió között kialakult fegyverkezési verseny?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5. Mely országok birtokolnak atomfegyvert?</w:t>
            </w:r>
          </w:p>
        </w:tc>
      </w:tr>
      <w:tr w:rsidR="00622413" w:rsidRPr="00730717" w:rsidTr="0062241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Az atomrobbanás pusztító tényezői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1. Milyen hatásai vannak a nukleáris robbanásnak?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. Mi"/>
              </w:smartTagPr>
              <w:r w:rsidRPr="00730717">
                <w:rPr>
                  <w:color w:val="000000"/>
                </w:rPr>
                <w:t>2. Mi</w:t>
              </w:r>
            </w:smartTag>
            <w:r w:rsidRPr="00730717">
              <w:rPr>
                <w:color w:val="000000"/>
              </w:rPr>
              <w:t xml:space="preserve"> történik az elektromos készülékekkel?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3. Hogyan alakul ki a lökőhullám?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4. Miért veszélyes a robbanás után visszamaradt radioaktív szennyeződés?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5. Mennyi ideig tart a kezdeti áthatoló radioaktív sugárzás hatása?</w:t>
            </w:r>
          </w:p>
        </w:tc>
      </w:tr>
      <w:tr w:rsidR="00622413" w:rsidRPr="00730717" w:rsidTr="0062241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 biológiai harcanyagok jellemzői és felosztása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1. Lehet-e szabadon és büntetlenül biológiai fegyvert gyártani?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2. Milyen célpontjai lehetnek a biológiai fegyverek tölteteként alkalmazott kórokozó mikroorganizmusoknak?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 xml:space="preserve">3. Hogyan szaporodnak a vírusok? 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4. Hogyan képesek helyváltoztatásra a baktériumok?</w:t>
            </w:r>
          </w:p>
        </w:tc>
      </w:tr>
      <w:tr w:rsidR="00622413" w:rsidRPr="00730717" w:rsidTr="0062241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 biológiai harcanyagok hatása és alkalmazása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1. Milyen hasznos mikroorganizmusokat „használunk fel” mindennapi életünkben?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730717">
                <w:rPr>
                  <w:color w:val="000000"/>
                </w:rPr>
                <w:t>2. A</w:t>
              </w:r>
            </w:smartTag>
            <w:r w:rsidRPr="00730717">
              <w:rPr>
                <w:color w:val="000000"/>
              </w:rPr>
              <w:t xml:space="preserve"> természetes kórokozók közül mennyi alkalmas biológiai fegyver gyártására?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3. Hogyan válhat a biológiai fegyver a terrorizmus eszközévé?</w:t>
            </w:r>
          </w:p>
        </w:tc>
      </w:tr>
      <w:tr w:rsidR="00622413" w:rsidRPr="00730717" w:rsidTr="0062241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 xml:space="preserve">A vegyi fegyverek általános </w:t>
            </w:r>
            <w:r w:rsidRPr="00730717">
              <w:rPr>
                <w:color w:val="000000"/>
              </w:rPr>
              <w:lastRenderedPageBreak/>
              <w:t>jellemzői és felosztása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lastRenderedPageBreak/>
              <w:t>1. Melyik volt az elsőként tömegesen bevetett „gyilkos” gáz?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lastRenderedPageBreak/>
              <w:t>2. Milyen halmazállapotúak lehetnek a mérgező harcanyagok?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3. Hogyan befolyásolja a mérgezés hatását a testtömeg?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4. Mit lehet szennyezni mérgező harcanyaggal?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5. Milyen utakon kerülhet be a szervezetbe a mérgező anyag?</w:t>
            </w:r>
          </w:p>
        </w:tc>
      </w:tr>
      <w:tr w:rsidR="00622413" w:rsidRPr="00730717" w:rsidTr="0062241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lastRenderedPageBreak/>
              <w:t>A mérgező harcanyagok élettani hatásai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1. Milyen típusait lehet megkülönböztetni a mérgező harcanyagoknak?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2. Hol fejtik ki hatásukat a mérgező harcanyagok?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3. Melyek a „nem halálos” típusú mérgező harcanyagok?</w:t>
            </w:r>
          </w:p>
        </w:tc>
      </w:tr>
      <w:tr w:rsidR="00622413" w:rsidRPr="00730717" w:rsidTr="0062241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 védekezés lehetőségei az ABV fegyverek hatásai ellen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1. Mikor és hogyan lehet védekezni az ABV fegyverek hatásai ellen?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2. Hogyan használhatjuk fel a technika és a tudomány vívmányait a védekezés során?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3. Miért fontos az egyéni magatartás szerepe az ABV-védelemben?</w:t>
            </w:r>
          </w:p>
        </w:tc>
      </w:tr>
    </w:tbl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  <w:r w:rsidRPr="00730717">
        <w:rPr>
          <w:color w:val="000000"/>
          <w:sz w:val="24"/>
          <w:szCs w:val="24"/>
        </w:rPr>
        <w:t>Haditechnikai ismeretek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23"/>
        <w:gridCol w:w="6455"/>
      </w:tblGrid>
      <w:tr w:rsidR="00622413" w:rsidRPr="00730717" w:rsidTr="00622413">
        <w:trPr>
          <w:tblHeader/>
        </w:trPr>
        <w:tc>
          <w:tcPr>
            <w:tcW w:w="1699" w:type="pct"/>
          </w:tcPr>
          <w:p w:rsidR="00622413" w:rsidRPr="00730717" w:rsidRDefault="00622413" w:rsidP="00622413">
            <w:pPr>
              <w:jc w:val="center"/>
              <w:rPr>
                <w:color w:val="000000"/>
              </w:rPr>
            </w:pPr>
            <w:r w:rsidRPr="00730717">
              <w:rPr>
                <w:color w:val="000000"/>
              </w:rPr>
              <w:t>Témakörök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jc w:val="center"/>
              <w:rPr>
                <w:color w:val="000000"/>
              </w:rPr>
            </w:pPr>
            <w:r w:rsidRPr="00730717">
              <w:rPr>
                <w:color w:val="000000"/>
              </w:rPr>
              <w:t>Tartalmak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Az AK-63D gépkarabély részei, működése és jellemző adatai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1. Milyen fegyvereket nevezünk gépkarabélynak?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2. Melyek a gépkarabély fő részei?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3. Milyen fontosabb technikai adatok jellemzik a gépkarabélyt?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4. Hogyan működik a gépkarabély egyes és sorozatlövéskor?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 96M P9RC Parabellum pisztoly részei, működése és jellemző adatai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1. Mire alkalmas a pisztoly?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2. Melyek a pisztoly fő részei?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3. Milyen fontosabb technikai adatok jellemzik a pisztolyt?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4. Milyen tüzelési fogásai vannak a pisztolynak?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5. Hogyan működik a pisztoly?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 96M NF támadó kézigránát részei, működése és jellemző adatai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. Mi"/>
              </w:smartTagPr>
              <w:r w:rsidRPr="00730717">
                <w:rPr>
                  <w:color w:val="000000"/>
                </w:rPr>
                <w:t>1. Mi</w:t>
              </w:r>
            </w:smartTag>
            <w:r w:rsidRPr="00730717">
              <w:rPr>
                <w:color w:val="000000"/>
              </w:rPr>
              <w:t xml:space="preserve"> a 96M NF támadó kézigránát rendeltetése?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2. Melyek a 96M NF támadó kézigránát részei?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3. Hogyan működik a 96M NF támadó kézigránát?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4. Melyek a 96M NF támadó kézigránát fontosabb technikai adatai?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 93M NF védő kézigránát részei, működése és jellemző adatai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. Mi"/>
              </w:smartTagPr>
              <w:r w:rsidRPr="00730717">
                <w:rPr>
                  <w:color w:val="000000"/>
                </w:rPr>
                <w:t>1. Mi</w:t>
              </w:r>
            </w:smartTag>
            <w:r w:rsidRPr="00730717">
              <w:rPr>
                <w:color w:val="000000"/>
              </w:rPr>
              <w:t xml:space="preserve"> a 93M NF védő kézigránát rendeltetése?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2. Melyek a 93M NF védő kézigránát részei?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3. Hogyan működik a 93M NF védő kézigránát?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4. Melyek a 93M NF védő kézigránát fontosabb technikai adatai?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 T–72 harckocsi jellemzése és fegyverzete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. Mi"/>
              </w:smartTagPr>
              <w:r w:rsidRPr="00730717">
                <w:rPr>
                  <w:color w:val="000000"/>
                </w:rPr>
                <w:t>1. Mi</w:t>
              </w:r>
            </w:smartTag>
            <w:r w:rsidRPr="00730717">
              <w:rPr>
                <w:color w:val="000000"/>
              </w:rPr>
              <w:t xml:space="preserve"> a T–72-es harckocsi rendeltetése?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2. Milyen jellemzői vannak a T–72-es harckocsinak?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3. Milyen fegyverzettel van ellátva a T–72-es harckocsi?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4. Melyek a harckocsi fő részei és fontosabb technikai adatai?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5. Honnan ered a tank elnevezés?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 BTR–80A gyalogsági harcjármű jellemzése és fegyverzete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. Mi"/>
              </w:smartTagPr>
              <w:r w:rsidRPr="00730717">
                <w:rPr>
                  <w:color w:val="000000"/>
                </w:rPr>
                <w:t>1. Mi</w:t>
              </w:r>
            </w:smartTag>
            <w:r w:rsidRPr="00730717">
              <w:rPr>
                <w:color w:val="000000"/>
              </w:rPr>
              <w:t xml:space="preserve"> a BTR–80A gyalogsági harcjármű rendeltetése?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2. Milyen fegyverzete van a BTR–80A gyalogsági harcjárműnek?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3. Melyek a gyalogsági harcjármű fontosabb harcászat-technikai adatai?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 xml:space="preserve">A JAS–39 Gripen repülőgép </w:t>
            </w:r>
            <w:r w:rsidRPr="00730717">
              <w:rPr>
                <w:color w:val="000000"/>
              </w:rPr>
              <w:lastRenderedPageBreak/>
              <w:t>jellemzői és technikai adatai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. Mi"/>
              </w:smartTagPr>
              <w:r w:rsidRPr="00730717">
                <w:rPr>
                  <w:color w:val="000000"/>
                </w:rPr>
                <w:lastRenderedPageBreak/>
                <w:t>1. Mi</w:t>
              </w:r>
            </w:smartTag>
            <w:r w:rsidRPr="00730717">
              <w:rPr>
                <w:color w:val="000000"/>
              </w:rPr>
              <w:t xml:space="preserve"> a JAS–39 Gripen típusú repülőgép feladata?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lastRenderedPageBreak/>
              <w:t>2. Milyen fegyverzettel van felszerelve a repülőgép?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3. Melyek a repülőgép fontosabb technikai adatai?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lastRenderedPageBreak/>
              <w:t>A MI–24D harci helikopter jellemzői és technikai adatai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. Mi"/>
              </w:smartTagPr>
              <w:r w:rsidRPr="00730717">
                <w:rPr>
                  <w:color w:val="000000"/>
                </w:rPr>
                <w:t>1. Mi</w:t>
              </w:r>
            </w:smartTag>
            <w:r w:rsidRPr="00730717">
              <w:rPr>
                <w:color w:val="000000"/>
              </w:rPr>
              <w:t xml:space="preserve"> az MI–24D harci helikopter feladata?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2. Milyen jellemző tulajdonságai vannak a harci helikopternek?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3. Milyen fegyverzettel van felszerelve a helikopter?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4. Melyek a MI–24D harci helikopter fontosabb harcászat-technikai adatai?</w:t>
            </w:r>
          </w:p>
        </w:tc>
      </w:tr>
    </w:tbl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  <w:r w:rsidRPr="00730717">
        <w:rPr>
          <w:color w:val="000000"/>
          <w:sz w:val="24"/>
          <w:szCs w:val="24"/>
        </w:rPr>
        <w:t>Alaki felkészítés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323"/>
        <w:gridCol w:w="6455"/>
      </w:tblGrid>
      <w:tr w:rsidR="00622413" w:rsidRPr="00730717" w:rsidTr="00622413">
        <w:trPr>
          <w:tblHeader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3" w:rsidRPr="00730717" w:rsidRDefault="00622413" w:rsidP="00622413">
            <w:pPr>
              <w:jc w:val="center"/>
              <w:rPr>
                <w:color w:val="000000"/>
              </w:rPr>
            </w:pPr>
            <w:r w:rsidRPr="00730717">
              <w:rPr>
                <w:color w:val="000000"/>
              </w:rPr>
              <w:t>Témakörök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3" w:rsidRPr="00730717" w:rsidRDefault="00622413" w:rsidP="00622413">
            <w:pPr>
              <w:jc w:val="center"/>
              <w:rPr>
                <w:color w:val="000000"/>
              </w:rPr>
            </w:pPr>
            <w:r w:rsidRPr="00730717">
              <w:rPr>
                <w:color w:val="000000"/>
              </w:rPr>
              <w:t>Tartalmak</w:t>
            </w:r>
          </w:p>
        </w:tc>
      </w:tr>
      <w:tr w:rsidR="00622413" w:rsidRPr="00730717" w:rsidTr="0062241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Az egyenruha története és szerepe a különböző korokban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1. Mit jelent az egyenruha a katonák számára?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2. Miért vált szét egymástól a díszegyenruha és a „harci” egyenruha?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3. Hogyan fejlődött az egyenruha Magyarországon?</w:t>
            </w:r>
          </w:p>
        </w:tc>
      </w:tr>
      <w:tr w:rsidR="00622413" w:rsidRPr="00730717" w:rsidTr="0062241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 xml:space="preserve">Az alaki tevékenység kialakulása, jelentősége a katonák kiképzésében  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1. Milyen példákat találunk az „alakiságra” az állatvilágból?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2. Miért van fontos szerepe az alaki tevékenységnek a hadseregekben?</w:t>
            </w:r>
          </w:p>
        </w:tc>
      </w:tr>
      <w:tr w:rsidR="00622413" w:rsidRPr="00730717" w:rsidTr="0062241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 xml:space="preserve">Az alakiság fogalma, a katonai rend és fegyelem jelentősége 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3" w:rsidRPr="00730717" w:rsidRDefault="00622413" w:rsidP="00622413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. Mi"/>
              </w:smartTagPr>
              <w:r w:rsidRPr="00730717">
                <w:rPr>
                  <w:color w:val="000000"/>
                </w:rPr>
                <w:t>1. Mi</w:t>
              </w:r>
            </w:smartTag>
            <w:r w:rsidRPr="00730717">
              <w:rPr>
                <w:color w:val="000000"/>
              </w:rPr>
              <w:t xml:space="preserve"> az alakiság fogalma?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. Mi"/>
              </w:smartTagPr>
              <w:r w:rsidRPr="00730717">
                <w:rPr>
                  <w:color w:val="000000"/>
                </w:rPr>
                <w:t>2. Mi</w:t>
              </w:r>
            </w:smartTag>
            <w:r w:rsidRPr="00730717">
              <w:rPr>
                <w:color w:val="000000"/>
              </w:rPr>
              <w:t xml:space="preserve"> az alakzat, az oszlop, a vonal, a sor?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3. Mit nevezünk térköznek és távköznek?</w:t>
            </w:r>
          </w:p>
        </w:tc>
      </w:tr>
      <w:tr w:rsidR="00622413" w:rsidRPr="00730717" w:rsidTr="0062241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 xml:space="preserve">Alaki mozdulatok állóhelyben, egyénileg 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3" w:rsidRPr="00730717" w:rsidRDefault="00622413" w:rsidP="00622413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. Mi"/>
              </w:smartTagPr>
              <w:r w:rsidRPr="00730717">
                <w:rPr>
                  <w:color w:val="000000"/>
                </w:rPr>
                <w:t>1. Mi</w:t>
              </w:r>
            </w:smartTag>
            <w:r w:rsidRPr="00730717">
              <w:rPr>
                <w:color w:val="000000"/>
              </w:rPr>
              <w:t xml:space="preserve"> a „Vigyázz!” állás jelentősége az alaki tevékenységben?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2. Milyen állóhelyi alaki fogásokat ismertek?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3. Hogyan kell végrehajtani a szabályos „Vigyázz!” állást?</w:t>
            </w:r>
          </w:p>
        </w:tc>
      </w:tr>
      <w:tr w:rsidR="00622413" w:rsidRPr="00730717" w:rsidTr="0062241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Tiszteletadás, a jelentés és jelentkezés szabályai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1. Miért fontos a tiszteletadás az alaki tevékenységben?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2. Melyek a tiszteletadás módozatai?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3. Melyek a jelentés, jelentkezés legfontosabb szabályai?</w:t>
            </w:r>
          </w:p>
        </w:tc>
      </w:tr>
      <w:tr w:rsidR="00622413" w:rsidRPr="00730717" w:rsidTr="0062241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 katonai kötelékek kialakulása és fejlődése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1. Hogyan alakult ki az alakzatban való tevékenység?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2. Milyen szerepe van az alakzatnak a katonák tevékenységében?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3. Milyen történelmi előzményei vannak a ma alkalmazott kötelék elrendezésnek?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4. Ismételjétek át, amit az A) fejezetben a katonai kötelékekről tanultatok!</w:t>
            </w:r>
          </w:p>
        </w:tc>
      </w:tr>
      <w:tr w:rsidR="00622413" w:rsidRPr="00730717" w:rsidTr="0062241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 xml:space="preserve">A raj sorakoztatása, mozgásmódok kötelékben 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3" w:rsidRPr="00730717" w:rsidRDefault="00622413" w:rsidP="00622413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730717">
                <w:rPr>
                  <w:color w:val="000000"/>
                </w:rPr>
                <w:t>1. A</w:t>
              </w:r>
            </w:smartTag>
            <w:r w:rsidRPr="00730717">
              <w:rPr>
                <w:color w:val="000000"/>
              </w:rPr>
              <w:t xml:space="preserve"> tanultak alapján ismételjétek át, milyen alegységekből épül fel egy zászlóalj szervezete!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2. Hogyan kell sorakoztatni egy rajt?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3. Milyen kötelékben történő alaki mozgásmódokat ismertek?</w:t>
            </w:r>
          </w:p>
        </w:tc>
      </w:tr>
      <w:tr w:rsidR="00622413" w:rsidRPr="00730717" w:rsidTr="0062241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Katonai rendezvények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3" w:rsidRPr="00730717" w:rsidRDefault="00622413" w:rsidP="00622413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. Mi"/>
              </w:smartTagPr>
              <w:r w:rsidRPr="00730717">
                <w:rPr>
                  <w:color w:val="000000"/>
                </w:rPr>
                <w:t>1. Mi</w:t>
              </w:r>
            </w:smartTag>
            <w:r w:rsidRPr="00730717">
              <w:rPr>
                <w:color w:val="000000"/>
              </w:rPr>
              <w:t xml:space="preserve"> a jelentősége a katonai díszszemléknek?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2. Milyen nyilvános katonai ünnepségek vannak Magyarországon?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3. Melyek a katonai ünnepségek legfontosabb mozzanatai?</w:t>
            </w:r>
          </w:p>
        </w:tc>
      </w:tr>
    </w:tbl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spacing w:before="0" w:after="0"/>
        <w:ind w:firstLine="0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A továbbhaladás feltételei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  <w:r w:rsidRPr="00730717">
        <w:rPr>
          <w:color w:val="000000"/>
          <w:sz w:val="24"/>
          <w:szCs w:val="24"/>
        </w:rPr>
        <w:t>Az általános harcászat alapfogalmai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Ismertesse a rajállás, illetve a szakasztámpont méreteit!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Számolja ki, hogy mekkora terepszakaszt képes védeni a négy századból álló zászlóalj!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Sorolja fel a katonák kötelmeit a harcban!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lastRenderedPageBreak/>
        <w:t>Ismertesse a katonák mozgásmódjait a harcmezőn!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  <w:r w:rsidRPr="00730717">
        <w:rPr>
          <w:color w:val="000000"/>
          <w:sz w:val="24"/>
          <w:szCs w:val="24"/>
        </w:rPr>
        <w:t>A béketámogató műveletek alapjai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Sorolja fel a béketámogató eljárásokat!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Ismertessen négy ENSZ-békeműveletet a XX. század második feléből!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Jellemezze a kitelepítő műveleteket és a humanitárius műveleteket!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Ismertesse, hogyan történik az ellenőrző áteresztő ponton a személyek és járművek igazoltatása!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  <w:r w:rsidRPr="00730717">
        <w:rPr>
          <w:color w:val="000000"/>
          <w:sz w:val="24"/>
          <w:szCs w:val="24"/>
        </w:rPr>
        <w:t>A lőelmélet alapjai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Sorolja fel a 7,62 mm-es 1943M éleslőszer részeit!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bCs/>
          <w:color w:val="000000"/>
        </w:rPr>
        <w:t>Ismertesse a fényjelző</w:t>
      </w:r>
      <w:r w:rsidRPr="00730717">
        <w:rPr>
          <w:color w:val="000000"/>
        </w:rPr>
        <w:t xml:space="preserve"> lövedék sajátosságait!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 xml:space="preserve">Fogalmazza meg, hogyan </w:t>
      </w:r>
      <w:r w:rsidR="00A337DB" w:rsidRPr="00730717">
        <w:rPr>
          <w:color w:val="000000"/>
        </w:rPr>
        <w:t>működik,</w:t>
      </w:r>
      <w:r w:rsidRPr="00730717">
        <w:rPr>
          <w:color w:val="000000"/>
        </w:rPr>
        <w:t xml:space="preserve"> és milyen célt szolgál a vaklőszer!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Ismertesse, milyen tényezők hatnak a lövedékre a levegőben!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Sorolja fel a lövés időszakait!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Ismertesse, hogy mi a szerepe a lövés harmadik időszakának!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  <w:r w:rsidRPr="00730717">
        <w:rPr>
          <w:color w:val="000000"/>
          <w:sz w:val="24"/>
          <w:szCs w:val="24"/>
        </w:rPr>
        <w:t>Túlélési ismeretek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Sorolja fel a túlélőt érő hatásokat!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Sorolja fel, és egyenként jellemezze az amerikai hadseregben oktatott túlélési stratégia pontjait!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Fogalmazza meg a civi</w:t>
      </w:r>
      <w:r w:rsidR="00A337DB">
        <w:rPr>
          <w:color w:val="000000"/>
        </w:rPr>
        <w:t xml:space="preserve">l és a katonai túlélés közötti </w:t>
      </w:r>
      <w:r w:rsidRPr="00730717">
        <w:rPr>
          <w:color w:val="000000"/>
        </w:rPr>
        <w:t>különbségeket!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Indokolja meg, hogy miért fontos a katonák pszichés felkészítése!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Válasszon ki egy menedék típust, és ismertesse az elkészítését!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Ismertesse, hogyan kell előkészíteni a tűzrakóhelyet!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Sorolja fel a tűzrakás módjait!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Sorolja fel a természetes tűzgyújtó eszközöket és alkalmazásuk módjait!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Rajzoljon le egy szükségeszközökből készült vízszűrőt!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Indokolja meg, hogy miért van szükség a víz fertőtlenítésére!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Sorolja fel az ismeretlen növény fogyaszthatósági tesztjének lépéseit!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Indokolja meg, hogy miért nem lehet a fogyaszthatósági teszt lépéseivel ellenőrizni a gombákat!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Rajzoljon le egy hurokcsapdát!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Sorolja fel a személyi álcázással szemben támasztott követelményeket!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  <w:r w:rsidRPr="00730717">
        <w:rPr>
          <w:color w:val="000000"/>
          <w:sz w:val="24"/>
          <w:szCs w:val="24"/>
        </w:rPr>
        <w:t>ABV védelmi alapismeretek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Ismertesse a nukleáris fegyverek működését!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Jellemezze az Atomsorompó Szerződést!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Készítsen olyan magyarázó ábrát, amely bemutatja a nukleáris robbanás pusztító tényezőit!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Mondjon példákat a visszamaradó radioaktív sugárzás élettani hatásaira!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Állítsa sorrendbe a tanult mikroorganizmusokat méretük szerint!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Indokolja meg, hogy miért veszélyesek a biológiai fegyverek!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Sorolja fel a mérgező harcanyagokat az élő szervezetre gyakorolt hatásuk alapján csoportosítva!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Jellemezze az idegbénító hatású mérgező harcanyagokat!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Rendszerezze az ABV fegyverek elleni védelem lehetőségeit a megelőzés és az esemény alatti időszakokban!</w:t>
      </w:r>
    </w:p>
    <w:p w:rsidR="00622413" w:rsidRPr="00730717" w:rsidRDefault="00622413" w:rsidP="00622413">
      <w:pPr>
        <w:ind w:left="720"/>
        <w:jc w:val="both"/>
        <w:rPr>
          <w:color w:val="000000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  <w:r w:rsidRPr="00730717">
        <w:rPr>
          <w:color w:val="000000"/>
          <w:sz w:val="24"/>
          <w:szCs w:val="24"/>
        </w:rPr>
        <w:t>Haditechnikai ismeretek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Sorolja fel az AK-63D gépkarabély részeit!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Mennyi a 96M P9RC pisztoly gyakorlati tűzgyorsasága?</w:t>
      </w:r>
    </w:p>
    <w:p w:rsidR="00622413" w:rsidRPr="00730717" w:rsidRDefault="00A337DB" w:rsidP="00622413">
      <w:pPr>
        <w:jc w:val="both"/>
        <w:rPr>
          <w:color w:val="000000"/>
        </w:rPr>
      </w:pPr>
      <w:r w:rsidRPr="00730717">
        <w:rPr>
          <w:color w:val="000000"/>
        </w:rPr>
        <w:t>Ismertesse,</w:t>
      </w:r>
      <w:r w:rsidR="00622413" w:rsidRPr="00730717">
        <w:rPr>
          <w:color w:val="000000"/>
        </w:rPr>
        <w:t xml:space="preserve"> hogyan működik a 96M NF támadó kézigránát!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Mennyi a 93M NF védő kézigránát előre</w:t>
      </w:r>
      <w:r w:rsidR="00A337DB">
        <w:rPr>
          <w:color w:val="000000"/>
        </w:rPr>
        <w:t xml:space="preserve"> </w:t>
      </w:r>
      <w:r w:rsidRPr="00730717">
        <w:rPr>
          <w:color w:val="000000"/>
        </w:rPr>
        <w:t>gyártott repeszeinek a száma?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Ismertesse a T–72-es harckocsi fegyverzetét!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lastRenderedPageBreak/>
        <w:t>Mennyi a BTR–80A gyalogsági harcjárművel szállítható katonák száma?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 xml:space="preserve">Ismertesse, hogy mi a JAS–39 Gripen típusú repülőgép feladata! 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Sorolja fel a MI–24D harci helikopter fegyvereit!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  <w:r w:rsidRPr="00730717">
        <w:rPr>
          <w:color w:val="000000"/>
          <w:sz w:val="24"/>
          <w:szCs w:val="24"/>
        </w:rPr>
        <w:t>Alaki felkészítés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Fogalmazza meg az egyenruha jelentőségét!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Indokolja meg, hogy milyen okokra vezethető vissza az elkülönült tábori ruházat kialakulása!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Fogalmazza meg az alakiság lényegét!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Hajtsa végre a „Vigyázz!” állás, „Pihenj!” állás, „Jobbra át!”, „Balra át!”, „Hátra arc!” vezényszavakat!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Teljesítsen tiszteletadást tisztelgéssel sapka nélkül és fővetéssel!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Ismertesse, hogy milyen okok vezettek a történelem során a zárt katonai alakzatok felbomlásához!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Sorolja fel a katonai ünnepségek fontosabb elemeit!</w:t>
      </w:r>
    </w:p>
    <w:p w:rsidR="00622413" w:rsidRDefault="00622413" w:rsidP="00622413">
      <w:pPr>
        <w:keepNext/>
        <w:jc w:val="center"/>
        <w:rPr>
          <w:color w:val="000000"/>
        </w:rPr>
      </w:pPr>
    </w:p>
    <w:p w:rsidR="00622413" w:rsidRDefault="00622413" w:rsidP="00622413">
      <w:pPr>
        <w:tabs>
          <w:tab w:val="num" w:pos="0"/>
        </w:tabs>
        <w:jc w:val="center"/>
      </w:pPr>
    </w:p>
    <w:p w:rsidR="00622413" w:rsidRPr="00FD4164" w:rsidRDefault="00622413" w:rsidP="00622413">
      <w:pPr>
        <w:tabs>
          <w:tab w:val="num" w:pos="0"/>
        </w:tabs>
        <w:jc w:val="center"/>
      </w:pPr>
      <w:r w:rsidRPr="004564CD">
        <w:t>A tanulók értékelése</w:t>
      </w:r>
    </w:p>
    <w:p w:rsidR="00622413" w:rsidRDefault="00622413" w:rsidP="00622413">
      <w:pPr>
        <w:keepNext/>
        <w:jc w:val="both"/>
      </w:pPr>
    </w:p>
    <w:p w:rsidR="00622413" w:rsidRPr="005D3692" w:rsidRDefault="00622413" w:rsidP="00622413">
      <w:pPr>
        <w:jc w:val="both"/>
      </w:pPr>
      <w:r w:rsidRPr="005D3692">
        <w:t>A tanórák elején a fontosabb fogalmak ismeretéből rövid szóbeli feleltetés.</w:t>
      </w:r>
      <w:r>
        <w:t xml:space="preserve"> Az alább felsorolt témakörökből írásbeli dolgozatok íratása és értékelése, az egyes tárgykörök végén</w:t>
      </w:r>
      <w:r w:rsidRPr="005D3692">
        <w:t xml:space="preserve"> az ismétlő foglalkozáso</w:t>
      </w:r>
      <w:r>
        <w:t>ko</w:t>
      </w:r>
      <w:r w:rsidRPr="005D3692">
        <w:t xml:space="preserve">n a tanulók által elkészített kiselőadások közül a legjobbak meghallgatása </w:t>
      </w:r>
      <w:r>
        <w:t xml:space="preserve">és </w:t>
      </w:r>
      <w:r w:rsidRPr="005D3692">
        <w:t xml:space="preserve">értékelése. </w:t>
      </w:r>
      <w:r>
        <w:t>Az alaki foglalkozásokon az egyes mozzanatok gyakorlati végrehajtásának értékelése.</w:t>
      </w:r>
    </w:p>
    <w:p w:rsidR="00622413" w:rsidRPr="004112C9" w:rsidRDefault="00622413" w:rsidP="00622413">
      <w:pPr>
        <w:keepNext/>
        <w:jc w:val="both"/>
        <w:rPr>
          <w:b/>
          <w:color w:val="000000"/>
        </w:rPr>
      </w:pPr>
    </w:p>
    <w:p w:rsidR="00622413" w:rsidRDefault="00622413" w:rsidP="00622413">
      <w:pPr>
        <w:jc w:val="both"/>
      </w:pPr>
      <w:r>
        <w:t>A tanulók a 11. évfolyam befejezésekor legyenek képesek az alábbi területekről írásban és szóban gondolataikat összefüggően kifejteni. Fogalmak, képek és források felhasználásával összehasonlításokat és elemzéseket készíteni.</w:t>
      </w:r>
    </w:p>
    <w:p w:rsidR="00622413" w:rsidRDefault="00622413" w:rsidP="00622413">
      <w:pPr>
        <w:keepNext/>
        <w:rPr>
          <w:color w:val="000000"/>
        </w:rPr>
      </w:pPr>
    </w:p>
    <w:p w:rsidR="00622413" w:rsidRPr="00F15470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F15470">
        <w:rPr>
          <w:bCs/>
          <w:color w:val="000000"/>
        </w:rPr>
        <w:t>A béketámogató eljárások rendszere az 1992-es ENSZ főtitkári jelentés alapján</w:t>
      </w:r>
    </w:p>
    <w:p w:rsidR="00622413" w:rsidRPr="00F15470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F15470">
        <w:rPr>
          <w:bCs/>
          <w:color w:val="000000"/>
        </w:rPr>
        <w:t>Az egyes békefenntartó eljárásmódok bemutatása</w:t>
      </w:r>
      <w:r>
        <w:rPr>
          <w:bCs/>
          <w:color w:val="000000"/>
        </w:rPr>
        <w:t>.</w:t>
      </w:r>
    </w:p>
    <w:p w:rsidR="00622413" w:rsidRPr="00F15470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F15470">
        <w:rPr>
          <w:bCs/>
          <w:color w:val="000000"/>
        </w:rPr>
        <w:t>A katonákat érhető rendkívüli helyzetek rendszere</w:t>
      </w:r>
      <w:r>
        <w:rPr>
          <w:bCs/>
          <w:color w:val="000000"/>
        </w:rPr>
        <w:t>.</w:t>
      </w:r>
    </w:p>
    <w:p w:rsidR="00622413" w:rsidRPr="00F15470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F15470">
        <w:rPr>
          <w:bCs/>
          <w:color w:val="000000"/>
        </w:rPr>
        <w:t>A túlélés érdekében szükséges teendők bemutatása</w:t>
      </w:r>
      <w:r>
        <w:rPr>
          <w:bCs/>
          <w:color w:val="000000"/>
        </w:rPr>
        <w:t>.</w:t>
      </w:r>
    </w:p>
    <w:p w:rsidR="00622413" w:rsidRPr="00F15470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F15470">
        <w:rPr>
          <w:bCs/>
          <w:color w:val="000000"/>
        </w:rPr>
        <w:t>A nukleáris fegyverek jellemzői, alkalmazásának hatásai</w:t>
      </w:r>
      <w:r>
        <w:rPr>
          <w:bCs/>
          <w:color w:val="000000"/>
        </w:rPr>
        <w:t>.</w:t>
      </w:r>
    </w:p>
    <w:p w:rsidR="00622413" w:rsidRPr="00F15470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F15470">
        <w:rPr>
          <w:bCs/>
          <w:color w:val="000000"/>
        </w:rPr>
        <w:t>A vegyi fegyverek csoportosítása és jellemzése</w:t>
      </w:r>
      <w:r>
        <w:rPr>
          <w:bCs/>
          <w:color w:val="000000"/>
        </w:rPr>
        <w:t>.</w:t>
      </w:r>
    </w:p>
    <w:p w:rsidR="00622413" w:rsidRPr="00F15470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F15470">
        <w:rPr>
          <w:bCs/>
          <w:color w:val="000000"/>
        </w:rPr>
        <w:t>A biológiai fegyverek csoportosítása és jellemzése</w:t>
      </w:r>
      <w:r>
        <w:rPr>
          <w:bCs/>
          <w:color w:val="000000"/>
        </w:rPr>
        <w:t>.</w:t>
      </w:r>
    </w:p>
    <w:p w:rsidR="00622413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F15470">
        <w:rPr>
          <w:bCs/>
          <w:color w:val="000000"/>
        </w:rPr>
        <w:t>Az alaki tevékenység kialakulása, az alakiság jelentősége a katonai fegyelem fenntartásában</w:t>
      </w:r>
      <w:r>
        <w:rPr>
          <w:bCs/>
          <w:color w:val="000000"/>
        </w:rPr>
        <w:t>.</w:t>
      </w:r>
    </w:p>
    <w:p w:rsidR="00622413" w:rsidRDefault="00622413" w:rsidP="00622413">
      <w:pPr>
        <w:jc w:val="both"/>
        <w:rPr>
          <w:bCs/>
          <w:color w:val="000000"/>
        </w:rPr>
      </w:pPr>
    </w:p>
    <w:p w:rsidR="00622413" w:rsidRPr="00730717" w:rsidRDefault="00622413" w:rsidP="00622413">
      <w:pPr>
        <w:jc w:val="both"/>
        <w:rPr>
          <w:color w:val="000000"/>
        </w:rPr>
      </w:pPr>
      <w:r>
        <w:rPr>
          <w:bCs/>
          <w:color w:val="000000"/>
        </w:rPr>
        <w:t xml:space="preserve">Legyenek képesek szabályosan végrehajtani </w:t>
      </w:r>
      <w:r w:rsidRPr="00730717">
        <w:rPr>
          <w:color w:val="000000"/>
        </w:rPr>
        <w:t>a „Vigyázz!” állás, „Pihenj!” állás, „Jobbra át!”, „Balra át!”, „Hátra arc!” vezényszavak</w:t>
      </w:r>
      <w:r>
        <w:rPr>
          <w:color w:val="000000"/>
        </w:rPr>
        <w:t xml:space="preserve">ra történő ténykedést, valamint a </w:t>
      </w:r>
      <w:r w:rsidRPr="00730717">
        <w:rPr>
          <w:color w:val="000000"/>
        </w:rPr>
        <w:t>tiszteletadást!</w:t>
      </w:r>
    </w:p>
    <w:p w:rsidR="00622413" w:rsidRDefault="00622413" w:rsidP="00622413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622413" w:rsidRDefault="00622413" w:rsidP="00622413">
      <w:pPr>
        <w:jc w:val="both"/>
      </w:pPr>
      <w:r w:rsidRPr="00AD05F0">
        <w:t>A fejezet eredményes oktatásához felhasználható anyagok:</w:t>
      </w:r>
    </w:p>
    <w:p w:rsidR="00622413" w:rsidRDefault="00FA3323" w:rsidP="00622413">
      <w:pPr>
        <w:jc w:val="both"/>
      </w:pPr>
      <w:r>
        <w:t>A k</w:t>
      </w:r>
      <w:r w:rsidR="00622413">
        <w:t>atonai alapismeretek munkafüzet, a Honvédelmi Minisztérium által biztosított oktatócsomagban található makettek, tablók, gyakorlóeszközök.</w:t>
      </w:r>
    </w:p>
    <w:p w:rsidR="00622413" w:rsidRPr="00AD05F0" w:rsidRDefault="00622413" w:rsidP="00622413">
      <w:pPr>
        <w:jc w:val="both"/>
      </w:pPr>
      <w:r>
        <w:t>A tanév során a Magyar Honvédség egy katonai szervezeténél végrehajtott bemutató foglalkozáson</w:t>
      </w:r>
      <w:r w:rsidR="00FA3323">
        <w:t>, valamint a H</w:t>
      </w:r>
      <w:r w:rsidR="0057341D">
        <w:t xml:space="preserve">onvédelmi </w:t>
      </w:r>
      <w:r w:rsidR="00FA3323">
        <w:t>M</w:t>
      </w:r>
      <w:r w:rsidR="0057341D">
        <w:t>inisztérium</w:t>
      </w:r>
      <w:r w:rsidR="00FA3323">
        <w:t xml:space="preserve"> Hadtörténeti Intézet és Múzeumban végrehajtott tematikus látogatáson</w:t>
      </w:r>
      <w:r>
        <w:t xml:space="preserve"> az elméleti ismeretek elmélyítése.</w:t>
      </w:r>
    </w:p>
    <w:p w:rsidR="00622413" w:rsidRDefault="00622413" w:rsidP="00622413">
      <w:pPr>
        <w:keepNext/>
        <w:jc w:val="center"/>
        <w:rPr>
          <w:color w:val="000000"/>
        </w:rPr>
      </w:pPr>
    </w:p>
    <w:p w:rsidR="00622413" w:rsidRDefault="00622413" w:rsidP="00622413">
      <w:pPr>
        <w:keepNext/>
        <w:jc w:val="center"/>
        <w:rPr>
          <w:color w:val="000000"/>
        </w:rPr>
      </w:pPr>
    </w:p>
    <w:p w:rsidR="00622413" w:rsidRPr="00114A54" w:rsidRDefault="00622413" w:rsidP="00622413">
      <w:pPr>
        <w:keepNext/>
        <w:jc w:val="center"/>
        <w:rPr>
          <w:b/>
          <w:color w:val="000000"/>
        </w:rPr>
      </w:pPr>
      <w:r w:rsidRPr="00114A54">
        <w:rPr>
          <w:b/>
          <w:color w:val="000000"/>
        </w:rPr>
        <w:t>12. évfolyam</w:t>
      </w:r>
    </w:p>
    <w:p w:rsidR="00622413" w:rsidRPr="00114A54" w:rsidRDefault="00622413" w:rsidP="00622413">
      <w:pPr>
        <w:pStyle w:val="C10"/>
        <w:keepNext/>
        <w:spacing w:before="0" w:after="0"/>
        <w:ind w:firstLine="0"/>
        <w:rPr>
          <w:color w:val="000000"/>
          <w:sz w:val="24"/>
          <w:szCs w:val="24"/>
        </w:rPr>
      </w:pPr>
    </w:p>
    <w:p w:rsidR="00622413" w:rsidRPr="00114A54" w:rsidRDefault="005F317B" w:rsidP="00622413">
      <w:pPr>
        <w:jc w:val="center"/>
        <w:rPr>
          <w:b/>
          <w:color w:val="000000"/>
        </w:rPr>
      </w:pPr>
      <w:r>
        <w:rPr>
          <w:b/>
          <w:color w:val="000000"/>
        </w:rPr>
        <w:t>Magyarország</w:t>
      </w:r>
      <w:r w:rsidR="00622413" w:rsidRPr="00114A54">
        <w:rPr>
          <w:b/>
          <w:color w:val="000000"/>
        </w:rPr>
        <w:t xml:space="preserve"> honvédelme, szerződéses katonák a Magyar Honvédségben </w:t>
      </w:r>
    </w:p>
    <w:p w:rsidR="00622413" w:rsidRDefault="00622413" w:rsidP="00622413">
      <w:pPr>
        <w:pStyle w:val="C30"/>
        <w:keepNext/>
        <w:spacing w:before="0" w:after="0"/>
        <w:ind w:firstLine="0"/>
        <w:rPr>
          <w:i w:val="0"/>
          <w:color w:val="000000"/>
          <w:sz w:val="24"/>
          <w:szCs w:val="24"/>
        </w:rPr>
      </w:pPr>
    </w:p>
    <w:p w:rsidR="00622413" w:rsidRPr="00DE1C59" w:rsidRDefault="00622413" w:rsidP="00622413">
      <w:pPr>
        <w:spacing w:line="360" w:lineRule="auto"/>
        <w:jc w:val="center"/>
        <w:rPr>
          <w:bCs/>
        </w:rPr>
      </w:pPr>
      <w:r w:rsidRPr="00DE1C59">
        <w:rPr>
          <w:bCs/>
        </w:rPr>
        <w:t xml:space="preserve">A </w:t>
      </w:r>
      <w:r>
        <w:rPr>
          <w:bCs/>
        </w:rPr>
        <w:t>12</w:t>
      </w:r>
      <w:r w:rsidRPr="00DE1C59">
        <w:rPr>
          <w:bCs/>
        </w:rPr>
        <w:t>. évfolyam</w:t>
      </w:r>
      <w:r>
        <w:rPr>
          <w:bCs/>
        </w:rPr>
        <w:t xml:space="preserve"> ok</w:t>
      </w:r>
      <w:r w:rsidRPr="00DE1C59">
        <w:rPr>
          <w:bCs/>
        </w:rPr>
        <w:t>tatása során elérendő célok</w:t>
      </w:r>
    </w:p>
    <w:p w:rsidR="00622413" w:rsidRDefault="00622413" w:rsidP="00622413">
      <w:pPr>
        <w:spacing w:line="360" w:lineRule="auto"/>
        <w:jc w:val="both"/>
      </w:pPr>
      <w:r w:rsidRPr="00DE1C59">
        <w:t>A tanulók</w:t>
      </w:r>
      <w:r>
        <w:t>:</w:t>
      </w:r>
    </w:p>
    <w:p w:rsidR="00622413" w:rsidRDefault="00622413" w:rsidP="00622413">
      <w:pPr>
        <w:pStyle w:val="C30"/>
        <w:keepNext/>
        <w:spacing w:before="0" w:after="0"/>
        <w:ind w:firstLine="0"/>
        <w:jc w:val="both"/>
        <w:rPr>
          <w:b/>
          <w:i w:val="0"/>
          <w:color w:val="000000"/>
          <w:sz w:val="24"/>
          <w:szCs w:val="24"/>
        </w:rPr>
      </w:pPr>
      <w:r>
        <w:rPr>
          <w:b/>
          <w:i w:val="0"/>
          <w:color w:val="000000"/>
          <w:sz w:val="24"/>
          <w:szCs w:val="24"/>
        </w:rPr>
        <w:t>1.</w:t>
      </w:r>
    </w:p>
    <w:p w:rsidR="00622413" w:rsidRPr="003E3C4A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I</w:t>
      </w:r>
      <w:r w:rsidRPr="003E3C4A">
        <w:rPr>
          <w:bCs/>
          <w:color w:val="000000"/>
        </w:rPr>
        <w:t>smerjék meg a jogforrás, a jogszabály fogalmát, a jogforrási hierarchia szintjeit, hogy melyik szerv milyen jogi norma kiadására jogosult. Melyek a Magyar Honvédség működésére vonatkozó legalapvetőbb jogszabályok;</w:t>
      </w:r>
    </w:p>
    <w:p w:rsidR="00622413" w:rsidRPr="003E3C4A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E3C4A">
        <w:rPr>
          <w:bCs/>
          <w:color w:val="000000"/>
        </w:rPr>
        <w:t xml:space="preserve">tanulják meg </w:t>
      </w:r>
      <w:r w:rsidR="005F317B">
        <w:rPr>
          <w:bCs/>
          <w:color w:val="000000"/>
        </w:rPr>
        <w:t>Magyarország</w:t>
      </w:r>
      <w:r w:rsidRPr="003E3C4A">
        <w:rPr>
          <w:bCs/>
          <w:color w:val="000000"/>
        </w:rPr>
        <w:t xml:space="preserve"> </w:t>
      </w:r>
      <w:r w:rsidR="00FA3323">
        <w:rPr>
          <w:bCs/>
          <w:color w:val="000000"/>
        </w:rPr>
        <w:t>Alaptörvényét</w:t>
      </w:r>
      <w:r w:rsidRPr="003E3C4A">
        <w:rPr>
          <w:bCs/>
          <w:color w:val="000000"/>
        </w:rPr>
        <w:t xml:space="preserve">, ne csak a tankönyv leírása alapján, hanem az eredeti forrás beszerzésével; </w:t>
      </w:r>
    </w:p>
    <w:p w:rsidR="00622413" w:rsidRPr="003E3C4A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E3C4A">
        <w:rPr>
          <w:bCs/>
          <w:color w:val="000000"/>
        </w:rPr>
        <w:t xml:space="preserve">értsék meg, </w:t>
      </w:r>
      <w:r w:rsidR="00FA3323">
        <w:rPr>
          <w:bCs/>
          <w:color w:val="000000"/>
        </w:rPr>
        <w:t>m</w:t>
      </w:r>
      <w:r w:rsidRPr="003E3C4A">
        <w:rPr>
          <w:bCs/>
          <w:color w:val="000000"/>
        </w:rPr>
        <w:t>ilyen jelentőséggel bír egy alkotmány</w:t>
      </w:r>
      <w:r w:rsidR="0057341D">
        <w:rPr>
          <w:bCs/>
          <w:color w:val="000000"/>
        </w:rPr>
        <w:t>, egy alaptörvény</w:t>
      </w:r>
      <w:r w:rsidRPr="003E3C4A">
        <w:rPr>
          <w:bCs/>
          <w:color w:val="000000"/>
        </w:rPr>
        <w:t xml:space="preserve"> az államok, így </w:t>
      </w:r>
      <w:r w:rsidR="005F317B">
        <w:rPr>
          <w:bCs/>
          <w:color w:val="000000"/>
        </w:rPr>
        <w:t>Magyarország</w:t>
      </w:r>
      <w:r w:rsidRPr="003E3C4A">
        <w:rPr>
          <w:bCs/>
          <w:color w:val="000000"/>
        </w:rPr>
        <w:t xml:space="preserve"> életében is; </w:t>
      </w:r>
    </w:p>
    <w:p w:rsidR="00622413" w:rsidRPr="003E3C4A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t</w:t>
      </w:r>
      <w:r w:rsidRPr="003E3C4A">
        <w:rPr>
          <w:bCs/>
          <w:color w:val="000000"/>
        </w:rPr>
        <w:t>udják megkülönböztetni a</w:t>
      </w:r>
      <w:r>
        <w:rPr>
          <w:bCs/>
          <w:color w:val="000000"/>
        </w:rPr>
        <w:t>z egyes jogforrásokat egymástól;</w:t>
      </w:r>
    </w:p>
    <w:p w:rsidR="00622413" w:rsidRPr="003E3C4A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l</w:t>
      </w:r>
      <w:r w:rsidRPr="003E3C4A">
        <w:rPr>
          <w:bCs/>
          <w:color w:val="000000"/>
        </w:rPr>
        <w:t>egyenek tisztában a különböző jogforrások szerepével.</w:t>
      </w:r>
    </w:p>
    <w:p w:rsidR="00622413" w:rsidRDefault="00622413" w:rsidP="00622413">
      <w:pPr>
        <w:pStyle w:val="C30"/>
        <w:keepNext/>
        <w:spacing w:before="0" w:after="0"/>
        <w:ind w:firstLine="0"/>
        <w:jc w:val="both"/>
        <w:rPr>
          <w:b/>
          <w:i w:val="0"/>
          <w:color w:val="000000"/>
          <w:sz w:val="24"/>
          <w:szCs w:val="24"/>
        </w:rPr>
      </w:pPr>
    </w:p>
    <w:p w:rsidR="00622413" w:rsidRDefault="00622413" w:rsidP="00622413">
      <w:pPr>
        <w:pStyle w:val="C30"/>
        <w:keepNext/>
        <w:spacing w:before="0" w:after="0"/>
        <w:ind w:firstLine="0"/>
        <w:jc w:val="both"/>
        <w:rPr>
          <w:b/>
          <w:i w:val="0"/>
          <w:color w:val="000000"/>
          <w:sz w:val="24"/>
          <w:szCs w:val="24"/>
        </w:rPr>
      </w:pPr>
      <w:r>
        <w:rPr>
          <w:b/>
          <w:i w:val="0"/>
          <w:color w:val="000000"/>
          <w:sz w:val="24"/>
          <w:szCs w:val="24"/>
        </w:rPr>
        <w:t>2.</w:t>
      </w:r>
    </w:p>
    <w:p w:rsidR="00622413" w:rsidRPr="003E3C4A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I</w:t>
      </w:r>
      <w:r w:rsidRPr="003E3C4A">
        <w:rPr>
          <w:bCs/>
          <w:color w:val="000000"/>
        </w:rPr>
        <w:t xml:space="preserve">smerjék meg a rendkívüli jogrend fogalmát, a rendkívüli jogrendhez kapcsolódóan az egyes állami szervek feladatait. Az egyes központi és helyi szerveknek milyen feladatai vannak a Magyar Honvédséggel kapcsolatosan; </w:t>
      </w:r>
    </w:p>
    <w:p w:rsidR="00622413" w:rsidRPr="003E3C4A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E3C4A">
        <w:rPr>
          <w:bCs/>
          <w:color w:val="000000"/>
        </w:rPr>
        <w:t>tanulják meg a Honvédelmi Tanács szerepét rendkívüli állapotban, a rendkívüli jogrend során hozható rendkívüli intézkedéseket és azok fontosabb jellemzőit;</w:t>
      </w:r>
    </w:p>
    <w:p w:rsidR="00622413" w:rsidRPr="003E3C4A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E3C4A">
        <w:rPr>
          <w:bCs/>
          <w:color w:val="000000"/>
        </w:rPr>
        <w:t xml:space="preserve">értsék meg milyen nagy horderejű eseményeket jelentenek a rendkívüli jogrend keretei közé tartozó események egy ország stabilitásában, belső működésében; </w:t>
      </w:r>
    </w:p>
    <w:p w:rsidR="00622413" w:rsidRPr="003E3C4A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E3C4A">
        <w:rPr>
          <w:bCs/>
          <w:color w:val="000000"/>
        </w:rPr>
        <w:t>legyenek tisztában azzal, hogy mi a különbség az irányítás és a vezetés között;</w:t>
      </w:r>
    </w:p>
    <w:p w:rsidR="00622413" w:rsidRPr="003E3C4A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E3C4A">
        <w:rPr>
          <w:bCs/>
          <w:color w:val="000000"/>
        </w:rPr>
        <w:t xml:space="preserve">tudatosuljon bennük, hogy miért szükséges, hogy a honvédelemmel kapcsolatos feladatok ne összpontosuljanak egy kézben; </w:t>
      </w:r>
    </w:p>
    <w:p w:rsidR="00622413" w:rsidRPr="003E3C4A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E3C4A">
        <w:rPr>
          <w:bCs/>
          <w:color w:val="000000"/>
        </w:rPr>
        <w:t>tudják megkülönböztetni egymástól a minősített helyzeteket, és ismerjék fel helyüket és szerepüket ezen esetekben.</w:t>
      </w:r>
    </w:p>
    <w:p w:rsidR="00622413" w:rsidRDefault="00622413" w:rsidP="00622413">
      <w:pPr>
        <w:pStyle w:val="C30"/>
        <w:keepNext/>
        <w:spacing w:before="0" w:after="0"/>
        <w:ind w:firstLine="0"/>
        <w:jc w:val="both"/>
        <w:rPr>
          <w:b/>
          <w:i w:val="0"/>
          <w:color w:val="000000"/>
          <w:sz w:val="24"/>
          <w:szCs w:val="24"/>
        </w:rPr>
      </w:pPr>
    </w:p>
    <w:p w:rsidR="00622413" w:rsidRDefault="00622413" w:rsidP="00622413">
      <w:pPr>
        <w:pStyle w:val="C30"/>
        <w:keepNext/>
        <w:spacing w:before="0" w:after="0"/>
        <w:ind w:firstLine="0"/>
        <w:jc w:val="both"/>
        <w:rPr>
          <w:b/>
          <w:i w:val="0"/>
          <w:color w:val="000000"/>
          <w:sz w:val="24"/>
          <w:szCs w:val="24"/>
        </w:rPr>
      </w:pPr>
      <w:r>
        <w:rPr>
          <w:b/>
          <w:i w:val="0"/>
          <w:color w:val="000000"/>
          <w:sz w:val="24"/>
          <w:szCs w:val="24"/>
        </w:rPr>
        <w:t>3.</w:t>
      </w:r>
    </w:p>
    <w:p w:rsidR="00622413" w:rsidRPr="003E3C4A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I</w:t>
      </w:r>
      <w:r w:rsidRPr="003E3C4A">
        <w:rPr>
          <w:bCs/>
          <w:color w:val="000000"/>
        </w:rPr>
        <w:t>smerjék az állampolgári kötelezettségeket, így a hadkötelezettséget, a polgári védelmi és a honvédelmi munkakötelezettséget, valamint a gazdasági-anyagi szolgáltatási kötelezettséget;</w:t>
      </w:r>
    </w:p>
    <w:p w:rsidR="00622413" w:rsidRPr="003E3C4A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E3C4A">
        <w:rPr>
          <w:bCs/>
          <w:color w:val="000000"/>
        </w:rPr>
        <w:t>tanulják meg a hadkötelezettség megváltozott szabályozását, a honvédelemben végbemenő változásokat, az alternatív választási lehetőséget, vagyis a polgári szolgálat fogalmát, a honvédelmi kötelezettségek rendszerét;</w:t>
      </w:r>
    </w:p>
    <w:p w:rsidR="00622413" w:rsidRPr="003E3C4A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E3C4A">
        <w:rPr>
          <w:bCs/>
          <w:color w:val="000000"/>
        </w:rPr>
        <w:t>értsék meg, milyen nagy jelentősége van egy ország működési rendjében az állampolgárok által teljesített kötelezettségeknek, amelyekkel hozzájárulnak a honvédelem megfelelő működéséhez;</w:t>
      </w:r>
    </w:p>
    <w:p w:rsidR="00622413" w:rsidRPr="003E3C4A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E3C4A">
        <w:rPr>
          <w:bCs/>
          <w:color w:val="000000"/>
        </w:rPr>
        <w:t>legyenek tisztában az állampolgárokra háruló honvédelmi kötelezettségek rendszerével;</w:t>
      </w:r>
    </w:p>
    <w:p w:rsidR="00622413" w:rsidRPr="003E3C4A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E3C4A">
        <w:rPr>
          <w:bCs/>
          <w:color w:val="000000"/>
        </w:rPr>
        <w:t>tudatosuljon bennük, hogy állampolgárként milyen kötelezettségeket kell adott esetben teljesíteniük.</w:t>
      </w:r>
    </w:p>
    <w:p w:rsidR="00622413" w:rsidRDefault="00622413" w:rsidP="00622413">
      <w:pPr>
        <w:pStyle w:val="C30"/>
        <w:keepNext/>
        <w:spacing w:before="0" w:after="0"/>
        <w:ind w:firstLine="0"/>
        <w:jc w:val="both"/>
        <w:rPr>
          <w:b/>
          <w:i w:val="0"/>
          <w:color w:val="000000"/>
          <w:sz w:val="24"/>
          <w:szCs w:val="24"/>
        </w:rPr>
      </w:pPr>
    </w:p>
    <w:p w:rsidR="00622413" w:rsidRDefault="00622413" w:rsidP="00622413">
      <w:pPr>
        <w:pStyle w:val="C30"/>
        <w:keepNext/>
        <w:spacing w:before="0" w:after="0"/>
        <w:ind w:firstLine="0"/>
        <w:jc w:val="both"/>
        <w:rPr>
          <w:b/>
          <w:i w:val="0"/>
          <w:color w:val="000000"/>
          <w:sz w:val="24"/>
          <w:szCs w:val="24"/>
        </w:rPr>
      </w:pPr>
      <w:r>
        <w:rPr>
          <w:b/>
          <w:i w:val="0"/>
          <w:color w:val="000000"/>
          <w:sz w:val="24"/>
          <w:szCs w:val="24"/>
        </w:rPr>
        <w:t>4.</w:t>
      </w:r>
    </w:p>
    <w:p w:rsidR="00622413" w:rsidRPr="003E3C4A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E3C4A">
        <w:rPr>
          <w:bCs/>
          <w:color w:val="000000"/>
        </w:rPr>
        <w:t>ismerjék meg a jogviszony általános jellemzőit, a Magyar Honvédség személyi állományát, a hivatásos és a szerződéses jogviszony létrejöttének és megszűnésének szabályait, az önkéntes tartalékos rendszer lényegét;</w:t>
      </w:r>
    </w:p>
    <w:p w:rsidR="00622413" w:rsidRPr="003E3C4A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E3C4A">
        <w:rPr>
          <w:bCs/>
          <w:color w:val="000000"/>
        </w:rPr>
        <w:t xml:space="preserve">ismerjék meg a tisztjelölti jogviszony létrejöttének és megszűnésének szabályait; </w:t>
      </w:r>
    </w:p>
    <w:p w:rsidR="00622413" w:rsidRPr="003E3C4A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E3C4A">
        <w:rPr>
          <w:bCs/>
          <w:color w:val="000000"/>
        </w:rPr>
        <w:lastRenderedPageBreak/>
        <w:t>tanulják meg a hivatásos és a szerződéses jogviszony jellemzőit, a szolgálat alapvető szabályait. Az önkéntes tartalékos jogviszony jellemzőit, létrejöttének és megszűnésének feltételeit;</w:t>
      </w:r>
    </w:p>
    <w:p w:rsidR="00622413" w:rsidRPr="003E3C4A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E3C4A">
        <w:rPr>
          <w:bCs/>
          <w:color w:val="000000"/>
        </w:rPr>
        <w:t>tudják megkülönböztetni az egyes jogviszonyokat egymástól;</w:t>
      </w:r>
    </w:p>
    <w:p w:rsidR="00622413" w:rsidRPr="003E3C4A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E3C4A">
        <w:rPr>
          <w:bCs/>
          <w:color w:val="000000"/>
        </w:rPr>
        <w:t>legyenek tisztában a szerződéses katonák felvételi követelményeivel, jogviszonyuk jellemző vonásaival;</w:t>
      </w:r>
    </w:p>
    <w:p w:rsidR="00622413" w:rsidRPr="003E3C4A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E3C4A">
        <w:rPr>
          <w:bCs/>
          <w:color w:val="000000"/>
        </w:rPr>
        <w:t>legyenek tisztában az önkéntes tartalékos rendszer lényegi elemeivel és fontosságával;</w:t>
      </w:r>
    </w:p>
    <w:p w:rsidR="00622413" w:rsidRPr="003E3C4A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E3C4A">
        <w:rPr>
          <w:bCs/>
          <w:color w:val="000000"/>
        </w:rPr>
        <w:t>legyenek tisztában a katonai életpálya fontosabb jellemzőivel, a katonai szolgálat szabályaival.</w:t>
      </w:r>
    </w:p>
    <w:p w:rsidR="00622413" w:rsidRDefault="00622413" w:rsidP="00622413">
      <w:pPr>
        <w:pStyle w:val="C30"/>
        <w:keepNext/>
        <w:spacing w:before="0" w:after="0"/>
        <w:ind w:firstLine="0"/>
        <w:jc w:val="both"/>
        <w:rPr>
          <w:b/>
          <w:i w:val="0"/>
          <w:color w:val="000000"/>
          <w:sz w:val="24"/>
          <w:szCs w:val="24"/>
        </w:rPr>
      </w:pPr>
    </w:p>
    <w:p w:rsidR="00622413" w:rsidRDefault="00622413" w:rsidP="00622413">
      <w:pPr>
        <w:pStyle w:val="C30"/>
        <w:keepNext/>
        <w:spacing w:before="0" w:after="0"/>
        <w:ind w:firstLine="0"/>
        <w:jc w:val="both"/>
        <w:rPr>
          <w:b/>
          <w:i w:val="0"/>
          <w:color w:val="000000"/>
          <w:sz w:val="24"/>
          <w:szCs w:val="24"/>
        </w:rPr>
      </w:pPr>
      <w:r>
        <w:rPr>
          <w:b/>
          <w:i w:val="0"/>
          <w:color w:val="000000"/>
          <w:sz w:val="24"/>
          <w:szCs w:val="24"/>
        </w:rPr>
        <w:t>5.</w:t>
      </w:r>
    </w:p>
    <w:p w:rsidR="00622413" w:rsidRPr="003E3C4A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I</w:t>
      </w:r>
      <w:r w:rsidRPr="003E3C4A">
        <w:rPr>
          <w:bCs/>
          <w:color w:val="000000"/>
        </w:rPr>
        <w:t>smerjék meg a katonák jogait, feladatait, kötelességeit, a katonai rendfokozatokat és az állománycsoportokat, a napirend jelentőségét és tartalmát;</w:t>
      </w:r>
    </w:p>
    <w:p w:rsidR="00622413" w:rsidRPr="003E3C4A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E3C4A">
        <w:rPr>
          <w:bCs/>
          <w:color w:val="000000"/>
        </w:rPr>
        <w:t>ismerjék meg a Magyar Honvédség ügyeleti szolgálatainak rendszerét, az alárendelt ügyeletei szolgálatokat;</w:t>
      </w:r>
    </w:p>
    <w:p w:rsidR="00622413" w:rsidRPr="003E3C4A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E3C4A">
        <w:rPr>
          <w:bCs/>
          <w:color w:val="000000"/>
        </w:rPr>
        <w:t>tanulják meg a katonák feladatait, a katonai rendfokozatok jelentőségét és funkcióját egy hadseregben. Az állománycsoportokat és a katonai rendfokozatokat, a napirend fontosabb pontjait, az ügyeleti szolgálatok rendszerét;</w:t>
      </w:r>
    </w:p>
    <w:p w:rsidR="00622413" w:rsidRPr="003E3C4A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E3C4A">
        <w:rPr>
          <w:bCs/>
          <w:color w:val="000000"/>
        </w:rPr>
        <w:t>értsék meg, hogy rendfokozatok és napirend nélkül nem valósítható meg a rend és a fegyelem a fegyveres testületeknél.</w:t>
      </w:r>
    </w:p>
    <w:p w:rsidR="00622413" w:rsidRPr="003E3C4A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E3C4A">
        <w:rPr>
          <w:bCs/>
          <w:color w:val="000000"/>
        </w:rPr>
        <w:t>ismerjék fel az egyes katonai rendfokozatokat, legyenek képesek azokat hibátlanul besorolni a megfelelő állománycsoportokba.</w:t>
      </w:r>
    </w:p>
    <w:p w:rsidR="00622413" w:rsidRPr="003E3C4A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E3C4A">
        <w:rPr>
          <w:bCs/>
          <w:color w:val="000000"/>
        </w:rPr>
        <w:t>tudatosuljon bennük az egyes napirendi pontok fontossága, értsék meg, hogy miért kell a napirend egyes elemeit időre végrehajtani;</w:t>
      </w:r>
    </w:p>
    <w:p w:rsidR="00622413" w:rsidRPr="003E3C4A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E3C4A">
        <w:rPr>
          <w:bCs/>
          <w:color w:val="000000"/>
        </w:rPr>
        <w:t>legyenek tisztában az ügyeleti szolgálatok szerepével, értsék meg, hogy az ügyeleti szolgálatok feladatellátása képezi az alapját a katonai szervezetek működtetésének.</w:t>
      </w:r>
    </w:p>
    <w:p w:rsidR="00622413" w:rsidRDefault="00622413" w:rsidP="00622413">
      <w:pPr>
        <w:pStyle w:val="C30"/>
        <w:keepNext/>
        <w:spacing w:before="0" w:after="0"/>
        <w:ind w:firstLine="0"/>
        <w:jc w:val="both"/>
        <w:rPr>
          <w:b/>
          <w:i w:val="0"/>
          <w:color w:val="000000"/>
          <w:sz w:val="24"/>
          <w:szCs w:val="24"/>
        </w:rPr>
      </w:pPr>
    </w:p>
    <w:p w:rsidR="00622413" w:rsidRDefault="00622413" w:rsidP="00622413">
      <w:pPr>
        <w:pStyle w:val="C30"/>
        <w:keepNext/>
        <w:spacing w:before="0" w:after="0"/>
        <w:ind w:firstLine="0"/>
        <w:jc w:val="both"/>
        <w:rPr>
          <w:b/>
          <w:i w:val="0"/>
          <w:color w:val="000000"/>
          <w:sz w:val="24"/>
          <w:szCs w:val="24"/>
        </w:rPr>
      </w:pPr>
      <w:r>
        <w:rPr>
          <w:b/>
          <w:i w:val="0"/>
          <w:color w:val="000000"/>
          <w:sz w:val="24"/>
          <w:szCs w:val="24"/>
        </w:rPr>
        <w:t>6.</w:t>
      </w:r>
    </w:p>
    <w:p w:rsidR="00622413" w:rsidRPr="003E3C4A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I</w:t>
      </w:r>
      <w:r w:rsidRPr="003E3C4A">
        <w:rPr>
          <w:bCs/>
          <w:color w:val="000000"/>
        </w:rPr>
        <w:t>smerjék meg a függelmi viszonyok lényegét és jelentőségét. A parancs fogalmát, a parancsadás jelentőségét. Az elöljáró, az alárendelt egymáshoz való viszonyát, valamint a rangidős fogalmát, a katonai udvariassági szabályokat;</w:t>
      </w:r>
    </w:p>
    <w:p w:rsidR="00622413" w:rsidRPr="003E3C4A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E3C4A">
        <w:rPr>
          <w:bCs/>
          <w:color w:val="000000"/>
        </w:rPr>
        <w:t>tanulják meg a függelmi viszonyok jellemzőit, az elöljáró, az alárendelt, a rangidős, a feljebbvaló fogalmát, a parancsadás szabályait. A katonai udvariasság szabályait, a jelentések, a jelentkezések, a köszönések kötelező tartalmát;</w:t>
      </w:r>
    </w:p>
    <w:p w:rsidR="00622413" w:rsidRPr="003E3C4A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E3C4A">
        <w:rPr>
          <w:bCs/>
          <w:color w:val="000000"/>
        </w:rPr>
        <w:t xml:space="preserve">értsék meg a függelmi viszonyok jelentőségét egy hadseregben; </w:t>
      </w:r>
    </w:p>
    <w:p w:rsidR="00622413" w:rsidRPr="003E3C4A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E3C4A">
        <w:rPr>
          <w:bCs/>
          <w:color w:val="000000"/>
        </w:rPr>
        <w:t>tudatosuljon bennük, hogy a parancs a katonai szervezetek működtetésének nélkülözhetetlen eszköze;</w:t>
      </w:r>
    </w:p>
    <w:p w:rsidR="00622413" w:rsidRPr="003E3C4A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E3C4A">
        <w:rPr>
          <w:bCs/>
          <w:color w:val="000000"/>
        </w:rPr>
        <w:t>legyenek tisztában azzal, hogy a parancsadás jogával nem lehet visszaélni;</w:t>
      </w:r>
    </w:p>
    <w:p w:rsidR="00622413" w:rsidRPr="003E3C4A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E3C4A">
        <w:rPr>
          <w:bCs/>
          <w:color w:val="000000"/>
        </w:rPr>
        <w:t>sajátítsák el, hogy milyen szabályok védik az alárendelteket a jogtalan parancsadással szemben;</w:t>
      </w:r>
    </w:p>
    <w:p w:rsidR="00622413" w:rsidRPr="003E3C4A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E3C4A">
        <w:rPr>
          <w:bCs/>
          <w:color w:val="000000"/>
        </w:rPr>
        <w:t>tudatosuljon bennük, hogy miért van szükség a katonák közti hivatalos érintkezésben az előírt formulák kötelező alkalmazására.</w:t>
      </w:r>
    </w:p>
    <w:p w:rsidR="00622413" w:rsidRDefault="00622413" w:rsidP="00622413">
      <w:pPr>
        <w:pStyle w:val="C30"/>
        <w:keepNext/>
        <w:spacing w:before="0" w:after="0"/>
        <w:ind w:firstLine="0"/>
        <w:jc w:val="both"/>
        <w:rPr>
          <w:b/>
          <w:i w:val="0"/>
          <w:color w:val="000000"/>
          <w:sz w:val="24"/>
          <w:szCs w:val="24"/>
        </w:rPr>
      </w:pPr>
    </w:p>
    <w:p w:rsidR="00622413" w:rsidRDefault="00622413" w:rsidP="00622413">
      <w:pPr>
        <w:pStyle w:val="C30"/>
        <w:keepNext/>
        <w:spacing w:before="0" w:after="0"/>
        <w:ind w:firstLine="0"/>
        <w:jc w:val="both"/>
        <w:rPr>
          <w:b/>
          <w:i w:val="0"/>
          <w:color w:val="000000"/>
          <w:sz w:val="24"/>
          <w:szCs w:val="24"/>
        </w:rPr>
      </w:pPr>
      <w:r>
        <w:rPr>
          <w:b/>
          <w:i w:val="0"/>
          <w:color w:val="000000"/>
          <w:sz w:val="24"/>
          <w:szCs w:val="24"/>
        </w:rPr>
        <w:t>7.</w:t>
      </w:r>
    </w:p>
    <w:p w:rsidR="00622413" w:rsidRPr="003E3C4A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I</w:t>
      </w:r>
      <w:r w:rsidRPr="003E3C4A">
        <w:rPr>
          <w:bCs/>
          <w:color w:val="000000"/>
        </w:rPr>
        <w:t>smerjék meg a katonák járandóságait, biztosításuk általános szabályait, a katonák elhelyezését, a katonák ruházati és élelmezési ellátását, a katonák illetményrendszerét;</w:t>
      </w:r>
    </w:p>
    <w:p w:rsidR="00622413" w:rsidRPr="003E3C4A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E3C4A">
        <w:rPr>
          <w:bCs/>
          <w:color w:val="000000"/>
        </w:rPr>
        <w:t xml:space="preserve">tanulják meg, melyek azok a juttatások, amelyek minden katona részére jogszabályokban rögzítettek; </w:t>
      </w:r>
    </w:p>
    <w:p w:rsidR="00622413" w:rsidRPr="003E3C4A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E3C4A">
        <w:rPr>
          <w:bCs/>
          <w:color w:val="000000"/>
        </w:rPr>
        <w:lastRenderedPageBreak/>
        <w:t>tanulják meg a katonák ruházati és élelmezési ellátásának fontosabb szabályait, az illetményrendszer összetevőit, a havi illetmény kiszámításának módját;</w:t>
      </w:r>
    </w:p>
    <w:p w:rsidR="00622413" w:rsidRPr="003E3C4A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E3C4A">
        <w:rPr>
          <w:bCs/>
          <w:color w:val="000000"/>
        </w:rPr>
        <w:t>értsék meg, hogy a katonáknak sajátos kötelességei és cserébe sajátos juttatásai vannak, ami többek között az élelmezést, az elhelyezést és az illetményeket illeti;</w:t>
      </w:r>
    </w:p>
    <w:p w:rsidR="00622413" w:rsidRPr="003E3C4A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E3C4A">
        <w:rPr>
          <w:bCs/>
          <w:color w:val="000000"/>
        </w:rPr>
        <w:t>legyenek tisztában a ruházati ellátás szabályaival, ismerjék meg a ruházat típusait, az egyes cikkeket, a szerződéses katonák élelmezési ellátásának fontosabb szabályait;</w:t>
      </w:r>
    </w:p>
    <w:p w:rsidR="00622413" w:rsidRPr="003E3C4A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E3C4A">
        <w:rPr>
          <w:bCs/>
          <w:color w:val="000000"/>
        </w:rPr>
        <w:t>legyenek tisztában a katonák illetményrendszerének összetevőivel, értsék meg, hogyan kell kiszámolni a havi illetményt.</w:t>
      </w:r>
    </w:p>
    <w:p w:rsidR="00622413" w:rsidRDefault="00622413" w:rsidP="00622413">
      <w:pPr>
        <w:pStyle w:val="C30"/>
        <w:keepNext/>
        <w:spacing w:before="0" w:after="0"/>
        <w:ind w:firstLine="0"/>
        <w:jc w:val="both"/>
        <w:rPr>
          <w:b/>
          <w:i w:val="0"/>
          <w:color w:val="000000"/>
          <w:sz w:val="24"/>
          <w:szCs w:val="24"/>
        </w:rPr>
      </w:pPr>
    </w:p>
    <w:p w:rsidR="00622413" w:rsidRDefault="00622413" w:rsidP="00622413">
      <w:pPr>
        <w:pStyle w:val="C30"/>
        <w:keepNext/>
        <w:spacing w:before="0" w:after="0"/>
        <w:ind w:firstLine="0"/>
        <w:jc w:val="both"/>
        <w:rPr>
          <w:b/>
          <w:i w:val="0"/>
          <w:color w:val="000000"/>
          <w:sz w:val="24"/>
          <w:szCs w:val="24"/>
        </w:rPr>
      </w:pPr>
      <w:r>
        <w:rPr>
          <w:b/>
          <w:i w:val="0"/>
          <w:color w:val="000000"/>
          <w:sz w:val="24"/>
          <w:szCs w:val="24"/>
        </w:rPr>
        <w:t>8.</w:t>
      </w:r>
    </w:p>
    <w:p w:rsidR="00622413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D760A5">
        <w:rPr>
          <w:bCs/>
          <w:color w:val="000000"/>
        </w:rPr>
        <w:t xml:space="preserve">Ismerjék meg a genfi és a hágai egyezmények létrejöttéhez vezető történelmi körülményeket, a genfi és a hágai egyezmények elfogadásának állomásait, a napjainkban érvényes egyezmények elfogadásának körülményeit, a harcképtelenség ismérveit, hogy milyen esetekben illeti meg az elfogott katonát a hadifogoly státusz, a zsoldosok, a kémek és a terroristák jellemző vonásait, a hadifoglyokkal történő bánásmód alapvető szabályait, a polgári lakosság védelmének szabályait, azokat a szempontokat, amelyeket a parancsnoknak figyelembe kell vennie a támadás megindítása előtt, a hadviselés eszközeit szabályozó egyezmények lényegét. </w:t>
      </w:r>
    </w:p>
    <w:p w:rsidR="00622413" w:rsidRPr="00D760A5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D760A5">
        <w:rPr>
          <w:bCs/>
          <w:color w:val="000000"/>
        </w:rPr>
        <w:t xml:space="preserve">tanulják meg a hadijog célját, a genfi és a hágai egyezmények által szabályozott fontosabb kérdéseket, hogy mikor illeti meg az elfogott katonát a hadifogoly státusz! A harcos, a zsoldos, a kém és a terrorista jellemzőit, és azt, hogy milyen szabályok vonatkoznak rájuk elfogásuk esetén, </w:t>
      </w:r>
      <w:r>
        <w:rPr>
          <w:bCs/>
          <w:color w:val="000000"/>
        </w:rPr>
        <w:t>a</w:t>
      </w:r>
      <w:r w:rsidRPr="00D760A5">
        <w:rPr>
          <w:bCs/>
          <w:color w:val="000000"/>
        </w:rPr>
        <w:t xml:space="preserve"> polgári lakosság védelmére vonatkozó alapszabályokat, a veszélyes erőket. Tanulják meg a meglepő aknák fogalmát, alkalmazásuk módszereit, a béke elleni és a háborús bűncselekmények körébe tartozó tevékenységeket, a Nemzetközi Törvényszék feladatát;</w:t>
      </w:r>
    </w:p>
    <w:p w:rsidR="00622413" w:rsidRPr="003E3C4A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E3C4A">
        <w:rPr>
          <w:bCs/>
          <w:color w:val="000000"/>
        </w:rPr>
        <w:t xml:space="preserve">értsék meg az egyezmények kialakulásának okait és jelentőségüket a nemzetközi béke és stabilitás fenntartásában; </w:t>
      </w:r>
    </w:p>
    <w:p w:rsidR="00622413" w:rsidRPr="003E3C4A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E3C4A">
        <w:rPr>
          <w:bCs/>
          <w:color w:val="000000"/>
        </w:rPr>
        <w:t>tudatosuljon bennük, hogy az egyezmények elfogadása és maradéktalan betartatása egy hosszú történelmi folyamat eredménye;</w:t>
      </w:r>
    </w:p>
    <w:p w:rsidR="00622413" w:rsidRPr="003E3C4A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E3C4A">
        <w:rPr>
          <w:bCs/>
          <w:color w:val="000000"/>
        </w:rPr>
        <w:t>legyenek tisztában a harcképtelenség kritériumaival, valamint a harcosok jellemzőivel;</w:t>
      </w:r>
    </w:p>
    <w:p w:rsidR="00622413" w:rsidRPr="003E3C4A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E3C4A">
        <w:rPr>
          <w:bCs/>
          <w:color w:val="000000"/>
        </w:rPr>
        <w:t>lássák az összefüggést a harcosokkal szemben támasztott követelmények és a hadifoglyokkal szembeni bánásmód között,</w:t>
      </w:r>
    </w:p>
    <w:p w:rsidR="00622413" w:rsidRPr="003E3C4A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E3C4A">
        <w:rPr>
          <w:bCs/>
          <w:color w:val="000000"/>
        </w:rPr>
        <w:t>tudjanak különbséget tenni a harcos, a zsoldos, a kém és a terrorista között;</w:t>
      </w:r>
    </w:p>
    <w:p w:rsidR="00622413" w:rsidRPr="003E3C4A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E3C4A">
        <w:rPr>
          <w:bCs/>
          <w:color w:val="000000"/>
        </w:rPr>
        <w:t>értsék meg, hogy mit jelent a mai modern háborúkban a polgári lakosság védelme;</w:t>
      </w:r>
    </w:p>
    <w:p w:rsidR="00622413" w:rsidRPr="003E3C4A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E3C4A">
        <w:rPr>
          <w:bCs/>
          <w:color w:val="000000"/>
        </w:rPr>
        <w:t>legyenek tisztában a veszélyes erők és a meglepő aknák fogalmával;</w:t>
      </w:r>
    </w:p>
    <w:p w:rsidR="00622413" w:rsidRPr="003E3C4A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E3C4A">
        <w:rPr>
          <w:bCs/>
          <w:color w:val="000000"/>
        </w:rPr>
        <w:t>tudják megkülönböztetni a béke elleni és a háborús bűncselekményeket egymástól;</w:t>
      </w:r>
    </w:p>
    <w:p w:rsidR="00622413" w:rsidRPr="003E3C4A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l</w:t>
      </w:r>
      <w:r w:rsidRPr="003E3C4A">
        <w:rPr>
          <w:bCs/>
          <w:color w:val="000000"/>
        </w:rPr>
        <w:t>ássák az összefüggést a genfi egyezmények és a Nemzetközi Törvényszék létrehozásának célja és tevékenysége között.</w:t>
      </w:r>
    </w:p>
    <w:p w:rsidR="00622413" w:rsidRDefault="00622413" w:rsidP="00622413">
      <w:pPr>
        <w:pStyle w:val="C30"/>
        <w:keepNext/>
        <w:spacing w:before="0" w:after="0"/>
        <w:ind w:firstLine="0"/>
        <w:jc w:val="both"/>
        <w:rPr>
          <w:b/>
          <w:i w:val="0"/>
          <w:color w:val="000000"/>
          <w:sz w:val="24"/>
          <w:szCs w:val="24"/>
        </w:rPr>
      </w:pPr>
    </w:p>
    <w:p w:rsidR="00622413" w:rsidRPr="006F44CF" w:rsidRDefault="00622413" w:rsidP="00622413">
      <w:pPr>
        <w:pStyle w:val="C30"/>
        <w:keepNext/>
        <w:spacing w:before="0" w:after="0"/>
        <w:ind w:firstLine="0"/>
        <w:jc w:val="both"/>
        <w:rPr>
          <w:b/>
          <w:i w:val="0"/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keepNext/>
        <w:spacing w:before="0" w:after="0"/>
        <w:ind w:firstLine="0"/>
        <w:rPr>
          <w:i w:val="0"/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keepNext/>
        <w:spacing w:before="0" w:after="0"/>
        <w:ind w:firstLine="0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Belépő tevékenységformák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  <w:r w:rsidRPr="00730717">
        <w:rPr>
          <w:color w:val="000000"/>
          <w:sz w:val="24"/>
          <w:szCs w:val="24"/>
        </w:rPr>
        <w:t>A honvédelem rendszere, a honvédelmi kötelezettségek tartalma, a Magyar Honvédség személyi állománya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Annak bemutatása, hogy mit jelentett az általános hadkötelezettség a gyakorlatban.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Annak megvitatása, hogy milyen változásokat okozott az általános hadkötelezettség megszüntetése a hadseregben és a társadalomban.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Csoportmunkában terv elkészítése arról, hogy milyen rendelkezések lépjenek életbe külső fegyveres támadás esetén.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lastRenderedPageBreak/>
        <w:t>Azon intézkedések összegyűjtése, amelyeket minősített időszakokban kell meghozni az országban.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A minősített időszakok bemutatása, a Honvédelmi Tanács feladatai minősített időszakokban.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A Magyar Honvédség működésének fontosabb jellemzői.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Az Országgyűlés, a köztársasági elnök és a kormány kapcsolata a Magyar Honvédséggel.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A honvédelmi miniszter és a Honvédelmi Minisztérium Honvéd Vezérkar fontosabb feladatai.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Térkép segítségével a területi-helyi honvédelmi igazgatási rendszer bemutatása.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Katasztrófahelyzetben az állampolgári kötelezettségek bemutatása példákon keresztül.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A honvédelmi kötelezettségek tartalmának bemutatása.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A Magyar Honvédség tényleges állománya.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 xml:space="preserve">Csoportmunkában azon különleges szabályok megvitatása, amelyek a tényleges állományra vonatkoznak. 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Annak megvitatása, hogy milyen különbségek vannak a hivatásos és a szerződéses katonák jogviszonya között.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 xml:space="preserve">Az önkéntes tartalékos, és a </w:t>
      </w:r>
      <w:r w:rsidR="00FA3323">
        <w:rPr>
          <w:color w:val="000000"/>
        </w:rPr>
        <w:t>honvéd tisztjelölt</w:t>
      </w:r>
      <w:r w:rsidRPr="00730717">
        <w:rPr>
          <w:color w:val="000000"/>
        </w:rPr>
        <w:t xml:space="preserve"> jogviszony jellemzői.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  <w:r w:rsidRPr="00730717">
        <w:rPr>
          <w:color w:val="000000"/>
          <w:sz w:val="24"/>
          <w:szCs w:val="24"/>
        </w:rPr>
        <w:t>A szerződéses katonák élete a Magyar Honvédségben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Csoportmunkában megvitatni és összegyűjteni a katonák feladatait és kötelességeit.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Az állománycsoportok értelmezése és a katonai rendfokozatok bemutatása.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Annak megvitatása, hogy a harcban milyen előnyei és hátrányai vannak a rendfokozatok láthatóvá tételének.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A szabályzat szerinti élet és a napirend jelentőségének és funkcióinak bemutatása.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 xml:space="preserve">Csoportmunkában összehasonlítani a </w:t>
      </w:r>
      <w:r w:rsidR="005F317B">
        <w:rPr>
          <w:color w:val="000000"/>
        </w:rPr>
        <w:t>Nemzeti Közszolgálati Egyetem</w:t>
      </w:r>
      <w:r w:rsidRPr="00730717">
        <w:rPr>
          <w:color w:val="000000"/>
        </w:rPr>
        <w:t xml:space="preserve"> ösztöndíjas hallgatóinak, valamint a Magyar Honvédség Központi Kiképző Bázis katonáinak napirendjét.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Ábra segítségével bemutatni a Magyar Honvédség ügyeleti szolgálatainak rendszerét, feladatait.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Ábra segítségével bemutatni és megvitatni a hadseregen belüli függelmi viszonyokat, a szolgálati elöljáró és az alárendelt kapcsolatának lényegét.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Bemutatni, hogy miért van szükség a hadseregben a szolgálati érintkezés szabályozására.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A katonai udvariasság szabályai, a jelentések és jelentkezések rendje, köszönési formák.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A katonák járandóságainak felsorolása, biztosításuk általános szabályainak bemutatása.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A katonák elhelyezésének, élelmezési, ruházati ellátásának fontosabb jellemzői.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A katonák és az ösztöndíjas hallgatók illetményrendszere.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  <w:r w:rsidRPr="00730717">
        <w:rPr>
          <w:color w:val="000000"/>
          <w:sz w:val="24"/>
          <w:szCs w:val="24"/>
        </w:rPr>
        <w:t>Hadijogi alapismeretek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Annak megválaszolása, hogy miért felháborító a polgári lakossággal vagy a hadifoglyokkal szembeni erőszak.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A nemzetközi hadijog céljainak bemutatása.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A hágai és a genfi egyezmények létrejöttének körülményei, tartalma.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A harcosok, az egyházi és az egészségügyi személyzet megkülönböztetésének jelentősége és szempontjai.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Csoportmunkában annak megvitatása, hogy miért van szükség a harcosok megkülönböztetésére.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Történelmi példák felkutatásával a zsoldos és a kém fogalmának tisztázása, a terrorista jellemzői.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A hadifoglyokkal való bánásmód szabályainak bemutatása.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Napjaink háborúinak tapasztalatai alapján indokolni a hadifoglyokkal való bánásmód szabályozásának szükségességét.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A XX. század történelméből merített példák segítségével a polgári lakosság védelmének indoklása.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A hadviselés eszközeinek szabályozása.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Csoportmunkában példák segítségével bemutatni a meglepő aknák alkalmazásának embertelen következményeit.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Ábra segítségével a háborús bűnök felosztásának bemutatása.</w:t>
      </w:r>
    </w:p>
    <w:p w:rsidR="00622413" w:rsidRPr="00730717" w:rsidRDefault="00622413" w:rsidP="00622413">
      <w:pPr>
        <w:jc w:val="both"/>
        <w:rPr>
          <w:color w:val="000000"/>
        </w:rPr>
      </w:pPr>
      <w:r w:rsidRPr="00730717">
        <w:rPr>
          <w:color w:val="000000"/>
        </w:rPr>
        <w:t>A Nemzetközi Törvényszék tevékenysége.</w:t>
      </w:r>
    </w:p>
    <w:p w:rsidR="00622413" w:rsidRPr="00730717" w:rsidRDefault="00622413" w:rsidP="00622413">
      <w:pPr>
        <w:jc w:val="both"/>
        <w:rPr>
          <w:color w:val="000000"/>
        </w:rPr>
      </w:pPr>
    </w:p>
    <w:p w:rsidR="00622413" w:rsidRPr="00730717" w:rsidRDefault="00622413" w:rsidP="00622413">
      <w:pPr>
        <w:jc w:val="both"/>
        <w:rPr>
          <w:color w:val="000000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  <w:r w:rsidRPr="00730717">
        <w:rPr>
          <w:color w:val="000000"/>
          <w:sz w:val="24"/>
          <w:szCs w:val="24"/>
        </w:rPr>
        <w:t>A honvédelem rendszere, a honvédelmi kötelezettségek tartalma, a Magyar Honvédség személyi állománya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23"/>
        <w:gridCol w:w="6455"/>
      </w:tblGrid>
      <w:tr w:rsidR="00622413" w:rsidRPr="00730717" w:rsidTr="00622413">
        <w:trPr>
          <w:tblHeader/>
        </w:trPr>
        <w:tc>
          <w:tcPr>
            <w:tcW w:w="1699" w:type="pct"/>
          </w:tcPr>
          <w:p w:rsidR="00622413" w:rsidRPr="00730717" w:rsidRDefault="00622413" w:rsidP="00622413">
            <w:pPr>
              <w:jc w:val="center"/>
              <w:rPr>
                <w:color w:val="000000"/>
              </w:rPr>
            </w:pPr>
            <w:r w:rsidRPr="00730717">
              <w:rPr>
                <w:color w:val="000000"/>
              </w:rPr>
              <w:t>Témakörök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jc w:val="center"/>
              <w:rPr>
                <w:color w:val="000000"/>
              </w:rPr>
            </w:pPr>
            <w:r w:rsidRPr="00730717">
              <w:rPr>
                <w:color w:val="000000"/>
              </w:rPr>
              <w:t>Tartalmak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A szabályozás szintjei, törvények, miniszteri rendeletek, helyi szabályzók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1. Mit jelent a honvédelem fogalma?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2. Melyek voltak a legfontosabb változások a honvédelemben?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3. Milyen jogszabályok vonatkoznak a haza védelmére?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 xml:space="preserve">Az </w:t>
            </w:r>
            <w:r w:rsidR="00FA3323">
              <w:rPr>
                <w:color w:val="000000"/>
              </w:rPr>
              <w:t>Alaptörvény</w:t>
            </w:r>
            <w:r w:rsidR="00FA3323" w:rsidRPr="00730717">
              <w:rPr>
                <w:color w:val="000000"/>
              </w:rPr>
              <w:t xml:space="preserve"> </w:t>
            </w:r>
            <w:r w:rsidRPr="00730717">
              <w:rPr>
                <w:color w:val="000000"/>
              </w:rPr>
              <w:t>előírásai a honvédelemről, a minősített időszakok jellemzői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. Mi"/>
              </w:smartTagPr>
              <w:r w:rsidRPr="00730717">
                <w:rPr>
                  <w:color w:val="000000"/>
                </w:rPr>
                <w:t>1. Mi</w:t>
              </w:r>
            </w:smartTag>
            <w:r w:rsidRPr="00730717">
              <w:rPr>
                <w:color w:val="000000"/>
              </w:rPr>
              <w:t xml:space="preserve"> történik, ha megtámadják Magyarországot?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2. Milyen helyzeteket nevezünk minősített időszaknak?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3. Melyek a minősített helyzetek közös jellemzői?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4. Belső zavargás esetén milyen rendelkezések lépnének életbe?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5. Természeti katasztrófa esetén melyik szerv jogosult intézkedni?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A honvédelem rendszerének felépítése, a védelmi bizottságok feladatai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1. Mely állami szervek irányíthatják a Magyar Honvédséget?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. Mi"/>
              </w:smartTagPr>
              <w:r w:rsidRPr="00730717">
                <w:rPr>
                  <w:color w:val="000000"/>
                </w:rPr>
                <w:t>2. Mi</w:t>
              </w:r>
            </w:smartTag>
            <w:r w:rsidRPr="00730717">
              <w:rPr>
                <w:color w:val="000000"/>
              </w:rPr>
              <w:t xml:space="preserve"> a védelmi bizottságok rendeltetése?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3. Melyek a védelmi bizottságok legfontosabb feladatai?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A honvédelmi kötelezettségek tartalma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1. Melyek az állampolgári kötelezettségek?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. Mi"/>
              </w:smartTagPr>
              <w:r w:rsidRPr="00730717">
                <w:rPr>
                  <w:color w:val="000000"/>
                </w:rPr>
                <w:t>2. Mi</w:t>
              </w:r>
            </w:smartTag>
            <w:r w:rsidRPr="00730717">
              <w:rPr>
                <w:color w:val="000000"/>
              </w:rPr>
              <w:t xml:space="preserve"> a hadkötelezettség és a polgári szolgálat?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3. Mit jelent a honvédelmi munkakötelezettség?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4. Miben különbözik a honvédelmi munkakötelezettség a polgári védelmi kötelezettségtől?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A Magyar Honvédség feladatai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1. Milyen feladatai lehetnek a Magyar Honvédségnek, amelyek közvetlenül nem kötődnek a honvédelmi tevékenységhez?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A Magyar Honvédség személyi állományának összetétele, a jogviszony sajátosságai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1. Korlátozva van-e a katonák mozgásszabadsága?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2. Hogyan gyakorolhatják a katonák szavazati jogukat a választások alkalmával, ha éppen külföldön teljesítenek szolgálatot?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3. Vannak-e eltérések a katonák és a civil állampolgárok emberi jogainak gyakorlásában?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4. Melyek a Magyar Honvédség működésének sajátosságai?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A hivatásos és szerződéses jogviszony jellemzői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1. Hogyan keletkezhet és szűnhet meg a hivatásos és szerződéses jogviszony?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2. Hány éves kortól lehet jelentkezni a Magyar Honvédségbe?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. Mi"/>
              </w:smartTagPr>
              <w:r w:rsidRPr="00730717">
                <w:rPr>
                  <w:color w:val="000000"/>
                </w:rPr>
                <w:t>3. Mi</w:t>
              </w:r>
            </w:smartTag>
            <w:r w:rsidRPr="00730717">
              <w:rPr>
                <w:color w:val="000000"/>
              </w:rPr>
              <w:t xml:space="preserve"> a szolgálat felső korhatára?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730717">
                <w:rPr>
                  <w:color w:val="000000"/>
                </w:rPr>
                <w:t>4. A</w:t>
              </w:r>
            </w:smartTag>
            <w:r w:rsidRPr="00730717">
              <w:rPr>
                <w:color w:val="000000"/>
              </w:rPr>
              <w:t xml:space="preserve"> katonák hol kötelesek teljesíteni szolgálatukat?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FA3323" w:rsidRDefault="00622413" w:rsidP="00622413">
            <w:pPr>
              <w:jc w:val="both"/>
              <w:rPr>
                <w:color w:val="000000"/>
              </w:rPr>
            </w:pPr>
            <w:r w:rsidRPr="00FA3323">
              <w:rPr>
                <w:color w:val="000000"/>
              </w:rPr>
              <w:t xml:space="preserve">Az önkéntes tartalékos és a </w:t>
            </w:r>
            <w:r w:rsidR="00FA3323">
              <w:rPr>
                <w:color w:val="000000"/>
              </w:rPr>
              <w:t>honvéd tisztjelölti</w:t>
            </w:r>
            <w:r w:rsidR="0057341D">
              <w:rPr>
                <w:color w:val="000000"/>
              </w:rPr>
              <w:t xml:space="preserve"> </w:t>
            </w:r>
            <w:r w:rsidRPr="00FA3323">
              <w:rPr>
                <w:color w:val="000000"/>
              </w:rPr>
              <w:t>jogviszony jellemzői, létrejöttének és megszűnésének feltételei</w:t>
            </w:r>
          </w:p>
        </w:tc>
        <w:tc>
          <w:tcPr>
            <w:tcW w:w="3301" w:type="pct"/>
          </w:tcPr>
          <w:p w:rsidR="00622413" w:rsidRPr="00FA3323" w:rsidRDefault="00622413" w:rsidP="00622413">
            <w:pPr>
              <w:jc w:val="both"/>
              <w:rPr>
                <w:color w:val="000000"/>
              </w:rPr>
            </w:pPr>
            <w:r w:rsidRPr="00FA3323">
              <w:rPr>
                <w:color w:val="000000"/>
              </w:rPr>
              <w:t>1. Kik tartozhatnak a tartalékos állományba?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FA3323">
              <w:rPr>
                <w:color w:val="000000"/>
              </w:rPr>
              <w:t xml:space="preserve">2. Hogyan keletkezhet </w:t>
            </w:r>
            <w:r w:rsidR="00FA3323">
              <w:rPr>
                <w:color w:val="000000"/>
              </w:rPr>
              <w:t>honvéd tisztjelölt</w:t>
            </w:r>
            <w:r w:rsidR="00FA3323" w:rsidRPr="00730717">
              <w:rPr>
                <w:color w:val="000000"/>
              </w:rPr>
              <w:t xml:space="preserve"> </w:t>
            </w:r>
            <w:r w:rsidRPr="00FA3323">
              <w:rPr>
                <w:color w:val="000000"/>
              </w:rPr>
              <w:t>jogviszonya?</w:t>
            </w:r>
          </w:p>
        </w:tc>
      </w:tr>
    </w:tbl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  <w:r w:rsidRPr="00730717">
        <w:rPr>
          <w:color w:val="000000"/>
          <w:sz w:val="24"/>
          <w:szCs w:val="24"/>
        </w:rPr>
        <w:t>A szerződéses katonák élete a Magyar Honvédségben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323"/>
        <w:gridCol w:w="6455"/>
      </w:tblGrid>
      <w:tr w:rsidR="00622413" w:rsidRPr="00730717" w:rsidTr="00622413">
        <w:trPr>
          <w:tblHeader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3" w:rsidRPr="00730717" w:rsidRDefault="00622413" w:rsidP="00622413">
            <w:pPr>
              <w:jc w:val="center"/>
              <w:rPr>
                <w:color w:val="000000"/>
              </w:rPr>
            </w:pPr>
            <w:r w:rsidRPr="00730717">
              <w:rPr>
                <w:color w:val="000000"/>
              </w:rPr>
              <w:t>Témakörök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3" w:rsidRPr="00730717" w:rsidRDefault="00622413" w:rsidP="00622413">
            <w:pPr>
              <w:jc w:val="center"/>
              <w:rPr>
                <w:color w:val="000000"/>
              </w:rPr>
            </w:pPr>
            <w:r w:rsidRPr="00730717">
              <w:rPr>
                <w:color w:val="000000"/>
              </w:rPr>
              <w:t>Tartalmak</w:t>
            </w:r>
          </w:p>
        </w:tc>
      </w:tr>
      <w:tr w:rsidR="00622413" w:rsidRPr="00730717" w:rsidTr="0062241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 katonák feladatai és kötelességei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1. Melyek a katonák általános feladatai?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2. Melyek azok a kötelességek, amelyek eltérnek a civil állampolgárokétól?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. Mi"/>
              </w:smartTagPr>
              <w:r w:rsidRPr="00730717">
                <w:rPr>
                  <w:color w:val="000000"/>
                </w:rPr>
                <w:lastRenderedPageBreak/>
                <w:t>3. Mi</w:t>
              </w:r>
            </w:smartTag>
            <w:r w:rsidRPr="00730717">
              <w:rPr>
                <w:color w:val="000000"/>
              </w:rPr>
              <w:t xml:space="preserve"> a teendő fogságba esés alkalmával?</w:t>
            </w:r>
          </w:p>
        </w:tc>
      </w:tr>
      <w:tr w:rsidR="00622413" w:rsidRPr="00730717" w:rsidTr="0062241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lastRenderedPageBreak/>
              <w:t>A katonai rendfokozatok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1. Melyek a rendfokozatok funkciói egy hadseregben?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2. Mit fejeznek ki a katonai rendfokozatok?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3. Milyen állománycsoportok vannak a Magyar Honvédségben?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4. Hogyan különböztetik meg a fegyvernemeket egymástól?</w:t>
            </w:r>
          </w:p>
        </w:tc>
      </w:tr>
      <w:tr w:rsidR="00622413" w:rsidRPr="00730717" w:rsidTr="0062241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 szabályzat szerinti élet és a napirend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3" w:rsidRPr="00730717" w:rsidRDefault="00622413" w:rsidP="00622413">
            <w:pPr>
              <w:pStyle w:val="Cmsor3"/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730717">
              <w:rPr>
                <w:rFonts w:ascii="Times New Roman" w:hAnsi="Times New Roman"/>
                <w:b w:val="0"/>
                <w:color w:val="000000"/>
                <w:szCs w:val="24"/>
              </w:rPr>
              <w:t>1. Miért van szükség a katonai szervezeteknél napirendre?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2. Melyek a napirend összeállításának szempontjai?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3. Melyek a napirend fő pontjai?</w:t>
            </w:r>
          </w:p>
        </w:tc>
      </w:tr>
      <w:tr w:rsidR="00622413" w:rsidRPr="00730717" w:rsidTr="0062241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Az alegységszintű szolgálatok feladatai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3" w:rsidRPr="00730717" w:rsidRDefault="00622413" w:rsidP="00622413">
            <w:pPr>
              <w:pStyle w:val="Cmsor3"/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730717">
              <w:rPr>
                <w:rFonts w:ascii="Times New Roman" w:hAnsi="Times New Roman"/>
                <w:b w:val="0"/>
                <w:color w:val="000000"/>
                <w:szCs w:val="24"/>
              </w:rPr>
              <w:t>1. Miért van szükség a katonai szervezeteknél szolgálatokra?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2. Milyen szolgálatok működnek a Magyar Honvédségben?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. Mi"/>
              </w:smartTagPr>
              <w:r w:rsidRPr="00730717">
                <w:rPr>
                  <w:color w:val="000000"/>
                </w:rPr>
                <w:t>3. Mi</w:t>
              </w:r>
            </w:smartTag>
            <w:r w:rsidRPr="00730717">
              <w:rPr>
                <w:color w:val="000000"/>
              </w:rPr>
              <w:t xml:space="preserve"> a feladata az alegység-ügyeletes szolgálatnak?</w:t>
            </w:r>
          </w:p>
        </w:tc>
      </w:tr>
      <w:tr w:rsidR="00622413" w:rsidRPr="00730717" w:rsidTr="0062241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 függelmi viszonyok tartalma, a parancs jellemzői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1. Mit jelent az elöljáró és alárendelt viszony?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2. Kit nevezünk feljebbvalónak, rangidősnek, elöljárónak?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. Mi"/>
              </w:smartTagPr>
              <w:r w:rsidRPr="00730717">
                <w:rPr>
                  <w:color w:val="000000"/>
                </w:rPr>
                <w:t>3. Mi</w:t>
              </w:r>
            </w:smartTag>
            <w:r w:rsidRPr="00730717">
              <w:rPr>
                <w:color w:val="000000"/>
              </w:rPr>
              <w:t xml:space="preserve"> a parancs, és milyen alapon kötelezhetők a katonák azok végrehajtására?</w:t>
            </w:r>
          </w:p>
        </w:tc>
      </w:tr>
      <w:tr w:rsidR="00622413" w:rsidRPr="00730717" w:rsidTr="0062241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 katonai udvariasság szabályai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1. Miért van szükség a hadseregben a szolgálati érintkezés szabályozására?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2. Hogyan lehet megszólítani az elöljárót?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3. Milyen köszönési formák vannak az elöljáró és az alárendeltek kapcsolatában?</w:t>
            </w:r>
          </w:p>
        </w:tc>
      </w:tr>
      <w:tr w:rsidR="00622413" w:rsidRPr="00730717" w:rsidTr="0062241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 katonák járandóságai, biztosításuk általános szabályai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1. Milyen általános elvek szerint kell ellátni a katonákat?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. Mi"/>
              </w:smartTagPr>
              <w:r w:rsidRPr="00730717">
                <w:rPr>
                  <w:color w:val="000000"/>
                </w:rPr>
                <w:t>2. Mi</w:t>
              </w:r>
            </w:smartTag>
            <w:r w:rsidRPr="00730717">
              <w:rPr>
                <w:color w:val="000000"/>
              </w:rPr>
              <w:t xml:space="preserve"> a járandóság?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3. Melyek a katonák ellátásának fontosabb területei?</w:t>
            </w:r>
          </w:p>
        </w:tc>
      </w:tr>
      <w:tr w:rsidR="00622413" w:rsidRPr="00730717" w:rsidTr="0062241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 katonák elhelyezése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1. Milyen szabályok vonatkoznak a katonák elhelyezésére?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. Mi"/>
              </w:smartTagPr>
              <w:r w:rsidRPr="00730717">
                <w:rPr>
                  <w:color w:val="000000"/>
                </w:rPr>
                <w:t>2. Mi</w:t>
              </w:r>
            </w:smartTag>
            <w:r w:rsidRPr="00730717">
              <w:rPr>
                <w:color w:val="000000"/>
              </w:rPr>
              <w:t xml:space="preserve"> a nőtlenszálló rendeltetése?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3. Milyen az ösztöndíjas hallgatók és a szerződéses katonák körlete?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4. Milyen képek lehetnek a katonák körletének folyosóin, illetve a szobákban?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5. Milyen az Afganisztánban szolgálatot teljesítő magyar katonák tábora?</w:t>
            </w:r>
          </w:p>
        </w:tc>
      </w:tr>
      <w:tr w:rsidR="00622413" w:rsidRPr="00730717" w:rsidTr="0062241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 katonák élelmezési ellátása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1. Mit jelentenek az egyes élelmezési normák?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2. Milyen szabályok szerint történik a szerződéses katonák ellátása?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3. Milyen élelmezési ellátás jár a különböző gyakorlatokon?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4. Melyek az ösztöndíjas hallgatók élelmezési ellátásának szabályai?</w:t>
            </w:r>
          </w:p>
        </w:tc>
      </w:tr>
      <w:tr w:rsidR="00622413" w:rsidRPr="00730717" w:rsidTr="0062241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 katonák ruházati ellátása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3" w:rsidRPr="00730717" w:rsidRDefault="00622413" w:rsidP="0062241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. Mi"/>
              </w:smartTagPr>
              <w:r w:rsidRPr="00730717">
                <w:rPr>
                  <w:color w:val="000000"/>
                </w:rPr>
                <w:t>1. Mi</w:t>
              </w:r>
            </w:smartTag>
            <w:r w:rsidRPr="00730717">
              <w:rPr>
                <w:color w:val="000000"/>
              </w:rPr>
              <w:t xml:space="preserve"> az alapfelszerelés?</w:t>
            </w:r>
          </w:p>
          <w:p w:rsidR="00622413" w:rsidRPr="00730717" w:rsidRDefault="00622413" w:rsidP="0062241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2. Milyen szabályok szerint kapják a ruházati anyagokat a szerződéses katonák?</w:t>
            </w:r>
          </w:p>
          <w:p w:rsidR="00622413" w:rsidRPr="00730717" w:rsidRDefault="00622413" w:rsidP="0062241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3. Hogyan látják el a hivatásos katonákat és az ösztöndíjas hallgatókat ruházattal?</w:t>
            </w:r>
          </w:p>
        </w:tc>
      </w:tr>
      <w:tr w:rsidR="00622413" w:rsidRPr="00730717" w:rsidTr="0062241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 katonák illetménye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1. Milyen elvek szerint kapják a katonák a havi illetményüket?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2. Miből tevődik össze a havi illetmény?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 xml:space="preserve">3. Mennyi ösztöndíjat kapnak havonta a </w:t>
            </w:r>
            <w:r w:rsidR="005F317B">
              <w:rPr>
                <w:color w:val="000000"/>
              </w:rPr>
              <w:t>Nemzeti Közszolgálati Egyetem</w:t>
            </w:r>
            <w:r w:rsidRPr="00730717">
              <w:rPr>
                <w:color w:val="000000"/>
              </w:rPr>
              <w:t xml:space="preserve"> ösztöndíjas hallgatói?</w:t>
            </w:r>
          </w:p>
        </w:tc>
      </w:tr>
    </w:tbl>
    <w:p w:rsidR="00622413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p w:rsidR="00A337DB" w:rsidRPr="00730717" w:rsidRDefault="00A337DB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  <w:r w:rsidRPr="00730717">
        <w:rPr>
          <w:color w:val="000000"/>
          <w:sz w:val="24"/>
          <w:szCs w:val="24"/>
        </w:rPr>
        <w:lastRenderedPageBreak/>
        <w:t>Hadijogi alapismeretek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23"/>
        <w:gridCol w:w="6455"/>
      </w:tblGrid>
      <w:tr w:rsidR="00622413" w:rsidRPr="00730717" w:rsidTr="00622413">
        <w:trPr>
          <w:tblHeader/>
        </w:trPr>
        <w:tc>
          <w:tcPr>
            <w:tcW w:w="1699" w:type="pct"/>
          </w:tcPr>
          <w:p w:rsidR="00622413" w:rsidRPr="00730717" w:rsidRDefault="00622413" w:rsidP="00622413">
            <w:pPr>
              <w:jc w:val="center"/>
              <w:rPr>
                <w:color w:val="000000"/>
              </w:rPr>
            </w:pPr>
            <w:r w:rsidRPr="00730717">
              <w:rPr>
                <w:color w:val="000000"/>
              </w:rPr>
              <w:t>Témakörök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jc w:val="center"/>
              <w:rPr>
                <w:color w:val="000000"/>
              </w:rPr>
            </w:pPr>
            <w:r w:rsidRPr="00730717">
              <w:rPr>
                <w:color w:val="000000"/>
              </w:rPr>
              <w:t>Tartalmak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 hágai és a genfi egyezmények létrejötte, tartalma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1. Miért van szükség a hadijogra?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2. Mikor és milyen események hatására indult a genfi egyezményekhez vezető folyamat?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3. Mit tartalmaznak a genfi egyezmények?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4. Mit tartalmaznak a hágai egyezmények?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 harcos megkülönböztetése és jellemzői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1. Kiket nevezünk harcosnak, és miért van szükség a harcosok megkülönböztetésére háborúban?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2. Milyen jellemzők alapján különböztethetjük meg a harcosokat?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 zsoldos, a kém és a terrorista jellemzői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1. Kik a zsoldos katonák?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. Mi"/>
              </w:smartTagPr>
              <w:r w:rsidRPr="00730717">
                <w:rPr>
                  <w:color w:val="000000"/>
                </w:rPr>
                <w:t>2. Mi</w:t>
              </w:r>
            </w:smartTag>
            <w:r w:rsidRPr="00730717">
              <w:rPr>
                <w:color w:val="000000"/>
              </w:rPr>
              <w:t xml:space="preserve"> a feladata a kémeknek?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3. Milyen jogszabályok alapján vonhatók felelősségre a terroristák?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 hadifoglyokkal való bánásmód szabályai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1. Miért fontos a hadifoglyok sorsa, a velük történő bánásmód szabályozása?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2. Mely feltételek teljesülése esetén válik egy harcos harcképtelenné?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3. Milyen jogaik vannak a hadifoglyoknak?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4. Milyen körülményeket kell biztosítani a hadifogolytáborban?</w:t>
            </w:r>
          </w:p>
          <w:p w:rsidR="00622413" w:rsidRPr="00730717" w:rsidRDefault="00622413" w:rsidP="00622413">
            <w:pPr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5. Mikor szűnik meg a hadifogság?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 polgári lakosság védelme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pStyle w:val="Szvegtrzsbehzssal"/>
              <w:spacing w:after="0"/>
              <w:ind w:left="0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. Mi"/>
              </w:smartTagPr>
              <w:r w:rsidRPr="00730717">
                <w:rPr>
                  <w:color w:val="000000"/>
                </w:rPr>
                <w:t>1. Mi</w:t>
              </w:r>
            </w:smartTag>
            <w:r w:rsidRPr="00730717">
              <w:rPr>
                <w:color w:val="000000"/>
              </w:rPr>
              <w:t xml:space="preserve"> teszi indokolttá a polgári lakosság védelmét háború esetén?</w:t>
            </w:r>
          </w:p>
          <w:p w:rsidR="00622413" w:rsidRPr="00730717" w:rsidRDefault="00622413" w:rsidP="00622413">
            <w:pPr>
              <w:pStyle w:val="Szvegtrzsbehzssal"/>
              <w:spacing w:after="0"/>
              <w:ind w:left="0"/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2. Elegendő-e csak a lakosság testi épségének megóvása, vagy szükség van egyéb szabályokra is?</w:t>
            </w:r>
          </w:p>
          <w:p w:rsidR="00622413" w:rsidRPr="00730717" w:rsidRDefault="00622413" w:rsidP="00622413">
            <w:pPr>
              <w:pStyle w:val="Szvegtrzsbehzssal"/>
              <w:spacing w:after="0"/>
              <w:ind w:left="0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730717">
                <w:rPr>
                  <w:color w:val="000000"/>
                </w:rPr>
                <w:t>3. A</w:t>
              </w:r>
            </w:smartTag>
            <w:r w:rsidRPr="00730717">
              <w:rPr>
                <w:color w:val="000000"/>
              </w:rPr>
              <w:t xml:space="preserve"> mai modern haditechnikai eszközökkel teljesesen megkímélhetők-e a polgári lakosok egy háború során?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 hadviselés eszközeinek szabályozása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1. Alkalmazható-e korlátozás nélkül bármilyen fegyver és módszer a háborúban?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2. Milyen szabályok vonatkoznak a lelőtt katonai repülőgépek pilótáinak védelmére?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3. Melyek a meglepő aknák?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4. Mi"/>
              </w:smartTagPr>
              <w:r w:rsidRPr="00730717">
                <w:rPr>
                  <w:color w:val="000000"/>
                </w:rPr>
                <w:t>4. Mi</w:t>
              </w:r>
            </w:smartTag>
            <w:r w:rsidRPr="00730717">
              <w:rPr>
                <w:color w:val="000000"/>
              </w:rPr>
              <w:t xml:space="preserve"> a különbség a hadicsel és a hitszegés között?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Háborús bűnök a II. világháború óta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1. Mit nevezünk háborús bűncselekménynek?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2. Történtek-e az elmúlt évtizedekben háborús bűncselekmények?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3. Mit tesz az ENSZ ezek megelőzésére és megtorlására?</w:t>
            </w:r>
          </w:p>
        </w:tc>
      </w:tr>
    </w:tbl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spacing w:before="0" w:after="0"/>
        <w:ind w:firstLine="0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A továbbhaladás feltételei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color w:val="000000"/>
          <w:sz w:val="24"/>
          <w:szCs w:val="24"/>
        </w:rPr>
      </w:pPr>
      <w:r w:rsidRPr="00730717">
        <w:rPr>
          <w:color w:val="000000"/>
          <w:sz w:val="24"/>
          <w:szCs w:val="24"/>
        </w:rPr>
        <w:t>A honvédelem rendszere, a honvédelmi kötelezettségek tartalma, a Magyar Honvédség személyi állománya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Sorolja fel, milyen jogszabályok foglalkoznak hazánk honvédelmével!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Sorolja fel a minősített időszakokat!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Jellemezze a rendkívüli állapotot, valamint a szükségállapotot!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Mutassa be a kormány és a Magyar Honvédség kapcsolatát!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Ismertesse a hadkiegészítő parancsnokságok feladatait!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lastRenderedPageBreak/>
        <w:t>Sorolja fel a honvédelmi kötelezettségeket!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Ismertesse a hadkötelezettség fontosabb előírásait!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Sorolja fel azokat a különleges szabályokat, amelyek a tényleges katonai állomány tagjaira vonatkoznak!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Indokolja meg egyenként a korlátozó szabályok célját és értelmét!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Sorolja fel a hivatásos és a szerződéses szolgálati viszony létesítésének feltételeit!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Ismertesse, hogy a katonák hol teljesíthetik szolgálatukat!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FA3323">
        <w:rPr>
          <w:i w:val="0"/>
          <w:color w:val="000000"/>
          <w:sz w:val="24"/>
          <w:szCs w:val="24"/>
        </w:rPr>
        <w:t xml:space="preserve">Jellemezze a </w:t>
      </w:r>
      <w:r w:rsidR="00FA3323">
        <w:rPr>
          <w:i w:val="0"/>
          <w:color w:val="000000"/>
          <w:sz w:val="24"/>
          <w:szCs w:val="24"/>
        </w:rPr>
        <w:t xml:space="preserve">honvéd tisztjelölti </w:t>
      </w:r>
      <w:r w:rsidRPr="00FA3323">
        <w:rPr>
          <w:i w:val="0"/>
          <w:color w:val="000000"/>
          <w:sz w:val="24"/>
          <w:szCs w:val="24"/>
        </w:rPr>
        <w:t>jogviszonyt!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Mutassa be, hogy miben tér el az önkéntes és a szerződéses katonák jogviszonya!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  <w:r w:rsidRPr="00730717">
        <w:rPr>
          <w:color w:val="000000"/>
          <w:sz w:val="24"/>
          <w:szCs w:val="24"/>
        </w:rPr>
        <w:t>A szerződéses katonák élete a Magyar Honvédségben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Sorolja fel a katonák feladatait!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Ismertesse a Magyar Honvédség állománycsoportjait!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Sorolja fel a tiszthelyettesi és a főtiszti rendfokozatokat!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Fogalmazza meg, hogy miben térnek el a tiszthelyettesi és a zászlósi rendfokozati jelzések!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Soroljon fel a katonák járandóságai közül négyet!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Ismertesse az ösztöndíjas hallgatók élelmezési ellátásának jellemzőit!</w:t>
      </w:r>
    </w:p>
    <w:p w:rsidR="00622413" w:rsidRPr="00730717" w:rsidRDefault="00622413" w:rsidP="00622413">
      <w:pPr>
        <w:pStyle w:val="C30"/>
        <w:spacing w:before="0" w:after="0"/>
        <w:ind w:left="720" w:firstLine="0"/>
        <w:jc w:val="both"/>
        <w:rPr>
          <w:i w:val="0"/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  <w:r w:rsidRPr="00730717">
        <w:rPr>
          <w:color w:val="000000"/>
          <w:sz w:val="24"/>
          <w:szCs w:val="24"/>
        </w:rPr>
        <w:t>Hadijogi alapismeretek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Fogalmazza meg a hadijog célját!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Mutassa be a genfi egyezmények létrejöttéhez vezető történelmi körülményeket!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Ismertesse, hogy mikor illeti meg az elfogott katonát a hadifogoly státusz!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Ismertesse, hogy milyen szabályok vonatkoznak a zsoldosra és a kémre elfogásuk esetén!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Sorolja fel, milyen szempontokat kell figyelembe vennie a parancsnoknak a támadás megindítása előtt?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Sorolja fel a veszélyes erőket!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Fogalmazza meg, mit nevezünk meglepő aknának!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Fogalmazza meg, hogy mit nevezünk háborús bűncselekménynek!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Ismertesse, hogy milyen célra jött létre, és mi a feladata a Nemzetközi Törvényszéknek!</w:t>
      </w:r>
    </w:p>
    <w:p w:rsidR="00622413" w:rsidRPr="00730717" w:rsidRDefault="00622413" w:rsidP="00622413">
      <w:pPr>
        <w:jc w:val="center"/>
        <w:rPr>
          <w:color w:val="000000"/>
        </w:rPr>
      </w:pPr>
    </w:p>
    <w:p w:rsidR="00622413" w:rsidRDefault="00622413" w:rsidP="00622413">
      <w:pPr>
        <w:jc w:val="center"/>
        <w:rPr>
          <w:color w:val="000000"/>
        </w:rPr>
      </w:pPr>
    </w:p>
    <w:p w:rsidR="00622413" w:rsidRPr="00FD4164" w:rsidRDefault="00622413" w:rsidP="00622413">
      <w:pPr>
        <w:tabs>
          <w:tab w:val="num" w:pos="0"/>
        </w:tabs>
        <w:jc w:val="center"/>
      </w:pPr>
      <w:r w:rsidRPr="004564CD">
        <w:t>A tanulók értékelése</w:t>
      </w:r>
    </w:p>
    <w:p w:rsidR="00622413" w:rsidRDefault="00622413" w:rsidP="00622413">
      <w:pPr>
        <w:keepNext/>
        <w:jc w:val="both"/>
      </w:pPr>
    </w:p>
    <w:p w:rsidR="00622413" w:rsidRPr="005D3692" w:rsidRDefault="00622413" w:rsidP="00622413">
      <w:pPr>
        <w:jc w:val="both"/>
      </w:pPr>
      <w:r w:rsidRPr="005D3692">
        <w:t>A tanórák elején a fontosabb fogalmak ismeretéből rövid szóbeli feleltetés.</w:t>
      </w:r>
      <w:r>
        <w:t xml:space="preserve"> Az alább felsorolt témakörökből írásbeli dolgozatok íratása és értékelése, az egyes tárgykörök végén</w:t>
      </w:r>
      <w:r w:rsidRPr="005D3692">
        <w:t xml:space="preserve"> az ismétlő foglalkozáso</w:t>
      </w:r>
      <w:r>
        <w:t>ko</w:t>
      </w:r>
      <w:r w:rsidRPr="005D3692">
        <w:t xml:space="preserve">n a tanulók által elkészített kiselőadások közül a legjobbak meghallgatása </w:t>
      </w:r>
      <w:r>
        <w:t xml:space="preserve">és </w:t>
      </w:r>
      <w:r w:rsidRPr="005D3692">
        <w:t xml:space="preserve">értékelése. </w:t>
      </w:r>
    </w:p>
    <w:p w:rsidR="00622413" w:rsidRPr="004112C9" w:rsidRDefault="00622413" w:rsidP="00622413">
      <w:pPr>
        <w:keepNext/>
        <w:jc w:val="both"/>
        <w:rPr>
          <w:b/>
          <w:color w:val="000000"/>
        </w:rPr>
      </w:pPr>
    </w:p>
    <w:p w:rsidR="00622413" w:rsidRDefault="00622413" w:rsidP="00622413">
      <w:pPr>
        <w:jc w:val="both"/>
      </w:pPr>
      <w:r>
        <w:t>A tanulók a 12. évfolyam befejezésekor legyenek képesek az alábbi területekről írásban és szóban gondolataikat összefüggően kifejteni. Fogalmak, képek és források felhasználásával összehasonlításokat és elemzéseket készíteni.</w:t>
      </w:r>
    </w:p>
    <w:p w:rsidR="00622413" w:rsidRDefault="00622413" w:rsidP="00622413">
      <w:pPr>
        <w:keepNext/>
        <w:rPr>
          <w:color w:val="000000"/>
        </w:rPr>
      </w:pPr>
    </w:p>
    <w:p w:rsidR="00622413" w:rsidRPr="00CF7B01" w:rsidRDefault="005F317B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Magyarország</w:t>
      </w:r>
      <w:r w:rsidR="00622413" w:rsidRPr="00CF7B01">
        <w:rPr>
          <w:bCs/>
          <w:color w:val="000000"/>
        </w:rPr>
        <w:t xml:space="preserve"> honvédelmét meghatározó jogszabályok</w:t>
      </w:r>
    </w:p>
    <w:p w:rsidR="00622413" w:rsidRPr="00CF7B01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CF7B01">
        <w:rPr>
          <w:bCs/>
          <w:color w:val="000000"/>
        </w:rPr>
        <w:t>A minősített időszakok elrendelésének feltételei, az egyes minősített időszakok jellemzői</w:t>
      </w:r>
    </w:p>
    <w:p w:rsidR="00622413" w:rsidRPr="00CF7B01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CF7B01">
        <w:rPr>
          <w:bCs/>
          <w:color w:val="000000"/>
        </w:rPr>
        <w:t>A honvédelmi kötelezettségek rendszere, tartalma</w:t>
      </w:r>
    </w:p>
    <w:p w:rsidR="00622413" w:rsidRPr="00CF7B01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CF7B01">
        <w:rPr>
          <w:bCs/>
          <w:color w:val="000000"/>
        </w:rPr>
        <w:t>A honvédelem rendszerének irányítása minősített időszakokban</w:t>
      </w:r>
    </w:p>
    <w:p w:rsidR="00622413" w:rsidRPr="00CF7B01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CF7B01">
        <w:rPr>
          <w:bCs/>
          <w:color w:val="000000"/>
        </w:rPr>
        <w:t>A Honvédelmi Tanács összetétele és feladatai</w:t>
      </w:r>
    </w:p>
    <w:p w:rsidR="00622413" w:rsidRPr="00CF7B01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CF7B01">
        <w:rPr>
          <w:bCs/>
          <w:color w:val="000000"/>
        </w:rPr>
        <w:t>A harcosok jellemzői</w:t>
      </w:r>
    </w:p>
    <w:p w:rsidR="00622413" w:rsidRPr="00CF7B01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CF7B01">
        <w:rPr>
          <w:bCs/>
          <w:color w:val="000000"/>
        </w:rPr>
        <w:t>A zsoldos jellemzői</w:t>
      </w:r>
    </w:p>
    <w:p w:rsidR="00622413" w:rsidRPr="00CF7B01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CF7B01">
        <w:rPr>
          <w:bCs/>
          <w:color w:val="000000"/>
        </w:rPr>
        <w:t>A terrorizmus jellemző vonásai</w:t>
      </w:r>
    </w:p>
    <w:p w:rsidR="00622413" w:rsidRPr="00CF7B01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CF7B01">
        <w:rPr>
          <w:bCs/>
          <w:color w:val="000000"/>
        </w:rPr>
        <w:lastRenderedPageBreak/>
        <w:t>A harcképtelenség ismérvei</w:t>
      </w:r>
    </w:p>
    <w:p w:rsidR="00622413" w:rsidRPr="00CF7B01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CF7B01">
        <w:rPr>
          <w:bCs/>
          <w:color w:val="000000"/>
        </w:rPr>
        <w:t>A hadifoglyokkal szembeni bánásmód szabályai</w:t>
      </w:r>
    </w:p>
    <w:p w:rsidR="00622413" w:rsidRPr="00CF7B01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CF7B01">
        <w:rPr>
          <w:bCs/>
          <w:color w:val="000000"/>
        </w:rPr>
        <w:t>A polgári lakosság és a polgári javak védelme</w:t>
      </w:r>
    </w:p>
    <w:p w:rsidR="00622413" w:rsidRPr="00CF7B01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CF7B01">
        <w:rPr>
          <w:bCs/>
          <w:color w:val="000000"/>
        </w:rPr>
        <w:t>A meglepő aknák jellemzői</w:t>
      </w:r>
    </w:p>
    <w:p w:rsidR="00622413" w:rsidRPr="00CF7B01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CF7B01">
        <w:rPr>
          <w:bCs/>
          <w:color w:val="000000"/>
        </w:rPr>
        <w:t>A hitszegés fogalma</w:t>
      </w:r>
    </w:p>
    <w:p w:rsidR="00622413" w:rsidRPr="002A6597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CF7B01">
        <w:rPr>
          <w:bCs/>
          <w:color w:val="000000"/>
        </w:rPr>
        <w:t>A Nemzetközi Törvényszék feladatai</w:t>
      </w:r>
    </w:p>
    <w:p w:rsidR="00622413" w:rsidRDefault="00622413" w:rsidP="00622413">
      <w:pPr>
        <w:jc w:val="both"/>
        <w:rPr>
          <w:bCs/>
          <w:color w:val="000000"/>
        </w:rPr>
      </w:pPr>
    </w:p>
    <w:p w:rsidR="00622413" w:rsidRDefault="00622413" w:rsidP="00622413">
      <w:pPr>
        <w:jc w:val="both"/>
      </w:pPr>
      <w:r w:rsidRPr="00AD05F0">
        <w:t>A fejezet eredményes oktatásához felhasználható anyagok:</w:t>
      </w:r>
    </w:p>
    <w:p w:rsidR="00622413" w:rsidRDefault="00622413" w:rsidP="00622413">
      <w:pPr>
        <w:jc w:val="both"/>
      </w:pPr>
      <w:r>
        <w:t xml:space="preserve">Katonai alapismeretek munkafüzet. </w:t>
      </w:r>
    </w:p>
    <w:p w:rsidR="00622413" w:rsidRPr="00AD05F0" w:rsidRDefault="00622413" w:rsidP="00622413">
      <w:pPr>
        <w:jc w:val="both"/>
      </w:pPr>
      <w:r>
        <w:t>A tanév során a Magyar Honvédség egy katonai szervezeténél végrehajtott bemutató foglalkozáson az elméleti ismeretek elmélyítése.</w:t>
      </w:r>
    </w:p>
    <w:p w:rsidR="00FA3323" w:rsidRDefault="00FA3323" w:rsidP="00FA3323">
      <w:pPr>
        <w:jc w:val="both"/>
      </w:pPr>
      <w:r>
        <w:t>A H</w:t>
      </w:r>
      <w:r w:rsidR="0057341D">
        <w:t xml:space="preserve">onvédelmi </w:t>
      </w:r>
      <w:r>
        <w:t>M</w:t>
      </w:r>
      <w:r w:rsidR="0057341D">
        <w:t>inisztérium</w:t>
      </w:r>
      <w:r>
        <w:t xml:space="preserve"> Hadtörténeti Intézet és Múzeumban tematikus látogatás végrehajtása.</w:t>
      </w:r>
    </w:p>
    <w:p w:rsidR="00FA3323" w:rsidRDefault="00FA3323" w:rsidP="00FA3323">
      <w:pPr>
        <w:jc w:val="both"/>
      </w:pPr>
      <w:r>
        <w:t>A hadijog ismeretanyagához kapcsolódó játékfilmek megtekintése és elemzése.</w:t>
      </w:r>
    </w:p>
    <w:p w:rsidR="00622413" w:rsidRDefault="00622413" w:rsidP="00FA3323">
      <w:pPr>
        <w:jc w:val="both"/>
        <w:rPr>
          <w:color w:val="000000"/>
        </w:rPr>
      </w:pPr>
    </w:p>
    <w:p w:rsidR="00FA3323" w:rsidRDefault="00FA3323" w:rsidP="00FA3323">
      <w:pPr>
        <w:jc w:val="both"/>
        <w:rPr>
          <w:color w:val="000000"/>
        </w:rPr>
      </w:pPr>
    </w:p>
    <w:p w:rsidR="00622413" w:rsidRPr="00114A54" w:rsidRDefault="00622413" w:rsidP="00622413">
      <w:pPr>
        <w:jc w:val="center"/>
        <w:rPr>
          <w:b/>
          <w:color w:val="000000"/>
        </w:rPr>
      </w:pPr>
      <w:r w:rsidRPr="00114A54">
        <w:rPr>
          <w:b/>
          <w:color w:val="000000"/>
        </w:rPr>
        <w:t>Egészségügyi ismeretek</w:t>
      </w:r>
    </w:p>
    <w:p w:rsidR="00622413" w:rsidRDefault="00622413" w:rsidP="00622413">
      <w:pPr>
        <w:pStyle w:val="C30"/>
        <w:keepNext/>
        <w:spacing w:before="0" w:after="0"/>
        <w:ind w:firstLine="0"/>
        <w:rPr>
          <w:i w:val="0"/>
          <w:color w:val="000000"/>
          <w:sz w:val="24"/>
          <w:szCs w:val="24"/>
        </w:rPr>
      </w:pPr>
    </w:p>
    <w:p w:rsidR="00622413" w:rsidRPr="00DE1C59" w:rsidRDefault="00622413" w:rsidP="00622413">
      <w:pPr>
        <w:spacing w:line="360" w:lineRule="auto"/>
        <w:jc w:val="center"/>
        <w:rPr>
          <w:bCs/>
        </w:rPr>
      </w:pPr>
      <w:r w:rsidRPr="00DE1C59">
        <w:rPr>
          <w:bCs/>
        </w:rPr>
        <w:t xml:space="preserve">A </w:t>
      </w:r>
      <w:r>
        <w:rPr>
          <w:bCs/>
        </w:rPr>
        <w:t>12</w:t>
      </w:r>
      <w:r w:rsidRPr="00DE1C59">
        <w:rPr>
          <w:bCs/>
        </w:rPr>
        <w:t>. évfolyam</w:t>
      </w:r>
      <w:r>
        <w:rPr>
          <w:bCs/>
        </w:rPr>
        <w:t xml:space="preserve"> ok</w:t>
      </w:r>
      <w:r w:rsidRPr="00DE1C59">
        <w:rPr>
          <w:bCs/>
        </w:rPr>
        <w:t>tatása során elérendő célok</w:t>
      </w:r>
    </w:p>
    <w:p w:rsidR="00622413" w:rsidRDefault="00622413" w:rsidP="00622413">
      <w:pPr>
        <w:pStyle w:val="C30"/>
        <w:keepNext/>
        <w:spacing w:before="0" w:after="0"/>
        <w:ind w:firstLine="0"/>
        <w:jc w:val="both"/>
        <w:rPr>
          <w:b/>
          <w:i w:val="0"/>
          <w:color w:val="000000"/>
          <w:sz w:val="24"/>
          <w:szCs w:val="24"/>
        </w:rPr>
      </w:pPr>
      <w:r>
        <w:rPr>
          <w:b/>
          <w:i w:val="0"/>
          <w:color w:val="000000"/>
          <w:sz w:val="24"/>
          <w:szCs w:val="24"/>
        </w:rPr>
        <w:t>1.</w:t>
      </w:r>
    </w:p>
    <w:p w:rsidR="00622413" w:rsidRPr="005F4868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I</w:t>
      </w:r>
      <w:r w:rsidRPr="008F4641">
        <w:rPr>
          <w:bCs/>
          <w:color w:val="000000"/>
        </w:rPr>
        <w:t>smerjék meg az elsősegélynyújtás fontosságát, illetve annak késedelmes</w:t>
      </w:r>
      <w:r w:rsidR="00FA3323" w:rsidRPr="00FA3323">
        <w:rPr>
          <w:bCs/>
        </w:rPr>
        <w:t xml:space="preserve"> </w:t>
      </w:r>
      <w:r w:rsidR="00FA3323" w:rsidRPr="0028192A">
        <w:rPr>
          <w:bCs/>
        </w:rPr>
        <w:t>megkezdésének kockázatait</w:t>
      </w:r>
      <w:r w:rsidRPr="008F4641">
        <w:rPr>
          <w:bCs/>
          <w:color w:val="000000"/>
        </w:rPr>
        <w:t xml:space="preserve">. A baleseti helyszín </w:t>
      </w:r>
      <w:r w:rsidR="00FA3323" w:rsidRPr="0028192A">
        <w:rPr>
          <w:bCs/>
        </w:rPr>
        <w:t>biztosításának</w:t>
      </w:r>
      <w:r w:rsidR="00FA3323" w:rsidRPr="008F4641">
        <w:rPr>
          <w:bCs/>
          <w:color w:val="000000"/>
        </w:rPr>
        <w:t xml:space="preserve"> </w:t>
      </w:r>
      <w:r w:rsidRPr="008F4641">
        <w:rPr>
          <w:bCs/>
          <w:color w:val="000000"/>
        </w:rPr>
        <w:t xml:space="preserve">teendőit, az életveszélyben levő sérültek felkutatásának </w:t>
      </w:r>
      <w:r w:rsidR="00FA3323">
        <w:rPr>
          <w:bCs/>
          <w:color w:val="000000"/>
        </w:rPr>
        <w:t>módjait</w:t>
      </w:r>
      <w:r w:rsidRPr="008F4641">
        <w:rPr>
          <w:bCs/>
          <w:color w:val="000000"/>
        </w:rPr>
        <w:t xml:space="preserve">, valamint a további veszélyek felismerésének fontosságát. </w:t>
      </w:r>
      <w:r w:rsidR="00094F25">
        <w:rPr>
          <w:bCs/>
          <w:color w:val="000000"/>
        </w:rPr>
        <w:t>Ismerjék</w:t>
      </w:r>
      <w:r w:rsidR="00094F25" w:rsidRPr="00094F25">
        <w:rPr>
          <w:bCs/>
        </w:rPr>
        <w:t xml:space="preserve"> </w:t>
      </w:r>
      <w:r w:rsidR="00094F25" w:rsidRPr="0028192A">
        <w:rPr>
          <w:bCs/>
        </w:rPr>
        <w:t>a</w:t>
      </w:r>
      <w:r w:rsidR="00094F25" w:rsidRPr="0028192A">
        <w:rPr>
          <w:bCs/>
          <w:color w:val="000000"/>
        </w:rPr>
        <w:t xml:space="preserve"> sérültek kimentése során alkalmazható műfogásokat és az azokhoz kötődő tiltásokat. </w:t>
      </w:r>
      <w:r w:rsidR="00094F25" w:rsidRPr="0028192A">
        <w:rPr>
          <w:bCs/>
        </w:rPr>
        <w:t>Ismerjék a</w:t>
      </w:r>
      <w:r w:rsidR="00094F25">
        <w:rPr>
          <w:bCs/>
        </w:rPr>
        <w:t>z</w:t>
      </w:r>
      <w:r w:rsidR="00094F25" w:rsidRPr="0028192A">
        <w:rPr>
          <w:bCs/>
        </w:rPr>
        <w:t xml:space="preserve"> időfaktor fogalmát, képesek legyenek meghatározni</w:t>
      </w:r>
      <w:r w:rsidR="00094F25">
        <w:rPr>
          <w:bCs/>
          <w:color w:val="000000"/>
        </w:rPr>
        <w:t xml:space="preserve"> </w:t>
      </w:r>
      <w:r w:rsidRPr="008F4641">
        <w:rPr>
          <w:bCs/>
          <w:color w:val="000000"/>
        </w:rPr>
        <w:t>a sérültek ellátási sorrendjét (normál és katasztrófa helyzetben is);</w:t>
      </w:r>
    </w:p>
    <w:p w:rsidR="00622413" w:rsidRPr="008F4641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8F4641">
        <w:rPr>
          <w:bCs/>
          <w:color w:val="000000"/>
        </w:rPr>
        <w:t xml:space="preserve">tanulják meg, hogy az elsősegélynyújtás </w:t>
      </w:r>
      <w:r w:rsidR="00094F25">
        <w:rPr>
          <w:bCs/>
          <w:color w:val="000000"/>
        </w:rPr>
        <w:t xml:space="preserve">haladéktalan </w:t>
      </w:r>
      <w:r w:rsidRPr="008F4641">
        <w:rPr>
          <w:bCs/>
          <w:color w:val="000000"/>
        </w:rPr>
        <w:t>megkezdése életet ment</w:t>
      </w:r>
      <w:r w:rsidR="00094F25">
        <w:rPr>
          <w:bCs/>
          <w:color w:val="000000"/>
        </w:rPr>
        <w:t>.</w:t>
      </w:r>
      <w:r w:rsidRPr="008F4641">
        <w:rPr>
          <w:bCs/>
          <w:color w:val="000000"/>
        </w:rPr>
        <w:t xml:space="preserve"> A baleseti helyszín teendőinek pontos sorrendjét. A baleseti sérültek kimentésének és mozgatásának műfogásait. Rangsorolni a sérülések </w:t>
      </w:r>
      <w:r w:rsidR="00094F25" w:rsidRPr="008F4641">
        <w:rPr>
          <w:bCs/>
          <w:color w:val="000000"/>
        </w:rPr>
        <w:t>ellátás</w:t>
      </w:r>
      <w:r w:rsidR="00094F25">
        <w:rPr>
          <w:bCs/>
          <w:color w:val="000000"/>
        </w:rPr>
        <w:t>a során</w:t>
      </w:r>
      <w:r w:rsidRPr="008F4641">
        <w:rPr>
          <w:bCs/>
          <w:color w:val="000000"/>
        </w:rPr>
        <w:t>;</w:t>
      </w:r>
    </w:p>
    <w:p w:rsidR="00622413" w:rsidRPr="008F4641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8F4641">
        <w:rPr>
          <w:bCs/>
          <w:color w:val="000000"/>
        </w:rPr>
        <w:t xml:space="preserve">értsék meg, melyek az elsősegélynyújtó alapvető feladatai baleseti szituációban, különös tekintettel tömeges balesetben vagy katasztrófa esetén. A baleseti helyszín </w:t>
      </w:r>
      <w:r w:rsidR="00094F25" w:rsidRPr="00094F25">
        <w:rPr>
          <w:bCs/>
        </w:rPr>
        <w:t xml:space="preserve"> </w:t>
      </w:r>
      <w:r w:rsidR="00094F25" w:rsidRPr="0028192A">
        <w:rPr>
          <w:bCs/>
        </w:rPr>
        <w:t>biztosításának jelentőségét, a sérültek ellátása és a</w:t>
      </w:r>
      <w:r w:rsidRPr="008F4641">
        <w:rPr>
          <w:bCs/>
          <w:color w:val="000000"/>
        </w:rPr>
        <w:t xml:space="preserve">további </w:t>
      </w:r>
      <w:r w:rsidR="00094F25" w:rsidRPr="00094F25">
        <w:rPr>
          <w:bCs/>
        </w:rPr>
        <w:t xml:space="preserve"> </w:t>
      </w:r>
      <w:r w:rsidR="00094F25" w:rsidRPr="0028192A">
        <w:rPr>
          <w:bCs/>
        </w:rPr>
        <w:t>baleseti helyzetek kockázatának csökkentése érdekében</w:t>
      </w:r>
      <w:r w:rsidRPr="008F4641">
        <w:rPr>
          <w:bCs/>
          <w:color w:val="000000"/>
        </w:rPr>
        <w:t>;</w:t>
      </w:r>
    </w:p>
    <w:p w:rsidR="00622413" w:rsidRPr="008F4641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8F4641">
        <w:rPr>
          <w:bCs/>
          <w:color w:val="000000"/>
        </w:rPr>
        <w:t xml:space="preserve">tudják megkülönböztetni, hogy mely tünetek utalnak életveszélyes állapotra, illetve mely esetekben kell megvalósítani a kimentést, még a sérült ellátása előtt; </w:t>
      </w:r>
    </w:p>
    <w:p w:rsidR="00622413" w:rsidRPr="008F4641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8F4641">
        <w:rPr>
          <w:bCs/>
          <w:color w:val="000000"/>
        </w:rPr>
        <w:t xml:space="preserve">legyenek képesek értelmezni azt, hogy a mentők értesítését az életmentés megelőzi az egyszemélyes segítségnyújtáskor (kivétel az újraélesztés megkezdése). Milyen hatással van a sérültek állapotának javulására, ha időben kezdjük meg a szakszerű segítségnyújtást, az időfaktorok </w:t>
      </w:r>
      <w:r w:rsidR="00094F25">
        <w:rPr>
          <w:bCs/>
          <w:color w:val="000000"/>
        </w:rPr>
        <w:t>figyelembevételével</w:t>
      </w:r>
      <w:r w:rsidRPr="008F4641">
        <w:rPr>
          <w:bCs/>
          <w:color w:val="000000"/>
        </w:rPr>
        <w:t xml:space="preserve">. A sérültek kimentése a Tűzoltóság és/ vagy a Mentők feladata, azonban vannak olyan veszélyes helyzetek, amikor azok kiérkezése előtt annak végrehajtása az elsősegélynyújtó teendője. Minden sérültet elsősegélyben kell részesíteni és </w:t>
      </w:r>
      <w:r w:rsidR="00094F25">
        <w:rPr>
          <w:bCs/>
          <w:color w:val="000000"/>
        </w:rPr>
        <w:t>meg</w:t>
      </w:r>
      <w:r w:rsidRPr="008F4641">
        <w:rPr>
          <w:bCs/>
          <w:color w:val="000000"/>
        </w:rPr>
        <w:t xml:space="preserve">óvni a </w:t>
      </w:r>
      <w:r w:rsidR="00094F25">
        <w:rPr>
          <w:bCs/>
          <w:color w:val="000000"/>
        </w:rPr>
        <w:t>további sérülésektől, kockázatoktól</w:t>
      </w:r>
      <w:r w:rsidRPr="008F4641">
        <w:rPr>
          <w:bCs/>
          <w:color w:val="000000"/>
        </w:rPr>
        <w:t>.</w:t>
      </w:r>
    </w:p>
    <w:p w:rsidR="00622413" w:rsidRDefault="00622413" w:rsidP="00622413">
      <w:pPr>
        <w:pStyle w:val="C30"/>
        <w:keepNext/>
        <w:spacing w:before="0" w:after="0"/>
        <w:ind w:firstLine="0"/>
        <w:jc w:val="both"/>
        <w:rPr>
          <w:b/>
          <w:i w:val="0"/>
          <w:color w:val="000000"/>
          <w:sz w:val="24"/>
          <w:szCs w:val="24"/>
        </w:rPr>
      </w:pPr>
    </w:p>
    <w:p w:rsidR="00622413" w:rsidRDefault="00622413" w:rsidP="00622413">
      <w:pPr>
        <w:pStyle w:val="C30"/>
        <w:keepNext/>
        <w:spacing w:before="0" w:after="0"/>
        <w:ind w:firstLine="0"/>
        <w:jc w:val="both"/>
        <w:rPr>
          <w:b/>
          <w:i w:val="0"/>
          <w:color w:val="000000"/>
          <w:sz w:val="24"/>
          <w:szCs w:val="24"/>
        </w:rPr>
      </w:pPr>
      <w:r>
        <w:rPr>
          <w:b/>
          <w:i w:val="0"/>
          <w:color w:val="000000"/>
          <w:sz w:val="24"/>
          <w:szCs w:val="24"/>
        </w:rPr>
        <w:t>2.</w:t>
      </w:r>
    </w:p>
    <w:p w:rsidR="00622413" w:rsidRPr="008F4641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I</w:t>
      </w:r>
      <w:r w:rsidRPr="008F4641">
        <w:rPr>
          <w:bCs/>
          <w:color w:val="000000"/>
        </w:rPr>
        <w:t>smerjék meg az életjelenségek és az eszméletlenség felismerésének módszereit, illetve ezek hiányának veszélyeit. Az eszméletlen beteg vagy sérült mozgatásának tilalmait, valamint ezek kizárása után a helyes fektetési módokat. Hogy mely esetekben kell az újraélesztést azonnal megkezdeni (mentőhívás után). A halál biztos jeleit. Az újraélesztés kivitelezésének lépéseit;</w:t>
      </w:r>
    </w:p>
    <w:p w:rsidR="00622413" w:rsidRPr="008F4641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8F4641">
        <w:rPr>
          <w:bCs/>
          <w:color w:val="000000"/>
        </w:rPr>
        <w:lastRenderedPageBreak/>
        <w:t>tanulják meg, hogy az eszméletlen betegnél a mielőbbi légút-biztosítás életet ment, így azt azonnal meg kell kezdeni. A betegvizsgálat teendőinek pontos sorrendjét. Az eszméletlen betegnél alkalmazható mindhárom fektetési módot. A hirtelen halál felismerését. Az újraélesztés összes mozzanatát, helyes sorrendben. A félautomata defibrillátor használatát, illetve ismerjék meg, hogy a településen hol található ilyen készülék;</w:t>
      </w:r>
    </w:p>
    <w:p w:rsidR="00622413" w:rsidRPr="008F4641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8F4641">
        <w:rPr>
          <w:bCs/>
          <w:color w:val="000000"/>
        </w:rPr>
        <w:t>értsék meg az elsősegélynyújtó azonnali feladatait hirtelen halál észlelésekor, így a beteg kemény alapra fektetésének szükségességét, valamint a szívmasszázs és a lélegeztetés anatómi</w:t>
      </w:r>
      <w:r w:rsidR="00094F25">
        <w:rPr>
          <w:bCs/>
          <w:color w:val="000000"/>
        </w:rPr>
        <w:t>ai és élettani alapjait</w:t>
      </w:r>
      <w:r w:rsidRPr="008F4641">
        <w:rPr>
          <w:bCs/>
          <w:color w:val="000000"/>
        </w:rPr>
        <w:t xml:space="preserve">. A félautomata defibrillátor működését; </w:t>
      </w:r>
    </w:p>
    <w:p w:rsidR="00622413" w:rsidRPr="008F4641" w:rsidRDefault="00622413" w:rsidP="00622413">
      <w:pPr>
        <w:autoSpaceDE w:val="0"/>
        <w:autoSpaceDN w:val="0"/>
        <w:adjustRightInd w:val="0"/>
        <w:ind w:left="720"/>
        <w:jc w:val="both"/>
        <w:rPr>
          <w:bCs/>
          <w:color w:val="000000"/>
        </w:rPr>
      </w:pPr>
      <w:r w:rsidRPr="008F4641">
        <w:rPr>
          <w:bCs/>
          <w:color w:val="000000"/>
        </w:rPr>
        <w:t xml:space="preserve">tudják megkülönböztetni, hogy mely tünetek utalnak az eszméletlenség állapotára, illetve mely esetekben kell megkezdeni azonnal az újraélesztést; </w:t>
      </w:r>
    </w:p>
    <w:p w:rsidR="00622413" w:rsidRPr="008F4641" w:rsidRDefault="00094F25" w:rsidP="00094F2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k</w:t>
      </w:r>
      <w:r w:rsidRPr="0028192A">
        <w:rPr>
          <w:bCs/>
          <w:color w:val="000000"/>
        </w:rPr>
        <w:t xml:space="preserve">épesek legyenek értelmezni </w:t>
      </w:r>
      <w:r w:rsidRPr="0028192A">
        <w:rPr>
          <w:bCs/>
        </w:rPr>
        <w:t>az időben megkezdett, szakszerűen nyújtott és a mentők kiérkezéséig folytatott újraélesztés és az életben maradás esélyének, a tartós egészségkárosodások elkerülésének összefüggéseit.</w:t>
      </w:r>
    </w:p>
    <w:p w:rsidR="00622413" w:rsidRDefault="00622413" w:rsidP="00622413">
      <w:pPr>
        <w:pStyle w:val="C30"/>
        <w:keepNext/>
        <w:spacing w:before="0" w:after="0"/>
        <w:ind w:firstLine="0"/>
        <w:jc w:val="both"/>
        <w:rPr>
          <w:b/>
          <w:i w:val="0"/>
          <w:color w:val="000000"/>
          <w:sz w:val="24"/>
          <w:szCs w:val="24"/>
        </w:rPr>
      </w:pPr>
    </w:p>
    <w:p w:rsidR="00622413" w:rsidRDefault="00622413" w:rsidP="00622413">
      <w:pPr>
        <w:pStyle w:val="C30"/>
        <w:keepNext/>
        <w:spacing w:before="0" w:after="0"/>
        <w:ind w:firstLine="0"/>
        <w:jc w:val="both"/>
        <w:rPr>
          <w:b/>
          <w:i w:val="0"/>
          <w:color w:val="000000"/>
          <w:sz w:val="24"/>
          <w:szCs w:val="24"/>
        </w:rPr>
      </w:pPr>
      <w:r>
        <w:rPr>
          <w:b/>
          <w:i w:val="0"/>
          <w:color w:val="000000"/>
          <w:sz w:val="24"/>
          <w:szCs w:val="24"/>
        </w:rPr>
        <w:t>3.</w:t>
      </w:r>
    </w:p>
    <w:p w:rsidR="00622413" w:rsidRPr="008F4641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I</w:t>
      </w:r>
      <w:r w:rsidRPr="008F4641">
        <w:rPr>
          <w:bCs/>
          <w:color w:val="000000"/>
        </w:rPr>
        <w:t>smerjék meg a visszeres (vénás) és az ütőeres (artériás) vérzés csillapításának módszereit, illetve ezen vérzéscsillapítások késedelmességének veszélyeit. Az artériás nyomópontokkal való vérzéscsillapítás helyeit és módszereit.  Hogy mely esetekben kell csont és / vagy ízületi sérülésre gondolni. A törésrögzítés alapelveit. A sokk kivédésére szolgáló fektetési módot;</w:t>
      </w:r>
    </w:p>
    <w:p w:rsidR="00622413" w:rsidRPr="008F4641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8F4641">
        <w:rPr>
          <w:bCs/>
          <w:color w:val="000000"/>
        </w:rPr>
        <w:t>tanulják meg, hogy az erősen vérző sérültet le kell fektetni, és a vérző végtagot a szív fölé kell emelni és ott megtámasztani. Az artériás nyomópontok anatómiai jelentőségét és a végtagi szorítókötés esetleges szükségességét katasztrófa- körülmények között. A vérzések csillapítására szolgáló nyomókötéseket és a fedőkötést, illetve a vérző sérülteknél alkalmazandó fektetési módot (sokk-fektetés). A kötözési alapelveket és ezzel a sebellátás alapszabályait is. A sebellátás összes mozzanatát helyes sorrendben (mindhárom vérzés típusnál). Sok esetben jut idő a sebfertőtlenítésre is! A törés tüneteit sebimitációk segítségével. A csont és ízületi sérülésekre utaló egyetlen tünet is elegendő ahhoz, hogy az elsősegélynyújtó erre gondoljon, és ennek megfelelően lássa el a sérültet;</w:t>
      </w:r>
    </w:p>
    <w:p w:rsidR="00622413" w:rsidRPr="005F4868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5F4868">
        <w:rPr>
          <w:bCs/>
          <w:color w:val="000000"/>
        </w:rPr>
        <w:t xml:space="preserve">értsék meg, hogy az elsősegélynyújtónak azonnali feladatai vannak erős vérzés észlelésekor, valamint a vérzéscsillapítás módjait; </w:t>
      </w:r>
    </w:p>
    <w:p w:rsidR="00622413" w:rsidRPr="008F4641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8F4641">
        <w:rPr>
          <w:bCs/>
          <w:color w:val="000000"/>
        </w:rPr>
        <w:t xml:space="preserve">tudják megkülönböztetni, hogy mely tünetek utalnak ütőeres, visszeres, illetve hajszáleres vérzésre, valamint mely esetekben kell megkezdeni haladéktalanul a vérzéscsillapítást; </w:t>
      </w:r>
    </w:p>
    <w:p w:rsidR="00622413" w:rsidRPr="008F4641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8F4641">
        <w:rPr>
          <w:bCs/>
          <w:color w:val="000000"/>
        </w:rPr>
        <w:t>legyenek képesek értelmezni azt, hogy a vér látványára többen elájulhatnak, így az elsősegély elkezdésekor a tömeget el kell küldeni, mentőt kell hívni, mentőládát kell keresni, stb. Milyen hatással lesz a vérkeringésre a vénás/ artériás nyomókötés, a szorító körülkötés és a laza fedőkötés, ami megvéd a kivérzéstől és a sebfertőzéstől. A törések rögzítésével a fájdalom csökken, a beteg megpihen, így a további állapotromlása csökkenthető. A ficam helyretétele kórházi feladat, így annak a helyszíni megpróbálása is tilos!</w:t>
      </w:r>
    </w:p>
    <w:p w:rsidR="00622413" w:rsidRDefault="00622413" w:rsidP="00622413">
      <w:pPr>
        <w:pStyle w:val="C30"/>
        <w:keepNext/>
        <w:spacing w:before="0" w:after="0"/>
        <w:ind w:firstLine="0"/>
        <w:jc w:val="both"/>
        <w:rPr>
          <w:b/>
          <w:i w:val="0"/>
          <w:color w:val="000000"/>
          <w:sz w:val="24"/>
          <w:szCs w:val="24"/>
        </w:rPr>
      </w:pPr>
    </w:p>
    <w:p w:rsidR="00622413" w:rsidRDefault="00622413" w:rsidP="00622413">
      <w:pPr>
        <w:pStyle w:val="C30"/>
        <w:keepNext/>
        <w:spacing w:before="0" w:after="0"/>
        <w:ind w:firstLine="0"/>
        <w:jc w:val="both"/>
        <w:rPr>
          <w:b/>
          <w:i w:val="0"/>
          <w:color w:val="000000"/>
          <w:sz w:val="24"/>
          <w:szCs w:val="24"/>
        </w:rPr>
      </w:pPr>
      <w:r>
        <w:rPr>
          <w:b/>
          <w:i w:val="0"/>
          <w:color w:val="000000"/>
          <w:sz w:val="24"/>
          <w:szCs w:val="24"/>
        </w:rPr>
        <w:t>4.</w:t>
      </w:r>
    </w:p>
    <w:p w:rsidR="00622413" w:rsidRPr="008F4641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I</w:t>
      </w:r>
      <w:r w:rsidRPr="008F4641">
        <w:rPr>
          <w:bCs/>
          <w:color w:val="000000"/>
        </w:rPr>
        <w:t>smerjék meg a NATO egészségügyi ellátás alapelveit, a 6 órás szabályt és a szakaszos sérültellátás rendjét. A sérültek ellátásának szakaszait, az elsősegély és a szaksegély fogalmát. Hol és mely esetekben kell sebesültgyűjtő fészek kialakítására gondolni. A ROLE I-IV rendszerét. Milyen egyéni egészségügyi felszerelései vannak a katonáknak;</w:t>
      </w:r>
    </w:p>
    <w:p w:rsidR="00622413" w:rsidRPr="008F4641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8F4641">
        <w:rPr>
          <w:bCs/>
          <w:color w:val="000000"/>
        </w:rPr>
        <w:t xml:space="preserve">tanulják meg, hogy a harctéren is minden sérültet el kell látni. A sérült katonák ellátásának menetét (elsősegély – ROLE) háborús vagy katasztrófakörülmények között. A NATO hadseregekben azonos elvek szerint látják a sérülteket. Az elsősegély és a szaksegély </w:t>
      </w:r>
      <w:r w:rsidRPr="008F4641">
        <w:rPr>
          <w:bCs/>
          <w:color w:val="000000"/>
        </w:rPr>
        <w:lastRenderedPageBreak/>
        <w:t>tartalmát. Az első orvosi ellátás helyszínét (ROLE I) és tartalmát. A tábori és a katonai kórházak (ROLE II-IV) felépítését és tartalmát;</w:t>
      </w:r>
    </w:p>
    <w:p w:rsidR="00622413" w:rsidRPr="008F4641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8F4641">
        <w:rPr>
          <w:bCs/>
          <w:color w:val="000000"/>
        </w:rPr>
        <w:t>értsék meg az elsősegélynyújtás mozzanatait a harctéren, a sérültek továbbszállításának szakaszait;</w:t>
      </w:r>
    </w:p>
    <w:p w:rsidR="00622413" w:rsidRPr="008F4641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8F4641">
        <w:rPr>
          <w:bCs/>
          <w:color w:val="000000"/>
        </w:rPr>
        <w:t>tudják megkülönböztetni, hogy mely sérülés látható el a katonák egyéni egészségügyi felszereléseivel, és mely sérülések ellátásához kell szaksegély az egészségügyi katonától;</w:t>
      </w:r>
    </w:p>
    <w:p w:rsidR="00622413" w:rsidRPr="008F4641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8F4641">
        <w:rPr>
          <w:bCs/>
          <w:color w:val="000000"/>
        </w:rPr>
        <w:t>legyenek képesek értelmezni azt, hogy a fájdalomcsillapítás és a folyadékpótlás a harctéren életmentő lehet (mert esetleg csak 6 óra múltán kap majd végleges ellátást). Milyen hatással lesz az elsősegély a sérültre, amely megvédi a kivérzéstől és a sebfertőzéstől. A NATO hadseregein belül szükséges az egységes ellátás elvének ismerete, hiszen békefenntartó feladatok közepette egymás sérüléseit egyformán kell értelmezniük és ellátniuk. A sérültek szállítására folyamatosan szükség van!</w:t>
      </w:r>
    </w:p>
    <w:p w:rsidR="00622413" w:rsidRPr="008F4641" w:rsidRDefault="00622413" w:rsidP="00622413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</w:p>
    <w:p w:rsidR="00622413" w:rsidRPr="00A17A71" w:rsidRDefault="00622413" w:rsidP="00622413">
      <w:pPr>
        <w:pStyle w:val="C30"/>
        <w:keepNext/>
        <w:spacing w:before="0" w:after="0"/>
        <w:ind w:firstLine="0"/>
        <w:jc w:val="both"/>
        <w:rPr>
          <w:b/>
          <w:i w:val="0"/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keepNext/>
        <w:spacing w:before="0" w:after="0"/>
        <w:ind w:firstLine="0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Belépő tevékenységformák</w:t>
      </w:r>
    </w:p>
    <w:p w:rsidR="00622413" w:rsidRPr="00730717" w:rsidRDefault="00622413" w:rsidP="00622413">
      <w:pPr>
        <w:pStyle w:val="C30"/>
        <w:keepNext/>
        <w:spacing w:before="0" w:after="0"/>
        <w:ind w:firstLine="0"/>
        <w:rPr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  <w:r w:rsidRPr="00730717">
        <w:rPr>
          <w:color w:val="000000"/>
          <w:sz w:val="24"/>
          <w:szCs w:val="24"/>
        </w:rPr>
        <w:t>A sérültek kimentése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A gyakorlatban előforduló baleseti helyzetekkel igazolni az elsősegélynyújtás fontosságát.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A baleseti helyszínen végrehajtandó feladatok bemutatása.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A sérültek kimentésének alapszabályai.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Teendők tömeges balesetek és katasztrófák helyszínén.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Csoportmunkában megvitatni a sérültek osztályozásának eseteit és alapelveit.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A sérültek kimentésének szabályai és sorrendje.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Annak megvitatása, hogy az elsősegélynyújtónak milyen szempontokat kell figyelembe vennie tevékenysége megkezdésekor.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A sérültek mozgatásának szempontjai és szabályai.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A sérültek mozgatására alkalmazható módszerek.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Csoportmunkában a sérültek egyes fektetési módjainak indoklása, bemutatása.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  <w:r w:rsidRPr="00730717">
        <w:rPr>
          <w:color w:val="000000"/>
          <w:sz w:val="24"/>
          <w:szCs w:val="24"/>
        </w:rPr>
        <w:t>Újraélesztés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Annak bemutatása, hogy miért veszélyes az eszméletlen sérült számára, ha nem részesül időben szakszerű elsősegélyben.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Az eszméletlen állapot felismerésének módszerei.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Az eszméletlen beteg, vagy sérült mozgatása.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A halál biztos jelei.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Az újraélesztés lépései és végrehajtása.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  <w:r w:rsidRPr="00730717">
        <w:rPr>
          <w:color w:val="000000"/>
          <w:sz w:val="24"/>
          <w:szCs w:val="24"/>
        </w:rPr>
        <w:t>Vérzéscsillapítás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Az artériás vérzés felismerése.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Az artériás vérzés ellátása.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Az artériás nyomópontok felismerése.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Az artériás nyomókötés elkészítése.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A vénás vérzés felismerése.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A vénás vérzés ellátása.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A vénás nyomókötés elkészítése.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A kapilláris vérzés ellátása.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A fedőkötés elkészítése.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A kötözési alapelvek bemutatása.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A csontok és az ízületek lehetséges sérülései.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lastRenderedPageBreak/>
        <w:t>A törések tünetei és ellátása.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Az ízületi sérülések ellátása.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  <w:r w:rsidRPr="00730717">
        <w:rPr>
          <w:color w:val="000000"/>
          <w:sz w:val="24"/>
          <w:szCs w:val="24"/>
        </w:rPr>
        <w:t>Harctéri ellátás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Csoportmunkában megvitatni, hogy a történelem során hogyan látták el a sérült katonákat.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A NATO harctéri sérültellátási elvei.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Az elsősegély és a szaksegély tartalma.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Az első orvosi segély (ROLE I) helyszíne és tartalma.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Az első tábori kórházban (ROLE II) elvégzendő beavatkozások.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A civil kórházi vagy katonai kórházi ellátás (ROLE III) feladatai.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A hátországban található kórház (ROLE IV) feladatai.</w:t>
      </w:r>
    </w:p>
    <w:p w:rsidR="00622413" w:rsidRPr="00730717" w:rsidRDefault="00622413" w:rsidP="00622413">
      <w:pPr>
        <w:pStyle w:val="C30"/>
        <w:spacing w:before="0" w:after="0"/>
        <w:ind w:firstLine="0"/>
        <w:jc w:val="both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A sérültek szállításának módszerei.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  <w:r w:rsidRPr="00730717">
        <w:rPr>
          <w:color w:val="000000"/>
          <w:sz w:val="24"/>
          <w:szCs w:val="24"/>
        </w:rPr>
        <w:t>A sérültek kimentése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23"/>
        <w:gridCol w:w="6455"/>
      </w:tblGrid>
      <w:tr w:rsidR="00622413" w:rsidRPr="00730717" w:rsidTr="00622413">
        <w:trPr>
          <w:tblHeader/>
        </w:trPr>
        <w:tc>
          <w:tcPr>
            <w:tcW w:w="1699" w:type="pct"/>
          </w:tcPr>
          <w:p w:rsidR="00622413" w:rsidRPr="00730717" w:rsidRDefault="00622413" w:rsidP="00622413">
            <w:pPr>
              <w:jc w:val="center"/>
              <w:rPr>
                <w:color w:val="000000"/>
              </w:rPr>
            </w:pPr>
            <w:r w:rsidRPr="00730717">
              <w:rPr>
                <w:color w:val="000000"/>
              </w:rPr>
              <w:t>Témakörök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jc w:val="center"/>
              <w:rPr>
                <w:color w:val="000000"/>
              </w:rPr>
            </w:pPr>
            <w:r w:rsidRPr="00730717">
              <w:rPr>
                <w:color w:val="000000"/>
              </w:rPr>
              <w:t>Tartalmak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Feladatok a baleseti helyszínen, a sérültek osztályozása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1. Milyen teendőink vannak egy baleset helyszínén?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2. Miért fontos az életveszély elhárítása?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3. Miért van szükség a sérültek osztályozására?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4. Mit nevezünk tömeges balesetnek?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 sérültek kimentésének szabályai és sorrendje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widowControl w:val="0"/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1. Hogyan lehet egy balesetben sérült személyt mozgatni?</w:t>
            </w:r>
          </w:p>
          <w:p w:rsidR="00622413" w:rsidRPr="00730717" w:rsidRDefault="00622413" w:rsidP="00622413">
            <w:pPr>
              <w:widowControl w:val="0"/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2. Mit nevezünk kimentésnek?</w:t>
            </w:r>
          </w:p>
          <w:p w:rsidR="00622413" w:rsidRPr="00730717" w:rsidRDefault="00622413" w:rsidP="00622413">
            <w:pPr>
              <w:widowControl w:val="0"/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3. Miért fontos a sérültek kimentése?</w:t>
            </w:r>
          </w:p>
          <w:p w:rsidR="00622413" w:rsidRPr="00730717" w:rsidRDefault="00622413" w:rsidP="00622413">
            <w:pPr>
              <w:widowControl w:val="0"/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4. Mikor kell a kimentést a tűzoltókra bízni?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 sérültek és betegek mozgatása, fektetési módjai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widowControl w:val="0"/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1. Miért fontos a sérültet mielőbb lefektetni?</w:t>
            </w:r>
          </w:p>
          <w:p w:rsidR="00622413" w:rsidRPr="00730717" w:rsidRDefault="00622413" w:rsidP="00622413">
            <w:pPr>
              <w:widowControl w:val="0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. Mi"/>
              </w:smartTagPr>
              <w:r w:rsidRPr="00730717">
                <w:rPr>
                  <w:color w:val="000000"/>
                </w:rPr>
                <w:t>2. Mi</w:t>
              </w:r>
            </w:smartTag>
            <w:r w:rsidRPr="00730717">
              <w:rPr>
                <w:color w:val="000000"/>
              </w:rPr>
              <w:t xml:space="preserve"> a különbség a beteg és a sérült között?</w:t>
            </w:r>
          </w:p>
          <w:p w:rsidR="00622413" w:rsidRPr="00730717" w:rsidRDefault="00622413" w:rsidP="00622413">
            <w:pPr>
              <w:widowControl w:val="0"/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3. Hogyan lehet egy bokasérült embert mozgatni?</w:t>
            </w:r>
          </w:p>
          <w:p w:rsidR="00622413" w:rsidRPr="00730717" w:rsidRDefault="00622413" w:rsidP="00622413">
            <w:pPr>
              <w:widowControl w:val="0"/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4. Mikor nem tanácsos a sérültet mozgatni?</w:t>
            </w:r>
          </w:p>
        </w:tc>
      </w:tr>
    </w:tbl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  <w:r w:rsidRPr="00730717">
        <w:rPr>
          <w:color w:val="000000"/>
          <w:sz w:val="24"/>
          <w:szCs w:val="24"/>
        </w:rPr>
        <w:t>Újraélesztés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23"/>
        <w:gridCol w:w="6455"/>
      </w:tblGrid>
      <w:tr w:rsidR="00622413" w:rsidRPr="00730717" w:rsidTr="00622413">
        <w:trPr>
          <w:tblHeader/>
        </w:trPr>
        <w:tc>
          <w:tcPr>
            <w:tcW w:w="1699" w:type="pct"/>
          </w:tcPr>
          <w:p w:rsidR="00622413" w:rsidRPr="00730717" w:rsidRDefault="00622413" w:rsidP="00622413">
            <w:pPr>
              <w:jc w:val="center"/>
              <w:rPr>
                <w:color w:val="000000"/>
              </w:rPr>
            </w:pPr>
            <w:r w:rsidRPr="00730717">
              <w:rPr>
                <w:color w:val="000000"/>
              </w:rPr>
              <w:t>Témakörök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jc w:val="center"/>
              <w:rPr>
                <w:color w:val="000000"/>
              </w:rPr>
            </w:pPr>
            <w:r w:rsidRPr="00730717">
              <w:rPr>
                <w:color w:val="000000"/>
              </w:rPr>
              <w:t>Tartalmak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Az eszméletlen sérült vizsgálata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widowControl w:val="0"/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1. Miért fontos az eszméletlenség mielőbbi felismerése?</w:t>
            </w:r>
          </w:p>
          <w:p w:rsidR="00622413" w:rsidRPr="00730717" w:rsidRDefault="00622413" w:rsidP="00622413">
            <w:pPr>
              <w:widowControl w:val="0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. Mi"/>
              </w:smartTagPr>
              <w:r w:rsidRPr="00730717">
                <w:rPr>
                  <w:color w:val="000000"/>
                </w:rPr>
                <w:t>2. Mi</w:t>
              </w:r>
            </w:smartTag>
            <w:r w:rsidRPr="00730717">
              <w:rPr>
                <w:color w:val="000000"/>
              </w:rPr>
              <w:t xml:space="preserve"> a különbség az eszméletlen és a zavart tudatú sérült között?</w:t>
            </w:r>
          </w:p>
          <w:p w:rsidR="00622413" w:rsidRPr="00730717" w:rsidRDefault="00622413" w:rsidP="00622413">
            <w:pPr>
              <w:widowControl w:val="0"/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3. Hogyan szabad egy eszméletlen sérültet megmozdítani?</w:t>
            </w:r>
          </w:p>
          <w:p w:rsidR="00622413" w:rsidRPr="00730717" w:rsidRDefault="00622413" w:rsidP="00622413">
            <w:pPr>
              <w:widowControl w:val="0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4. Mi"/>
              </w:smartTagPr>
              <w:r w:rsidRPr="00730717">
                <w:rPr>
                  <w:color w:val="000000"/>
                </w:rPr>
                <w:t>4. Mi</w:t>
              </w:r>
            </w:smartTag>
            <w:r w:rsidRPr="00730717">
              <w:rPr>
                <w:color w:val="000000"/>
              </w:rPr>
              <w:t xml:space="preserve"> az első teendő eszméletlenség észlelésekor?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Az újraélesztés végrehajtása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widowControl w:val="0"/>
              <w:tabs>
                <w:tab w:val="left" w:pos="6480"/>
              </w:tabs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1. Miért fontos az életjelenségek pontos vizsgálata?</w:t>
            </w:r>
          </w:p>
          <w:p w:rsidR="00622413" w:rsidRPr="00730717" w:rsidRDefault="00622413" w:rsidP="00622413">
            <w:pPr>
              <w:widowControl w:val="0"/>
              <w:tabs>
                <w:tab w:val="left" w:pos="6480"/>
              </w:tabs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2. Mennyi időn belül kell megkezdeni az újraélesztést?</w:t>
            </w:r>
          </w:p>
          <w:p w:rsidR="00622413" w:rsidRPr="00730717" w:rsidRDefault="00622413" w:rsidP="00622413">
            <w:pPr>
              <w:widowControl w:val="0"/>
              <w:tabs>
                <w:tab w:val="left" w:pos="6480"/>
              </w:tabs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3. Mit jelent az, hogy hirtelen halál?</w:t>
            </w:r>
          </w:p>
          <w:p w:rsidR="00622413" w:rsidRPr="00730717" w:rsidRDefault="00622413" w:rsidP="00622413">
            <w:pPr>
              <w:widowControl w:val="0"/>
              <w:tabs>
                <w:tab w:val="left" w:pos="6480"/>
              </w:tabs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4. Mi"/>
              </w:smartTagPr>
              <w:r w:rsidRPr="00730717">
                <w:rPr>
                  <w:color w:val="000000"/>
                </w:rPr>
                <w:t>4. Mi</w:t>
              </w:r>
            </w:smartTag>
            <w:r w:rsidRPr="00730717">
              <w:rPr>
                <w:color w:val="000000"/>
              </w:rPr>
              <w:t xml:space="preserve"> az első teendő az újraélesztés megkezdésekor?</w:t>
            </w:r>
          </w:p>
        </w:tc>
      </w:tr>
    </w:tbl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  <w:r w:rsidRPr="00730717">
        <w:rPr>
          <w:color w:val="000000"/>
          <w:sz w:val="24"/>
          <w:szCs w:val="24"/>
        </w:rPr>
        <w:t>Vérzéscsillapítás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23"/>
        <w:gridCol w:w="6455"/>
      </w:tblGrid>
      <w:tr w:rsidR="00622413" w:rsidRPr="00730717" w:rsidTr="00622413">
        <w:trPr>
          <w:tblHeader/>
        </w:trPr>
        <w:tc>
          <w:tcPr>
            <w:tcW w:w="1699" w:type="pct"/>
          </w:tcPr>
          <w:p w:rsidR="00622413" w:rsidRPr="00730717" w:rsidRDefault="00622413" w:rsidP="00622413">
            <w:pPr>
              <w:jc w:val="center"/>
              <w:rPr>
                <w:color w:val="000000"/>
              </w:rPr>
            </w:pPr>
            <w:r w:rsidRPr="00730717">
              <w:rPr>
                <w:color w:val="000000"/>
              </w:rPr>
              <w:t>Témakörök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jc w:val="center"/>
              <w:rPr>
                <w:color w:val="000000"/>
              </w:rPr>
            </w:pPr>
            <w:r w:rsidRPr="00730717">
              <w:rPr>
                <w:color w:val="000000"/>
              </w:rPr>
              <w:t>Tartalmak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Az artériás vérzés ellátása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widowControl w:val="0"/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1. Miért fontos a gyors vérzéscsillapítás?</w:t>
            </w:r>
          </w:p>
          <w:p w:rsidR="00622413" w:rsidRPr="00730717" w:rsidRDefault="00622413" w:rsidP="00622413">
            <w:pPr>
              <w:widowControl w:val="0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. Mi"/>
              </w:smartTagPr>
              <w:r w:rsidRPr="00730717">
                <w:rPr>
                  <w:color w:val="000000"/>
                </w:rPr>
                <w:t>2. Mi</w:t>
              </w:r>
            </w:smartTag>
            <w:r w:rsidRPr="00730717">
              <w:rPr>
                <w:color w:val="000000"/>
              </w:rPr>
              <w:t xml:space="preserve"> a különbség az artériás és a vénás vérzés között?</w:t>
            </w:r>
          </w:p>
          <w:p w:rsidR="00622413" w:rsidRPr="00730717" w:rsidRDefault="00622413" w:rsidP="00622413">
            <w:pPr>
              <w:widowControl w:val="0"/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3. Hogyan kell a vérzést csillapítani?</w:t>
            </w:r>
          </w:p>
          <w:p w:rsidR="00622413" w:rsidRPr="00730717" w:rsidRDefault="00622413" w:rsidP="00622413">
            <w:pPr>
              <w:widowControl w:val="0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4. Mi"/>
              </w:smartTagPr>
              <w:r w:rsidRPr="00730717">
                <w:rPr>
                  <w:color w:val="000000"/>
                </w:rPr>
                <w:t>4. Mi</w:t>
              </w:r>
            </w:smartTag>
            <w:r w:rsidRPr="00730717">
              <w:rPr>
                <w:color w:val="000000"/>
              </w:rPr>
              <w:t xml:space="preserve"> az első teendő artériás vérzés észlelésekor?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lastRenderedPageBreak/>
              <w:t>A vénás vérzés ellátása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widowControl w:val="0"/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1. Miért fontos a gyors sebtisztítás?</w:t>
            </w:r>
          </w:p>
          <w:p w:rsidR="00622413" w:rsidRPr="00730717" w:rsidRDefault="00622413" w:rsidP="00622413">
            <w:pPr>
              <w:widowControl w:val="0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. Mi"/>
              </w:smartTagPr>
              <w:r w:rsidRPr="00730717">
                <w:rPr>
                  <w:color w:val="000000"/>
                </w:rPr>
                <w:t>2. Mi</w:t>
              </w:r>
            </w:smartTag>
            <w:r w:rsidRPr="00730717">
              <w:rPr>
                <w:color w:val="000000"/>
              </w:rPr>
              <w:t xml:space="preserve"> a különbség a kapilláris és a vénás vérzés között?</w:t>
            </w:r>
          </w:p>
          <w:p w:rsidR="00622413" w:rsidRPr="00730717" w:rsidRDefault="00622413" w:rsidP="00622413">
            <w:pPr>
              <w:widowControl w:val="0"/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3. Hogyan kell a vénás vérzést csillapítani?</w:t>
            </w:r>
          </w:p>
          <w:p w:rsidR="00622413" w:rsidRPr="00730717" w:rsidRDefault="00622413" w:rsidP="00622413">
            <w:pPr>
              <w:widowControl w:val="0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4. Mi"/>
              </w:smartTagPr>
              <w:r w:rsidRPr="00730717">
                <w:rPr>
                  <w:color w:val="000000"/>
                </w:rPr>
                <w:t>4. Mi</w:t>
              </w:r>
            </w:smartTag>
            <w:r w:rsidRPr="00730717">
              <w:rPr>
                <w:color w:val="000000"/>
              </w:rPr>
              <w:t xml:space="preserve"> az első teendő vénás vérzés észlelésekor?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Törések és ízületi sérülések ellátása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widowControl w:val="0"/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1. Milyen időfaktorba tartozik a csont- és ízületi sérülések csoportja?</w:t>
            </w:r>
          </w:p>
          <w:p w:rsidR="00622413" w:rsidRPr="00730717" w:rsidRDefault="00622413" w:rsidP="00622413">
            <w:pPr>
              <w:widowControl w:val="0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. Mi"/>
              </w:smartTagPr>
              <w:r w:rsidRPr="00730717">
                <w:rPr>
                  <w:color w:val="000000"/>
                </w:rPr>
                <w:t>2. Mi</w:t>
              </w:r>
            </w:smartTag>
            <w:r w:rsidRPr="00730717">
              <w:rPr>
                <w:color w:val="000000"/>
              </w:rPr>
              <w:t xml:space="preserve"> a különbség a rándulás és a ficam között?</w:t>
            </w:r>
          </w:p>
          <w:p w:rsidR="00622413" w:rsidRPr="00730717" w:rsidRDefault="00622413" w:rsidP="00622413">
            <w:pPr>
              <w:widowControl w:val="0"/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3. Miért fontos a törött csont rögzítése?</w:t>
            </w:r>
          </w:p>
          <w:p w:rsidR="00622413" w:rsidRPr="00730717" w:rsidRDefault="00622413" w:rsidP="00622413">
            <w:pPr>
              <w:widowControl w:val="0"/>
              <w:jc w:val="both"/>
              <w:rPr>
                <w:color w:val="000000"/>
              </w:rPr>
            </w:pPr>
            <w:r w:rsidRPr="00730717">
              <w:rPr>
                <w:color w:val="000000"/>
              </w:rPr>
              <w:t>4. Mit nevezünk nyílt törésnek?</w:t>
            </w:r>
          </w:p>
        </w:tc>
      </w:tr>
    </w:tbl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  <w:r w:rsidRPr="00730717">
        <w:rPr>
          <w:color w:val="000000"/>
          <w:sz w:val="24"/>
          <w:szCs w:val="24"/>
        </w:rPr>
        <w:t>Harctéri ellátás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23"/>
        <w:gridCol w:w="6455"/>
      </w:tblGrid>
      <w:tr w:rsidR="00622413" w:rsidRPr="00730717" w:rsidTr="00622413">
        <w:trPr>
          <w:tblHeader/>
        </w:trPr>
        <w:tc>
          <w:tcPr>
            <w:tcW w:w="1699" w:type="pct"/>
          </w:tcPr>
          <w:p w:rsidR="00622413" w:rsidRPr="00730717" w:rsidRDefault="00622413" w:rsidP="00622413">
            <w:pPr>
              <w:jc w:val="center"/>
              <w:rPr>
                <w:color w:val="000000"/>
              </w:rPr>
            </w:pPr>
            <w:r w:rsidRPr="00730717">
              <w:rPr>
                <w:color w:val="000000"/>
              </w:rPr>
              <w:t>Témakörök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jc w:val="center"/>
              <w:rPr>
                <w:color w:val="000000"/>
              </w:rPr>
            </w:pPr>
            <w:r w:rsidRPr="00730717">
              <w:rPr>
                <w:color w:val="000000"/>
              </w:rPr>
              <w:t>Tartalmak</w:t>
            </w:r>
          </w:p>
        </w:tc>
      </w:tr>
      <w:tr w:rsidR="00622413" w:rsidRPr="00730717" w:rsidTr="00622413">
        <w:tc>
          <w:tcPr>
            <w:tcW w:w="1699" w:type="pct"/>
            <w:vAlign w:val="center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A sérült katonák NATO elvek szerinti harctéri ellátása</w:t>
            </w:r>
          </w:p>
        </w:tc>
        <w:tc>
          <w:tcPr>
            <w:tcW w:w="3301" w:type="pct"/>
          </w:tcPr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1. Melyek a NATO fontosabb előírásai a sérült katonák ellátásával kapcsolatban?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2. Milyen állomásai vannak a sérült katonák ellátásának a harctéren?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3. Melyek a sebesültgyűjtő fészek feladatai?</w:t>
            </w:r>
          </w:p>
          <w:p w:rsidR="00622413" w:rsidRPr="00730717" w:rsidRDefault="00622413" w:rsidP="00622413">
            <w:pPr>
              <w:rPr>
                <w:color w:val="000000"/>
              </w:rPr>
            </w:pPr>
            <w:r w:rsidRPr="00730717">
              <w:rPr>
                <w:color w:val="000000"/>
              </w:rPr>
              <w:t>4. Milyen ellátást kap a sérült katona a ROLE egyes szintjein?</w:t>
            </w:r>
          </w:p>
        </w:tc>
      </w:tr>
    </w:tbl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spacing w:before="0" w:after="0"/>
        <w:ind w:firstLine="0"/>
        <w:rPr>
          <w:i w:val="0"/>
          <w:color w:val="000000"/>
          <w:sz w:val="24"/>
          <w:szCs w:val="24"/>
        </w:rPr>
      </w:pPr>
      <w:r w:rsidRPr="00730717">
        <w:rPr>
          <w:i w:val="0"/>
          <w:color w:val="000000"/>
          <w:sz w:val="24"/>
          <w:szCs w:val="24"/>
        </w:rPr>
        <w:t>A továbbhaladás feltételei</w:t>
      </w:r>
    </w:p>
    <w:p w:rsidR="00622413" w:rsidRPr="00730717" w:rsidRDefault="00622413" w:rsidP="00622413">
      <w:pPr>
        <w:pStyle w:val="C30"/>
        <w:spacing w:before="0" w:after="0"/>
        <w:ind w:firstLine="0"/>
        <w:rPr>
          <w:i w:val="0"/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  <w:r w:rsidRPr="00730717">
        <w:rPr>
          <w:color w:val="000000"/>
          <w:sz w:val="24"/>
          <w:szCs w:val="24"/>
        </w:rPr>
        <w:t>A sérültek kimentése</w:t>
      </w:r>
    </w:p>
    <w:p w:rsidR="00622413" w:rsidRPr="00730717" w:rsidRDefault="00622413" w:rsidP="00622413">
      <w:pPr>
        <w:pStyle w:val="NormlWeb"/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0717">
        <w:rPr>
          <w:rFonts w:ascii="Times New Roman" w:hAnsi="Times New Roman" w:cs="Times New Roman"/>
          <w:color w:val="000000"/>
          <w:sz w:val="24"/>
          <w:szCs w:val="24"/>
        </w:rPr>
        <w:t>Sorolja fel, hogy milyen teendők vannak egy baleset helyszínén!</w:t>
      </w:r>
    </w:p>
    <w:p w:rsidR="00622413" w:rsidRPr="00730717" w:rsidRDefault="00622413" w:rsidP="00622413">
      <w:pPr>
        <w:pStyle w:val="NormlWeb"/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717">
        <w:rPr>
          <w:rFonts w:ascii="Times New Roman" w:hAnsi="Times New Roman" w:cs="Times New Roman"/>
          <w:color w:val="000000"/>
          <w:sz w:val="24"/>
          <w:szCs w:val="24"/>
        </w:rPr>
        <w:t xml:space="preserve">Melyik időfaktor sérültjeit kell elsőként ellátni tömeges balesetben? </w:t>
      </w:r>
    </w:p>
    <w:p w:rsidR="00622413" w:rsidRPr="00730717" w:rsidRDefault="00622413" w:rsidP="00622413">
      <w:pPr>
        <w:pStyle w:val="NormlWeb"/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717">
        <w:rPr>
          <w:rFonts w:ascii="Times New Roman" w:hAnsi="Times New Roman" w:cs="Times New Roman"/>
          <w:color w:val="000000"/>
          <w:sz w:val="24"/>
          <w:szCs w:val="24"/>
        </w:rPr>
        <w:t>Ismertesse, milyen módszerek használhatók a sérültek kimentésére!</w:t>
      </w:r>
    </w:p>
    <w:p w:rsidR="00622413" w:rsidRPr="00730717" w:rsidRDefault="00622413" w:rsidP="00622413">
      <w:pPr>
        <w:pStyle w:val="NormlWeb"/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0717">
        <w:rPr>
          <w:rFonts w:ascii="Times New Roman" w:hAnsi="Times New Roman" w:cs="Times New Roman"/>
          <w:color w:val="000000"/>
          <w:sz w:val="24"/>
          <w:szCs w:val="24"/>
        </w:rPr>
        <w:t>Soroljon fel olyan sérüléseket, amelyek az életveszélyes állapotra jellemzőek!</w:t>
      </w:r>
    </w:p>
    <w:p w:rsidR="00622413" w:rsidRPr="00730717" w:rsidRDefault="00622413" w:rsidP="00622413">
      <w:pPr>
        <w:pStyle w:val="NormlWeb"/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717">
        <w:rPr>
          <w:rFonts w:ascii="Times New Roman" w:hAnsi="Times New Roman" w:cs="Times New Roman"/>
          <w:color w:val="000000"/>
          <w:sz w:val="24"/>
          <w:szCs w:val="24"/>
        </w:rPr>
        <w:t>Mutassa be társai segítségével a tanult fektetési módokat!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  <w:r w:rsidRPr="00730717">
        <w:rPr>
          <w:color w:val="000000"/>
          <w:sz w:val="24"/>
          <w:szCs w:val="24"/>
        </w:rPr>
        <w:t>Újraélesztés</w:t>
      </w:r>
    </w:p>
    <w:p w:rsidR="00622413" w:rsidRPr="00730717" w:rsidRDefault="00622413" w:rsidP="00622413">
      <w:pPr>
        <w:pStyle w:val="NormlWeb"/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0717">
        <w:rPr>
          <w:rFonts w:ascii="Times New Roman" w:hAnsi="Times New Roman" w:cs="Times New Roman"/>
          <w:color w:val="000000"/>
          <w:sz w:val="24"/>
          <w:szCs w:val="24"/>
        </w:rPr>
        <w:t>Sorolja fel az eszméletlen sérült vizsgálatának lehetőségeit!</w:t>
      </w:r>
    </w:p>
    <w:p w:rsidR="00622413" w:rsidRPr="00730717" w:rsidRDefault="00622413" w:rsidP="00622413">
      <w:pPr>
        <w:pStyle w:val="NormlWeb"/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0717">
        <w:rPr>
          <w:rFonts w:ascii="Times New Roman" w:hAnsi="Times New Roman" w:cs="Times New Roman"/>
          <w:color w:val="000000"/>
          <w:sz w:val="24"/>
          <w:szCs w:val="24"/>
        </w:rPr>
        <w:t>Indokolja meg, hogy miért fontos az életjelenségek pontos vizsgálata!</w:t>
      </w:r>
    </w:p>
    <w:p w:rsidR="00622413" w:rsidRPr="00730717" w:rsidRDefault="00622413" w:rsidP="00622413">
      <w:pPr>
        <w:pStyle w:val="NormlWeb"/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0717">
        <w:rPr>
          <w:rFonts w:ascii="Times New Roman" w:hAnsi="Times New Roman" w:cs="Times New Roman"/>
          <w:color w:val="000000"/>
          <w:sz w:val="24"/>
          <w:szCs w:val="24"/>
        </w:rPr>
        <w:t>Mennyi időn belül kell megkezdeni az újraélesztést?</w:t>
      </w:r>
    </w:p>
    <w:p w:rsidR="00622413" w:rsidRPr="00730717" w:rsidRDefault="00622413" w:rsidP="00622413">
      <w:pPr>
        <w:pStyle w:val="NormlWeb"/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0717">
        <w:rPr>
          <w:rFonts w:ascii="Times New Roman" w:hAnsi="Times New Roman" w:cs="Times New Roman"/>
          <w:color w:val="000000"/>
          <w:sz w:val="24"/>
          <w:szCs w:val="24"/>
        </w:rPr>
        <w:t>Mutassa be társán, hogy hogyan kell a légzést és a keringést ellenőrizni!</w:t>
      </w:r>
    </w:p>
    <w:p w:rsidR="00622413" w:rsidRPr="00730717" w:rsidRDefault="00622413" w:rsidP="00622413">
      <w:pPr>
        <w:pStyle w:val="NormlWeb"/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0717">
        <w:rPr>
          <w:rFonts w:ascii="Times New Roman" w:hAnsi="Times New Roman" w:cs="Times New Roman"/>
          <w:color w:val="000000"/>
          <w:sz w:val="24"/>
          <w:szCs w:val="24"/>
        </w:rPr>
        <w:t>Sorolja fel a halál biztos jeleit!</w:t>
      </w:r>
    </w:p>
    <w:p w:rsidR="00622413" w:rsidRPr="00730717" w:rsidRDefault="00622413" w:rsidP="00622413">
      <w:pPr>
        <w:pStyle w:val="NormlWeb"/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0717">
        <w:rPr>
          <w:rFonts w:ascii="Times New Roman" w:hAnsi="Times New Roman" w:cs="Times New Roman"/>
          <w:color w:val="000000"/>
          <w:sz w:val="24"/>
          <w:szCs w:val="24"/>
        </w:rPr>
        <w:t>Ismertesse az újraélesztést megkezdésének sorrendjét!</w:t>
      </w:r>
    </w:p>
    <w:p w:rsidR="00622413" w:rsidRPr="00730717" w:rsidRDefault="00622413" w:rsidP="00622413">
      <w:pPr>
        <w:pStyle w:val="NormlWeb"/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0717">
        <w:rPr>
          <w:rFonts w:ascii="Times New Roman" w:hAnsi="Times New Roman" w:cs="Times New Roman"/>
          <w:color w:val="000000"/>
          <w:sz w:val="24"/>
          <w:szCs w:val="24"/>
        </w:rPr>
        <w:t>Ismertesse a keringés-légzés pótlásának arányát!</w:t>
      </w: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  <w:r w:rsidRPr="00730717">
        <w:rPr>
          <w:color w:val="000000"/>
          <w:sz w:val="24"/>
          <w:szCs w:val="24"/>
        </w:rPr>
        <w:t>Vérzéscsillapítás</w:t>
      </w:r>
    </w:p>
    <w:p w:rsidR="00622413" w:rsidRPr="00730717" w:rsidRDefault="00622413" w:rsidP="00622413">
      <w:pPr>
        <w:pStyle w:val="NormlWeb"/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0717">
        <w:rPr>
          <w:rFonts w:ascii="Times New Roman" w:hAnsi="Times New Roman" w:cs="Times New Roman"/>
          <w:color w:val="000000"/>
          <w:sz w:val="24"/>
          <w:szCs w:val="24"/>
        </w:rPr>
        <w:t>Mutassa be, hogy hol találhatók testünkön az artériás nyomópontok!</w:t>
      </w:r>
    </w:p>
    <w:p w:rsidR="00622413" w:rsidRPr="00730717" w:rsidRDefault="00622413" w:rsidP="00622413">
      <w:pPr>
        <w:pStyle w:val="NormlWeb"/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0717">
        <w:rPr>
          <w:rFonts w:ascii="Times New Roman" w:hAnsi="Times New Roman" w:cs="Times New Roman"/>
          <w:color w:val="000000"/>
          <w:sz w:val="24"/>
          <w:szCs w:val="24"/>
        </w:rPr>
        <w:t>Sorolja fel az artériás vérzés ellátásának teendőit!</w:t>
      </w:r>
    </w:p>
    <w:p w:rsidR="00622413" w:rsidRPr="00730717" w:rsidRDefault="00622413" w:rsidP="00622413">
      <w:pPr>
        <w:pStyle w:val="NormlWeb"/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0717">
        <w:rPr>
          <w:rFonts w:ascii="Times New Roman" w:hAnsi="Times New Roman" w:cs="Times New Roman"/>
          <w:color w:val="000000"/>
          <w:sz w:val="24"/>
          <w:szCs w:val="24"/>
        </w:rPr>
        <w:t>Ismertesse az artériás nyomókötés alkalmazásának eseteit!</w:t>
      </w:r>
    </w:p>
    <w:p w:rsidR="00622413" w:rsidRPr="00730717" w:rsidRDefault="00622413" w:rsidP="00622413">
      <w:pPr>
        <w:pStyle w:val="NormlWeb"/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0717">
        <w:rPr>
          <w:rFonts w:ascii="Times New Roman" w:hAnsi="Times New Roman" w:cs="Times New Roman"/>
          <w:color w:val="000000"/>
          <w:sz w:val="24"/>
          <w:szCs w:val="24"/>
        </w:rPr>
        <w:t>Sorolja fel a vénás vérzés ellátásának feladatait!</w:t>
      </w:r>
    </w:p>
    <w:p w:rsidR="00622413" w:rsidRPr="00730717" w:rsidRDefault="00622413" w:rsidP="00622413">
      <w:pPr>
        <w:pStyle w:val="NormlWeb"/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0717">
        <w:rPr>
          <w:rFonts w:ascii="Times New Roman" w:hAnsi="Times New Roman" w:cs="Times New Roman"/>
          <w:color w:val="000000"/>
          <w:sz w:val="24"/>
          <w:szCs w:val="24"/>
        </w:rPr>
        <w:t>Ismertesse, hogy mikor kell vénás nyomókötést és mikor fedőkötést alkalmazni!</w:t>
      </w:r>
    </w:p>
    <w:p w:rsidR="00622413" w:rsidRPr="00730717" w:rsidRDefault="00622413" w:rsidP="00622413">
      <w:pPr>
        <w:pStyle w:val="NormlWeb"/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0717">
        <w:rPr>
          <w:rFonts w:ascii="Times New Roman" w:hAnsi="Times New Roman" w:cs="Times New Roman"/>
          <w:color w:val="000000"/>
          <w:sz w:val="24"/>
          <w:szCs w:val="24"/>
        </w:rPr>
        <w:t>Sorolja fel a törésrögzítés alapelveit!</w:t>
      </w:r>
    </w:p>
    <w:p w:rsidR="00622413" w:rsidRPr="00730717" w:rsidRDefault="00622413" w:rsidP="00622413">
      <w:pPr>
        <w:pStyle w:val="NormlWeb"/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0717">
        <w:rPr>
          <w:rFonts w:ascii="Times New Roman" w:hAnsi="Times New Roman" w:cs="Times New Roman"/>
          <w:color w:val="000000"/>
          <w:sz w:val="24"/>
          <w:szCs w:val="24"/>
        </w:rPr>
        <w:t>Keressen alkalmi törésrögzítő eszközöket, és mutassa be használatukat!</w:t>
      </w:r>
    </w:p>
    <w:p w:rsidR="00622413" w:rsidRPr="00730717" w:rsidRDefault="00622413" w:rsidP="00622413">
      <w:pPr>
        <w:pStyle w:val="NormlWeb"/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0717">
        <w:rPr>
          <w:rFonts w:ascii="Times New Roman" w:hAnsi="Times New Roman" w:cs="Times New Roman"/>
          <w:color w:val="000000"/>
          <w:sz w:val="24"/>
          <w:szCs w:val="24"/>
        </w:rPr>
        <w:t>Ismertesse, hogy mit kell tenni ficam felismerése esetén!</w:t>
      </w:r>
    </w:p>
    <w:p w:rsidR="00622413" w:rsidRPr="00730717" w:rsidRDefault="00622413" w:rsidP="00622413">
      <w:pPr>
        <w:pStyle w:val="NormlWeb"/>
        <w:widowControl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22413" w:rsidRPr="00730717" w:rsidRDefault="00622413" w:rsidP="00622413">
      <w:pPr>
        <w:pStyle w:val="C30"/>
        <w:spacing w:before="0" w:after="0"/>
        <w:ind w:firstLine="0"/>
        <w:jc w:val="left"/>
        <w:rPr>
          <w:color w:val="000000"/>
          <w:sz w:val="24"/>
          <w:szCs w:val="24"/>
        </w:rPr>
      </w:pPr>
      <w:r w:rsidRPr="00730717">
        <w:rPr>
          <w:color w:val="000000"/>
          <w:sz w:val="24"/>
          <w:szCs w:val="24"/>
        </w:rPr>
        <w:lastRenderedPageBreak/>
        <w:t>Harctéri ellátás</w:t>
      </w:r>
    </w:p>
    <w:p w:rsidR="00622413" w:rsidRPr="00730717" w:rsidRDefault="00622413" w:rsidP="00622413">
      <w:pPr>
        <w:pStyle w:val="NormlWeb"/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0717">
        <w:rPr>
          <w:rFonts w:ascii="Times New Roman" w:hAnsi="Times New Roman" w:cs="Times New Roman"/>
          <w:color w:val="000000"/>
          <w:sz w:val="24"/>
          <w:szCs w:val="24"/>
        </w:rPr>
        <w:t>Ismertesse a NATO fontosabb sérültellátási alapelveit!</w:t>
      </w:r>
    </w:p>
    <w:p w:rsidR="00622413" w:rsidRPr="00730717" w:rsidRDefault="00622413" w:rsidP="00622413">
      <w:pPr>
        <w:pStyle w:val="NormlWeb"/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0717">
        <w:rPr>
          <w:rFonts w:ascii="Times New Roman" w:hAnsi="Times New Roman" w:cs="Times New Roman"/>
          <w:color w:val="000000"/>
          <w:sz w:val="24"/>
          <w:szCs w:val="24"/>
        </w:rPr>
        <w:t>Fogalmazza meg, hogy mi az összefüggés a sebesültek ellátásának színvonala és a harci morál között!</w:t>
      </w:r>
    </w:p>
    <w:p w:rsidR="00622413" w:rsidRPr="00730717" w:rsidRDefault="00622413" w:rsidP="00622413">
      <w:pPr>
        <w:pStyle w:val="NormlWeb"/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0717">
        <w:rPr>
          <w:rFonts w:ascii="Times New Roman" w:hAnsi="Times New Roman" w:cs="Times New Roman"/>
          <w:color w:val="000000"/>
          <w:sz w:val="24"/>
          <w:szCs w:val="24"/>
        </w:rPr>
        <w:t>Ismertesse egy súlyosan sérült katona ellátási szakaszait!</w:t>
      </w:r>
    </w:p>
    <w:p w:rsidR="00622413" w:rsidRPr="00730717" w:rsidRDefault="00622413" w:rsidP="00622413">
      <w:pPr>
        <w:pStyle w:val="NormlWeb"/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0717">
        <w:rPr>
          <w:rFonts w:ascii="Times New Roman" w:hAnsi="Times New Roman" w:cs="Times New Roman"/>
          <w:color w:val="000000"/>
          <w:sz w:val="24"/>
          <w:szCs w:val="24"/>
        </w:rPr>
        <w:t>Indokolja meg, hogy milyen előnyei vannak harctéren a szakaszos sérültellátásnak!</w:t>
      </w:r>
    </w:p>
    <w:p w:rsidR="00622413" w:rsidRPr="00730717" w:rsidRDefault="00622413" w:rsidP="00622413">
      <w:pPr>
        <w:spacing w:line="360" w:lineRule="auto"/>
        <w:rPr>
          <w:color w:val="000000"/>
        </w:rPr>
      </w:pPr>
    </w:p>
    <w:p w:rsidR="00622413" w:rsidRPr="00FD4164" w:rsidRDefault="00622413" w:rsidP="00622413">
      <w:pPr>
        <w:tabs>
          <w:tab w:val="num" w:pos="0"/>
        </w:tabs>
        <w:jc w:val="center"/>
      </w:pPr>
      <w:r w:rsidRPr="004564CD">
        <w:t>A tanulók értékelése</w:t>
      </w:r>
    </w:p>
    <w:p w:rsidR="00622413" w:rsidRDefault="00622413" w:rsidP="00622413">
      <w:pPr>
        <w:keepNext/>
        <w:jc w:val="both"/>
      </w:pPr>
    </w:p>
    <w:p w:rsidR="00622413" w:rsidRPr="003277BE" w:rsidRDefault="00622413" w:rsidP="00622413">
      <w:pPr>
        <w:jc w:val="both"/>
      </w:pPr>
      <w:r w:rsidRPr="003277BE">
        <w:t>Minden tárgykör befejezésekor a tanulók által elkészített kiselőadások értékelése, valamit a tanórák elején a fontosabb fogalmak ismeretéből rövid szóbeli feleltetés.</w:t>
      </w:r>
    </w:p>
    <w:p w:rsidR="00622413" w:rsidRPr="003277BE" w:rsidRDefault="00622413" w:rsidP="00622413">
      <w:pPr>
        <w:jc w:val="both"/>
      </w:pPr>
      <w:r w:rsidRPr="003277BE">
        <w:t>A kimentés és a fektetési módok alkalmazásával, valamint a baleseti helyszín teendőinél tanultak ellenőrzése gyakorlati jellegű feladatok adásával annak érdekében, hogy az értékelés ezen ismeretek alkalmazni tudására helyezze a hangsúlyt.</w:t>
      </w:r>
    </w:p>
    <w:p w:rsidR="00622413" w:rsidRPr="003277BE" w:rsidRDefault="00622413" w:rsidP="00622413">
      <w:pPr>
        <w:jc w:val="both"/>
      </w:pPr>
      <w:r w:rsidRPr="003277BE">
        <w:t>Az eszméletlenség felismerésénél és a fektetési módok alkalmazásánál, valamint az újraélesztésnél tanultak ellenőrzése gyakorlati jellegű feladatok adásával annak érdekében, hogy az értékelés ezen ismeretek alkalmazni tudására helyezze a hangsúlyt.</w:t>
      </w:r>
    </w:p>
    <w:p w:rsidR="00622413" w:rsidRPr="003277BE" w:rsidRDefault="00622413" w:rsidP="00622413">
      <w:pPr>
        <w:jc w:val="both"/>
      </w:pPr>
      <w:r w:rsidRPr="003277BE">
        <w:t>Az ütőeres és visszeres vérzések ellátásának, illetve a csont- és ízületi sérülések rögzítésének alkalmazásával a tanultak ellenőrzése, valamint a sebellátás és a kötözés alapszabályainak alkalmazni tudását kell értékelni.</w:t>
      </w:r>
    </w:p>
    <w:p w:rsidR="00622413" w:rsidRPr="003277BE" w:rsidRDefault="00622413" w:rsidP="00622413">
      <w:pPr>
        <w:jc w:val="both"/>
      </w:pPr>
      <w:r w:rsidRPr="003277BE">
        <w:t>A sérült NATO-katonák harctéri ellátásáról tanultak ellenőrzése, valamint a ROLE I-IV rendszerének ismeretét is szükséges értékelni.</w:t>
      </w:r>
    </w:p>
    <w:p w:rsidR="00622413" w:rsidRDefault="00622413" w:rsidP="00622413">
      <w:pPr>
        <w:jc w:val="both"/>
      </w:pPr>
      <w:r>
        <w:t>A tanulók a 12. évfolyam befejezésekor legyenek képesek az alábbi területeken a tanult gyakorlati feladatok gyors és szakszerű végrehajtására.</w:t>
      </w:r>
    </w:p>
    <w:p w:rsidR="00622413" w:rsidRDefault="00622413" w:rsidP="00622413">
      <w:pPr>
        <w:keepNext/>
        <w:rPr>
          <w:color w:val="000000"/>
        </w:rPr>
      </w:pPr>
    </w:p>
    <w:p w:rsidR="00622413" w:rsidRPr="00F65408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F65408">
        <w:rPr>
          <w:bCs/>
          <w:color w:val="000000"/>
        </w:rPr>
        <w:t>Teendők a baleseti helyszínen</w:t>
      </w:r>
    </w:p>
    <w:p w:rsidR="00622413" w:rsidRPr="00F65408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F65408">
        <w:rPr>
          <w:bCs/>
          <w:color w:val="000000"/>
        </w:rPr>
        <w:t>A sérült mozgatására alkalmazható módszerek</w:t>
      </w:r>
    </w:p>
    <w:p w:rsidR="00622413" w:rsidRPr="00F65408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F65408">
        <w:rPr>
          <w:bCs/>
          <w:color w:val="000000"/>
        </w:rPr>
        <w:t>Fektetési módok a sérültek ellátásakor</w:t>
      </w:r>
    </w:p>
    <w:p w:rsidR="00622413" w:rsidRPr="00F65408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F65408">
        <w:rPr>
          <w:bCs/>
          <w:color w:val="000000"/>
        </w:rPr>
        <w:t>Az eszméletlenség megállapításának módszerei</w:t>
      </w:r>
    </w:p>
    <w:p w:rsidR="00622413" w:rsidRPr="00F65408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F65408">
        <w:rPr>
          <w:bCs/>
          <w:color w:val="000000"/>
        </w:rPr>
        <w:t>Az eszméletlen beteg vagy a sérült mozgatása</w:t>
      </w:r>
    </w:p>
    <w:p w:rsidR="00622413" w:rsidRPr="00F65408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F65408">
        <w:rPr>
          <w:bCs/>
          <w:color w:val="000000"/>
        </w:rPr>
        <w:t>Az újraélesztés végrehajtása</w:t>
      </w:r>
    </w:p>
    <w:p w:rsidR="00622413" w:rsidRPr="00F65408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F65408">
        <w:rPr>
          <w:bCs/>
          <w:color w:val="000000"/>
        </w:rPr>
        <w:t>A defibrillátor alkalmazása</w:t>
      </w:r>
    </w:p>
    <w:p w:rsidR="00622413" w:rsidRPr="00F65408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F65408">
        <w:rPr>
          <w:bCs/>
          <w:color w:val="000000"/>
        </w:rPr>
        <w:t>Az artériás vérzés ellátása</w:t>
      </w:r>
    </w:p>
    <w:p w:rsidR="00622413" w:rsidRPr="00F65408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F65408">
        <w:rPr>
          <w:bCs/>
          <w:color w:val="000000"/>
        </w:rPr>
        <w:t>Az artériás nyomókötés elkészítése</w:t>
      </w:r>
    </w:p>
    <w:p w:rsidR="00622413" w:rsidRPr="00F65408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F65408">
        <w:rPr>
          <w:bCs/>
          <w:color w:val="000000"/>
        </w:rPr>
        <w:t>A vénás vérzés ellátása</w:t>
      </w:r>
    </w:p>
    <w:p w:rsidR="00622413" w:rsidRPr="00F65408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F65408">
        <w:rPr>
          <w:bCs/>
          <w:color w:val="000000"/>
        </w:rPr>
        <w:t>A vénás nyomókötés elkészítése</w:t>
      </w:r>
    </w:p>
    <w:p w:rsidR="00622413" w:rsidRPr="00F65408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F65408">
        <w:rPr>
          <w:bCs/>
          <w:color w:val="000000"/>
        </w:rPr>
        <w:t>A kapilláris vérzés ellátása</w:t>
      </w:r>
    </w:p>
    <w:p w:rsidR="00622413" w:rsidRPr="00F65408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F65408">
        <w:rPr>
          <w:bCs/>
          <w:color w:val="000000"/>
        </w:rPr>
        <w:t>A fedőkötés elkészítése</w:t>
      </w:r>
    </w:p>
    <w:p w:rsidR="00622413" w:rsidRPr="00F65408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F65408">
        <w:rPr>
          <w:bCs/>
          <w:color w:val="000000"/>
        </w:rPr>
        <w:t xml:space="preserve">Kötözési alapelvek </w:t>
      </w:r>
    </w:p>
    <w:p w:rsidR="00622413" w:rsidRPr="00F65408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F65408">
        <w:rPr>
          <w:bCs/>
          <w:color w:val="000000"/>
        </w:rPr>
        <w:t>A törések ellátása</w:t>
      </w:r>
    </w:p>
    <w:p w:rsidR="00622413" w:rsidRPr="00F65408" w:rsidRDefault="00622413" w:rsidP="0062241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F65408">
        <w:rPr>
          <w:bCs/>
          <w:color w:val="000000"/>
        </w:rPr>
        <w:t>Az ízületi sérülések ellátása</w:t>
      </w:r>
    </w:p>
    <w:p w:rsidR="00622413" w:rsidRDefault="00622413" w:rsidP="00622413">
      <w:pPr>
        <w:jc w:val="both"/>
        <w:rPr>
          <w:bCs/>
          <w:color w:val="000000"/>
        </w:rPr>
      </w:pPr>
    </w:p>
    <w:p w:rsidR="00622413" w:rsidRDefault="00622413" w:rsidP="00622413">
      <w:pPr>
        <w:jc w:val="both"/>
      </w:pPr>
      <w:r w:rsidRPr="00AD05F0">
        <w:t>A fejezet eredményes oktatásához felhasználható anyagok:</w:t>
      </w:r>
    </w:p>
    <w:p w:rsidR="00622413" w:rsidRPr="00114A54" w:rsidRDefault="00622413" w:rsidP="00622413">
      <w:pPr>
        <w:jc w:val="both"/>
      </w:pPr>
      <w:r>
        <w:t>Katonai alapismeretek munkafüzet, a Honvédelmi Minisztérium által biztosított oktatócsomagban található anyagok.</w:t>
      </w:r>
    </w:p>
    <w:p w:rsidR="005755EB" w:rsidRDefault="005755EB" w:rsidP="00085089">
      <w:pPr>
        <w:jc w:val="both"/>
        <w:rPr>
          <w:i/>
          <w:u w:val="single"/>
        </w:rPr>
      </w:pPr>
    </w:p>
    <w:sectPr w:rsidR="005755EB" w:rsidSect="00A1311E">
      <w:headerReference w:type="default" r:id="rId7"/>
      <w:footerReference w:type="default" r:id="rId8"/>
      <w:pgSz w:w="11906" w:h="16838" w:code="9"/>
      <w:pgMar w:top="1276" w:right="1134" w:bottom="1701" w:left="1134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725" w:rsidRDefault="00542725">
      <w:r>
        <w:separator/>
      </w:r>
    </w:p>
  </w:endnote>
  <w:endnote w:type="continuationSeparator" w:id="0">
    <w:p w:rsidR="00542725" w:rsidRDefault="00542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E4F" w:rsidRDefault="00240CE7" w:rsidP="004D0CE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E7E4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83133">
      <w:rPr>
        <w:rStyle w:val="Oldalszm"/>
        <w:noProof/>
      </w:rPr>
      <w:t>1</w:t>
    </w:r>
    <w:r>
      <w:rPr>
        <w:rStyle w:val="Oldalszm"/>
      </w:rPr>
      <w:fldChar w:fldCharType="end"/>
    </w:r>
  </w:p>
  <w:p w:rsidR="00EE7E4F" w:rsidRDefault="00EE7E4F" w:rsidP="00006D49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725" w:rsidRDefault="00542725">
      <w:r>
        <w:separator/>
      </w:r>
    </w:p>
  </w:footnote>
  <w:footnote w:type="continuationSeparator" w:id="0">
    <w:p w:rsidR="00542725" w:rsidRDefault="00542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E4F" w:rsidRDefault="00EE7E4F" w:rsidP="006133E5">
    <w:pPr>
      <w:pStyle w:val="lfej"/>
      <w:jc w:val="center"/>
      <w:rPr>
        <w:sz w:val="20"/>
      </w:rPr>
    </w:pPr>
    <w:r w:rsidRPr="0011517C">
      <w:rPr>
        <w:sz w:val="20"/>
      </w:rPr>
      <w:t xml:space="preserve">Az előterjesztést a Kormány nem tárgyalta meg, ezért </w:t>
    </w:r>
    <w:proofErr w:type="gramStart"/>
    <w:r w:rsidRPr="0011517C">
      <w:rPr>
        <w:sz w:val="20"/>
      </w:rPr>
      <w:t>az</w:t>
    </w:r>
    <w:proofErr w:type="gramEnd"/>
    <w:r w:rsidRPr="0011517C">
      <w:rPr>
        <w:sz w:val="20"/>
      </w:rPr>
      <w:t xml:space="preserve"> nem tekinthető a Kormány álláspontjának.</w:t>
    </w:r>
  </w:p>
  <w:p w:rsidR="00EE7E4F" w:rsidRDefault="00EE7E4F" w:rsidP="00A1311E">
    <w:pPr>
      <w:pStyle w:val="lfej"/>
      <w:jc w:val="center"/>
      <w:rPr>
        <w:sz w:val="20"/>
      </w:rPr>
    </w:pPr>
  </w:p>
  <w:p w:rsidR="00EE7E4F" w:rsidRPr="00A906C3" w:rsidRDefault="00EE7E4F" w:rsidP="00A1311E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1BB0D95"/>
    <w:multiLevelType w:val="hybridMultilevel"/>
    <w:tmpl w:val="7F647E20"/>
    <w:lvl w:ilvl="0" w:tplc="6FCA2CE2">
      <w:start w:val="1"/>
      <w:numFmt w:val="bullet"/>
      <w:lvlText w:val=""/>
      <w:lvlJc w:val="left"/>
      <w:pPr>
        <w:tabs>
          <w:tab w:val="num" w:pos="284"/>
        </w:tabs>
        <w:ind w:left="680" w:hanging="396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126A7F"/>
    <w:multiLevelType w:val="hybridMultilevel"/>
    <w:tmpl w:val="B82E445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FD5FB7"/>
    <w:multiLevelType w:val="hybridMultilevel"/>
    <w:tmpl w:val="89E46342"/>
    <w:lvl w:ilvl="0" w:tplc="6FCA2CE2">
      <w:start w:val="1"/>
      <w:numFmt w:val="bullet"/>
      <w:lvlText w:val=""/>
      <w:lvlJc w:val="left"/>
      <w:pPr>
        <w:tabs>
          <w:tab w:val="num" w:pos="284"/>
        </w:tabs>
        <w:ind w:left="680" w:hanging="396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47EBF"/>
    <w:multiLevelType w:val="hybridMultilevel"/>
    <w:tmpl w:val="8D7E9282"/>
    <w:lvl w:ilvl="0" w:tplc="6FCA2CE2">
      <w:start w:val="1"/>
      <w:numFmt w:val="bullet"/>
      <w:lvlText w:val=""/>
      <w:lvlJc w:val="left"/>
      <w:pPr>
        <w:tabs>
          <w:tab w:val="num" w:pos="284"/>
        </w:tabs>
        <w:ind w:left="680" w:hanging="396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C0184"/>
    <w:multiLevelType w:val="hybridMultilevel"/>
    <w:tmpl w:val="B98E190E"/>
    <w:lvl w:ilvl="0" w:tplc="6FCA2CE2">
      <w:start w:val="1"/>
      <w:numFmt w:val="bullet"/>
      <w:lvlText w:val=""/>
      <w:lvlJc w:val="left"/>
      <w:pPr>
        <w:tabs>
          <w:tab w:val="num" w:pos="284"/>
        </w:tabs>
        <w:ind w:left="680" w:hanging="396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F76C39"/>
    <w:multiLevelType w:val="hybridMultilevel"/>
    <w:tmpl w:val="D6F04E6C"/>
    <w:lvl w:ilvl="0" w:tplc="BA76B9D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D43069"/>
    <w:multiLevelType w:val="hybridMultilevel"/>
    <w:tmpl w:val="E2E894F8"/>
    <w:lvl w:ilvl="0" w:tplc="6FCA2CE2">
      <w:start w:val="1"/>
      <w:numFmt w:val="bullet"/>
      <w:lvlText w:val=""/>
      <w:lvlJc w:val="left"/>
      <w:pPr>
        <w:tabs>
          <w:tab w:val="num" w:pos="284"/>
        </w:tabs>
        <w:ind w:left="680" w:hanging="396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E306B"/>
    <w:multiLevelType w:val="hybridMultilevel"/>
    <w:tmpl w:val="6B74BD3C"/>
    <w:lvl w:ilvl="0" w:tplc="6FCA2CE2">
      <w:start w:val="1"/>
      <w:numFmt w:val="bullet"/>
      <w:lvlText w:val=""/>
      <w:lvlJc w:val="left"/>
      <w:pPr>
        <w:tabs>
          <w:tab w:val="num" w:pos="284"/>
        </w:tabs>
        <w:ind w:left="680" w:hanging="396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1216A"/>
    <w:multiLevelType w:val="hybridMultilevel"/>
    <w:tmpl w:val="6492A2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971282"/>
    <w:multiLevelType w:val="hybridMultilevel"/>
    <w:tmpl w:val="4FF6E2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824C2"/>
    <w:multiLevelType w:val="hybridMultilevel"/>
    <w:tmpl w:val="9CE2268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A24FB1"/>
    <w:multiLevelType w:val="hybridMultilevel"/>
    <w:tmpl w:val="20B87EAE"/>
    <w:lvl w:ilvl="0" w:tplc="040E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>
    <w:nsid w:val="32A34425"/>
    <w:multiLevelType w:val="hybridMultilevel"/>
    <w:tmpl w:val="67D4AF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E93089"/>
    <w:multiLevelType w:val="hybridMultilevel"/>
    <w:tmpl w:val="6BD0ABA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8845C47"/>
    <w:multiLevelType w:val="hybridMultilevel"/>
    <w:tmpl w:val="9E0E11C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624ED5"/>
    <w:multiLevelType w:val="hybridMultilevel"/>
    <w:tmpl w:val="473428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961405"/>
    <w:multiLevelType w:val="hybridMultilevel"/>
    <w:tmpl w:val="91501D3E"/>
    <w:lvl w:ilvl="0" w:tplc="967A62D8">
      <w:start w:val="1"/>
      <w:numFmt w:val="bullet"/>
      <w:lvlText w:val="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70001F"/>
    <w:multiLevelType w:val="hybridMultilevel"/>
    <w:tmpl w:val="C4C41FC0"/>
    <w:lvl w:ilvl="0" w:tplc="6FCA2CE2">
      <w:start w:val="1"/>
      <w:numFmt w:val="bullet"/>
      <w:lvlText w:val=""/>
      <w:lvlJc w:val="left"/>
      <w:pPr>
        <w:tabs>
          <w:tab w:val="num" w:pos="284"/>
        </w:tabs>
        <w:ind w:left="680" w:hanging="396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7177C3"/>
    <w:multiLevelType w:val="hybridMultilevel"/>
    <w:tmpl w:val="9026A1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EE3B56"/>
    <w:multiLevelType w:val="hybridMultilevel"/>
    <w:tmpl w:val="0CE61C30"/>
    <w:lvl w:ilvl="0" w:tplc="6FCA2CE2">
      <w:start w:val="1"/>
      <w:numFmt w:val="bullet"/>
      <w:lvlText w:val=""/>
      <w:lvlJc w:val="left"/>
      <w:pPr>
        <w:tabs>
          <w:tab w:val="num" w:pos="284"/>
        </w:tabs>
        <w:ind w:left="680" w:hanging="396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A0624E"/>
    <w:multiLevelType w:val="hybridMultilevel"/>
    <w:tmpl w:val="142E665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62D7647"/>
    <w:multiLevelType w:val="singleLevel"/>
    <w:tmpl w:val="74B6ECE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7930A87"/>
    <w:multiLevelType w:val="hybridMultilevel"/>
    <w:tmpl w:val="0BCAA36E"/>
    <w:lvl w:ilvl="0" w:tplc="040E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5">
    <w:nsid w:val="48E66BF9"/>
    <w:multiLevelType w:val="hybridMultilevel"/>
    <w:tmpl w:val="0ABE747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D56199"/>
    <w:multiLevelType w:val="hybridMultilevel"/>
    <w:tmpl w:val="54F6F5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963D38"/>
    <w:multiLevelType w:val="hybridMultilevel"/>
    <w:tmpl w:val="2E783F1C"/>
    <w:lvl w:ilvl="0" w:tplc="F132B4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FD15A0"/>
    <w:multiLevelType w:val="hybridMultilevel"/>
    <w:tmpl w:val="B2722B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A87BDA"/>
    <w:multiLevelType w:val="singleLevel"/>
    <w:tmpl w:val="7C4CFCDE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5AB75D13"/>
    <w:multiLevelType w:val="multilevel"/>
    <w:tmpl w:val="0ABE74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7E6F3C"/>
    <w:multiLevelType w:val="hybridMultilevel"/>
    <w:tmpl w:val="300452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EB3859"/>
    <w:multiLevelType w:val="hybridMultilevel"/>
    <w:tmpl w:val="C21078BE"/>
    <w:lvl w:ilvl="0" w:tplc="6FCA2CE2">
      <w:start w:val="1"/>
      <w:numFmt w:val="bullet"/>
      <w:lvlText w:val=""/>
      <w:lvlJc w:val="left"/>
      <w:pPr>
        <w:tabs>
          <w:tab w:val="num" w:pos="284"/>
        </w:tabs>
        <w:ind w:left="680" w:hanging="396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286055"/>
    <w:multiLevelType w:val="hybridMultilevel"/>
    <w:tmpl w:val="E7D47830"/>
    <w:lvl w:ilvl="0" w:tplc="6FCA2CE2">
      <w:start w:val="1"/>
      <w:numFmt w:val="bullet"/>
      <w:lvlText w:val=""/>
      <w:lvlJc w:val="left"/>
      <w:pPr>
        <w:tabs>
          <w:tab w:val="num" w:pos="284"/>
        </w:tabs>
        <w:ind w:left="680" w:hanging="396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72482F"/>
    <w:multiLevelType w:val="hybridMultilevel"/>
    <w:tmpl w:val="D09C72C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E4B78F6"/>
    <w:multiLevelType w:val="hybridMultilevel"/>
    <w:tmpl w:val="9F9CC84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8E1C9B"/>
    <w:multiLevelType w:val="hybridMultilevel"/>
    <w:tmpl w:val="42D8B330"/>
    <w:lvl w:ilvl="0" w:tplc="6FCA2CE2">
      <w:start w:val="1"/>
      <w:numFmt w:val="bullet"/>
      <w:lvlText w:val=""/>
      <w:lvlJc w:val="left"/>
      <w:pPr>
        <w:tabs>
          <w:tab w:val="num" w:pos="284"/>
        </w:tabs>
        <w:ind w:left="680" w:hanging="396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670763"/>
    <w:multiLevelType w:val="hybridMultilevel"/>
    <w:tmpl w:val="3502D402"/>
    <w:lvl w:ilvl="0" w:tplc="6FCA2CE2">
      <w:start w:val="1"/>
      <w:numFmt w:val="bullet"/>
      <w:lvlText w:val=""/>
      <w:lvlJc w:val="left"/>
      <w:pPr>
        <w:tabs>
          <w:tab w:val="num" w:pos="284"/>
        </w:tabs>
        <w:ind w:left="680" w:hanging="396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B95620"/>
    <w:multiLevelType w:val="hybridMultilevel"/>
    <w:tmpl w:val="A1D05B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8974D5"/>
    <w:multiLevelType w:val="hybridMultilevel"/>
    <w:tmpl w:val="D91C7EC0"/>
    <w:lvl w:ilvl="0" w:tplc="6FCA2CE2">
      <w:start w:val="1"/>
      <w:numFmt w:val="bullet"/>
      <w:lvlText w:val=""/>
      <w:lvlJc w:val="left"/>
      <w:pPr>
        <w:tabs>
          <w:tab w:val="num" w:pos="284"/>
        </w:tabs>
        <w:ind w:left="680" w:hanging="396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910F63"/>
    <w:multiLevelType w:val="hybridMultilevel"/>
    <w:tmpl w:val="F208E1F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8D44E4"/>
    <w:multiLevelType w:val="hybridMultilevel"/>
    <w:tmpl w:val="4F6C544E"/>
    <w:lvl w:ilvl="0" w:tplc="6FCA2CE2">
      <w:start w:val="1"/>
      <w:numFmt w:val="bullet"/>
      <w:lvlText w:val=""/>
      <w:lvlJc w:val="left"/>
      <w:pPr>
        <w:tabs>
          <w:tab w:val="num" w:pos="284"/>
        </w:tabs>
        <w:ind w:left="680" w:hanging="396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AE1754"/>
    <w:multiLevelType w:val="hybridMultilevel"/>
    <w:tmpl w:val="5FE8D944"/>
    <w:lvl w:ilvl="0" w:tplc="6FCA2CE2">
      <w:start w:val="1"/>
      <w:numFmt w:val="bullet"/>
      <w:lvlText w:val=""/>
      <w:lvlJc w:val="left"/>
      <w:pPr>
        <w:tabs>
          <w:tab w:val="num" w:pos="284"/>
        </w:tabs>
        <w:ind w:left="680" w:hanging="396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574439"/>
    <w:multiLevelType w:val="hybridMultilevel"/>
    <w:tmpl w:val="EC72567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CE71D1"/>
    <w:multiLevelType w:val="hybridMultilevel"/>
    <w:tmpl w:val="D43A63EE"/>
    <w:lvl w:ilvl="0" w:tplc="65D641A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EF44E6"/>
    <w:multiLevelType w:val="hybridMultilevel"/>
    <w:tmpl w:val="D9CC1050"/>
    <w:lvl w:ilvl="0" w:tplc="6FCA2CE2">
      <w:start w:val="1"/>
      <w:numFmt w:val="bullet"/>
      <w:lvlText w:val=""/>
      <w:lvlJc w:val="left"/>
      <w:pPr>
        <w:tabs>
          <w:tab w:val="num" w:pos="284"/>
        </w:tabs>
        <w:ind w:left="680" w:hanging="396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"/>
  </w:num>
  <w:num w:numId="4">
    <w:abstractNumId w:val="17"/>
  </w:num>
  <w:num w:numId="5">
    <w:abstractNumId w:val="14"/>
  </w:num>
  <w:num w:numId="6">
    <w:abstractNumId w:val="24"/>
  </w:num>
  <w:num w:numId="7">
    <w:abstractNumId w:val="3"/>
  </w:num>
  <w:num w:numId="8">
    <w:abstractNumId w:val="20"/>
  </w:num>
  <w:num w:numId="9">
    <w:abstractNumId w:val="10"/>
  </w:num>
  <w:num w:numId="10">
    <w:abstractNumId w:val="43"/>
  </w:num>
  <w:num w:numId="11">
    <w:abstractNumId w:val="12"/>
  </w:num>
  <w:num w:numId="12">
    <w:abstractNumId w:val="35"/>
  </w:num>
  <w:num w:numId="13">
    <w:abstractNumId w:val="11"/>
  </w:num>
  <w:num w:numId="14">
    <w:abstractNumId w:val="38"/>
  </w:num>
  <w:num w:numId="15">
    <w:abstractNumId w:val="22"/>
  </w:num>
  <w:num w:numId="16">
    <w:abstractNumId w:val="15"/>
  </w:num>
  <w:num w:numId="17">
    <w:abstractNumId w:val="34"/>
  </w:num>
  <w:num w:numId="18">
    <w:abstractNumId w:val="16"/>
  </w:num>
  <w:num w:numId="19">
    <w:abstractNumId w:val="44"/>
  </w:num>
  <w:num w:numId="20">
    <w:abstractNumId w:val="5"/>
  </w:num>
  <w:num w:numId="21">
    <w:abstractNumId w:val="2"/>
  </w:num>
  <w:num w:numId="22">
    <w:abstractNumId w:val="6"/>
  </w:num>
  <w:num w:numId="23">
    <w:abstractNumId w:val="32"/>
  </w:num>
  <w:num w:numId="24">
    <w:abstractNumId w:val="8"/>
  </w:num>
  <w:num w:numId="25">
    <w:abstractNumId w:val="37"/>
  </w:num>
  <w:num w:numId="26">
    <w:abstractNumId w:val="41"/>
  </w:num>
  <w:num w:numId="27">
    <w:abstractNumId w:val="9"/>
  </w:num>
  <w:num w:numId="28">
    <w:abstractNumId w:val="4"/>
  </w:num>
  <w:num w:numId="29">
    <w:abstractNumId w:val="42"/>
  </w:num>
  <w:num w:numId="30">
    <w:abstractNumId w:val="36"/>
  </w:num>
  <w:num w:numId="31">
    <w:abstractNumId w:val="45"/>
  </w:num>
  <w:num w:numId="32">
    <w:abstractNumId w:val="19"/>
  </w:num>
  <w:num w:numId="33">
    <w:abstractNumId w:val="33"/>
  </w:num>
  <w:num w:numId="34">
    <w:abstractNumId w:val="39"/>
  </w:num>
  <w:num w:numId="35">
    <w:abstractNumId w:val="21"/>
  </w:num>
  <w:num w:numId="36">
    <w:abstractNumId w:val="13"/>
  </w:num>
  <w:num w:numId="37">
    <w:abstractNumId w:val="0"/>
  </w:num>
  <w:num w:numId="38">
    <w:abstractNumId w:val="25"/>
  </w:num>
  <w:num w:numId="39">
    <w:abstractNumId w:val="31"/>
  </w:num>
  <w:num w:numId="40">
    <w:abstractNumId w:val="26"/>
  </w:num>
  <w:num w:numId="41">
    <w:abstractNumId w:val="28"/>
  </w:num>
  <w:num w:numId="42">
    <w:abstractNumId w:val="30"/>
  </w:num>
  <w:num w:numId="43">
    <w:abstractNumId w:val="40"/>
  </w:num>
  <w:num w:numId="4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18"/>
  </w:num>
  <w:num w:numId="47">
    <w:abstractNumId w:val="23"/>
    <w:lvlOverride w:ilvl="0">
      <w:startOverride w:val="1"/>
    </w:lvlOverride>
  </w:num>
  <w:num w:numId="48">
    <w:abstractNumId w:val="29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815"/>
    <w:rsid w:val="00006D49"/>
    <w:rsid w:val="00007D84"/>
    <w:rsid w:val="00010A08"/>
    <w:rsid w:val="000553D1"/>
    <w:rsid w:val="000615BC"/>
    <w:rsid w:val="00061A41"/>
    <w:rsid w:val="0008041B"/>
    <w:rsid w:val="00083D44"/>
    <w:rsid w:val="00085089"/>
    <w:rsid w:val="000871D0"/>
    <w:rsid w:val="0009451B"/>
    <w:rsid w:val="00094F25"/>
    <w:rsid w:val="0009688A"/>
    <w:rsid w:val="000B3AA2"/>
    <w:rsid w:val="000C1A6A"/>
    <w:rsid w:val="000C42F7"/>
    <w:rsid w:val="000E0C5E"/>
    <w:rsid w:val="000E4B69"/>
    <w:rsid w:val="00122A64"/>
    <w:rsid w:val="001246CC"/>
    <w:rsid w:val="00124FB7"/>
    <w:rsid w:val="00125CF4"/>
    <w:rsid w:val="00132B03"/>
    <w:rsid w:val="00136123"/>
    <w:rsid w:val="00137D57"/>
    <w:rsid w:val="00141C6F"/>
    <w:rsid w:val="00157BD2"/>
    <w:rsid w:val="00162182"/>
    <w:rsid w:val="0017632A"/>
    <w:rsid w:val="0018775E"/>
    <w:rsid w:val="00195D9A"/>
    <w:rsid w:val="001A79A6"/>
    <w:rsid w:val="001B3247"/>
    <w:rsid w:val="001F642E"/>
    <w:rsid w:val="001F65BB"/>
    <w:rsid w:val="002067FE"/>
    <w:rsid w:val="002118B1"/>
    <w:rsid w:val="00217EEA"/>
    <w:rsid w:val="00220970"/>
    <w:rsid w:val="00221C55"/>
    <w:rsid w:val="002230AF"/>
    <w:rsid w:val="0023601B"/>
    <w:rsid w:val="00240CE7"/>
    <w:rsid w:val="00246477"/>
    <w:rsid w:val="00246930"/>
    <w:rsid w:val="00254D28"/>
    <w:rsid w:val="00255BD1"/>
    <w:rsid w:val="00255C93"/>
    <w:rsid w:val="002661DA"/>
    <w:rsid w:val="002856FA"/>
    <w:rsid w:val="00297964"/>
    <w:rsid w:val="002B5BAC"/>
    <w:rsid w:val="002C055D"/>
    <w:rsid w:val="002F6BB3"/>
    <w:rsid w:val="002F7365"/>
    <w:rsid w:val="003247E4"/>
    <w:rsid w:val="003263F0"/>
    <w:rsid w:val="00367A0B"/>
    <w:rsid w:val="00371488"/>
    <w:rsid w:val="00371C58"/>
    <w:rsid w:val="00376A89"/>
    <w:rsid w:val="00394055"/>
    <w:rsid w:val="00397398"/>
    <w:rsid w:val="003A2C6A"/>
    <w:rsid w:val="003C1808"/>
    <w:rsid w:val="003C45FA"/>
    <w:rsid w:val="003E675F"/>
    <w:rsid w:val="00407B0E"/>
    <w:rsid w:val="0042453B"/>
    <w:rsid w:val="004262B6"/>
    <w:rsid w:val="004305D5"/>
    <w:rsid w:val="00437DE2"/>
    <w:rsid w:val="00445C23"/>
    <w:rsid w:val="00446B46"/>
    <w:rsid w:val="00447301"/>
    <w:rsid w:val="00455E2A"/>
    <w:rsid w:val="00475EBB"/>
    <w:rsid w:val="00493EE1"/>
    <w:rsid w:val="0049762B"/>
    <w:rsid w:val="004A6EDA"/>
    <w:rsid w:val="004B631E"/>
    <w:rsid w:val="004D0CE2"/>
    <w:rsid w:val="00500FDA"/>
    <w:rsid w:val="0050553D"/>
    <w:rsid w:val="00505D6B"/>
    <w:rsid w:val="00513A3B"/>
    <w:rsid w:val="005301CF"/>
    <w:rsid w:val="0053050E"/>
    <w:rsid w:val="0053253D"/>
    <w:rsid w:val="00542725"/>
    <w:rsid w:val="005429B1"/>
    <w:rsid w:val="005453FF"/>
    <w:rsid w:val="00553A7A"/>
    <w:rsid w:val="005667CA"/>
    <w:rsid w:val="0057341D"/>
    <w:rsid w:val="005755EB"/>
    <w:rsid w:val="005826CC"/>
    <w:rsid w:val="00590042"/>
    <w:rsid w:val="0059641D"/>
    <w:rsid w:val="005A2035"/>
    <w:rsid w:val="005A5FDA"/>
    <w:rsid w:val="005B1CB8"/>
    <w:rsid w:val="005C6A3B"/>
    <w:rsid w:val="005D7343"/>
    <w:rsid w:val="005D7AD3"/>
    <w:rsid w:val="005E2D52"/>
    <w:rsid w:val="005F0DB9"/>
    <w:rsid w:val="005F1220"/>
    <w:rsid w:val="005F317B"/>
    <w:rsid w:val="00607C07"/>
    <w:rsid w:val="00610447"/>
    <w:rsid w:val="00611199"/>
    <w:rsid w:val="006133E5"/>
    <w:rsid w:val="00622413"/>
    <w:rsid w:val="00633030"/>
    <w:rsid w:val="006417BB"/>
    <w:rsid w:val="00642497"/>
    <w:rsid w:val="006524F0"/>
    <w:rsid w:val="00653869"/>
    <w:rsid w:val="00655DB3"/>
    <w:rsid w:val="006705F9"/>
    <w:rsid w:val="0067270D"/>
    <w:rsid w:val="00691C17"/>
    <w:rsid w:val="00695A79"/>
    <w:rsid w:val="006A11B6"/>
    <w:rsid w:val="006C0986"/>
    <w:rsid w:val="006C2B1F"/>
    <w:rsid w:val="006C4223"/>
    <w:rsid w:val="006C42E3"/>
    <w:rsid w:val="006D085B"/>
    <w:rsid w:val="00701815"/>
    <w:rsid w:val="00701D73"/>
    <w:rsid w:val="007075DE"/>
    <w:rsid w:val="00713BC2"/>
    <w:rsid w:val="00716D0C"/>
    <w:rsid w:val="00732DD8"/>
    <w:rsid w:val="007352B6"/>
    <w:rsid w:val="00750552"/>
    <w:rsid w:val="00751CED"/>
    <w:rsid w:val="00755232"/>
    <w:rsid w:val="00763983"/>
    <w:rsid w:val="00771B74"/>
    <w:rsid w:val="00780044"/>
    <w:rsid w:val="00784EBE"/>
    <w:rsid w:val="007A346C"/>
    <w:rsid w:val="007B26E0"/>
    <w:rsid w:val="007C2563"/>
    <w:rsid w:val="00801FDB"/>
    <w:rsid w:val="00851C55"/>
    <w:rsid w:val="0085202C"/>
    <w:rsid w:val="00854050"/>
    <w:rsid w:val="00873D8B"/>
    <w:rsid w:val="0088275A"/>
    <w:rsid w:val="00883F23"/>
    <w:rsid w:val="008A25AE"/>
    <w:rsid w:val="008A4705"/>
    <w:rsid w:val="008A7FD7"/>
    <w:rsid w:val="008C77D5"/>
    <w:rsid w:val="008E6E4F"/>
    <w:rsid w:val="008E746F"/>
    <w:rsid w:val="008F10F2"/>
    <w:rsid w:val="00907ADF"/>
    <w:rsid w:val="00921D65"/>
    <w:rsid w:val="00923699"/>
    <w:rsid w:val="0092606D"/>
    <w:rsid w:val="00940089"/>
    <w:rsid w:val="00940A54"/>
    <w:rsid w:val="009417FA"/>
    <w:rsid w:val="00947D9B"/>
    <w:rsid w:val="00966A3C"/>
    <w:rsid w:val="00974AAE"/>
    <w:rsid w:val="00983133"/>
    <w:rsid w:val="009A33AD"/>
    <w:rsid w:val="009A4A44"/>
    <w:rsid w:val="009A5A9C"/>
    <w:rsid w:val="009B2713"/>
    <w:rsid w:val="009B4428"/>
    <w:rsid w:val="009C0F7C"/>
    <w:rsid w:val="009C50A1"/>
    <w:rsid w:val="009E65E3"/>
    <w:rsid w:val="009F236B"/>
    <w:rsid w:val="00A07C5E"/>
    <w:rsid w:val="00A1311E"/>
    <w:rsid w:val="00A223EC"/>
    <w:rsid w:val="00A337DB"/>
    <w:rsid w:val="00A3537D"/>
    <w:rsid w:val="00A355CA"/>
    <w:rsid w:val="00A37A4A"/>
    <w:rsid w:val="00A56CC6"/>
    <w:rsid w:val="00A6083B"/>
    <w:rsid w:val="00A60AE9"/>
    <w:rsid w:val="00A70847"/>
    <w:rsid w:val="00A76354"/>
    <w:rsid w:val="00A808D6"/>
    <w:rsid w:val="00A8593E"/>
    <w:rsid w:val="00A943B5"/>
    <w:rsid w:val="00AA287B"/>
    <w:rsid w:val="00AB2823"/>
    <w:rsid w:val="00AC0DD1"/>
    <w:rsid w:val="00AC0FA2"/>
    <w:rsid w:val="00AC3918"/>
    <w:rsid w:val="00AC7A89"/>
    <w:rsid w:val="00AD1A47"/>
    <w:rsid w:val="00AD1AB3"/>
    <w:rsid w:val="00AE7CE1"/>
    <w:rsid w:val="00AF359F"/>
    <w:rsid w:val="00B14265"/>
    <w:rsid w:val="00B15665"/>
    <w:rsid w:val="00B16995"/>
    <w:rsid w:val="00B3310C"/>
    <w:rsid w:val="00B478B9"/>
    <w:rsid w:val="00B51559"/>
    <w:rsid w:val="00B56250"/>
    <w:rsid w:val="00B629B3"/>
    <w:rsid w:val="00B62A45"/>
    <w:rsid w:val="00B7749D"/>
    <w:rsid w:val="00B9307B"/>
    <w:rsid w:val="00BB0431"/>
    <w:rsid w:val="00BB43D9"/>
    <w:rsid w:val="00BB6677"/>
    <w:rsid w:val="00BC5A3D"/>
    <w:rsid w:val="00BE40A7"/>
    <w:rsid w:val="00BF1128"/>
    <w:rsid w:val="00BF2748"/>
    <w:rsid w:val="00C10DD8"/>
    <w:rsid w:val="00C11DDE"/>
    <w:rsid w:val="00C3779F"/>
    <w:rsid w:val="00C44D80"/>
    <w:rsid w:val="00C71EAB"/>
    <w:rsid w:val="00C86EC9"/>
    <w:rsid w:val="00C9487A"/>
    <w:rsid w:val="00C97138"/>
    <w:rsid w:val="00CA4C2C"/>
    <w:rsid w:val="00CB0C3E"/>
    <w:rsid w:val="00CB6C8B"/>
    <w:rsid w:val="00CD6CDE"/>
    <w:rsid w:val="00CE13DA"/>
    <w:rsid w:val="00CE6C23"/>
    <w:rsid w:val="00CF141A"/>
    <w:rsid w:val="00D16497"/>
    <w:rsid w:val="00D251B3"/>
    <w:rsid w:val="00D56B0C"/>
    <w:rsid w:val="00D61255"/>
    <w:rsid w:val="00D853F9"/>
    <w:rsid w:val="00DA15D7"/>
    <w:rsid w:val="00DA2C37"/>
    <w:rsid w:val="00DB0912"/>
    <w:rsid w:val="00DB73ED"/>
    <w:rsid w:val="00DD0BDC"/>
    <w:rsid w:val="00DD7235"/>
    <w:rsid w:val="00DE1BD5"/>
    <w:rsid w:val="00DF03BD"/>
    <w:rsid w:val="00E0505C"/>
    <w:rsid w:val="00E26A93"/>
    <w:rsid w:val="00E338FF"/>
    <w:rsid w:val="00E54094"/>
    <w:rsid w:val="00E813AF"/>
    <w:rsid w:val="00E862EB"/>
    <w:rsid w:val="00E9135E"/>
    <w:rsid w:val="00E9641E"/>
    <w:rsid w:val="00EA29DD"/>
    <w:rsid w:val="00EB17ED"/>
    <w:rsid w:val="00ED6EFF"/>
    <w:rsid w:val="00ED7FB5"/>
    <w:rsid w:val="00EE050B"/>
    <w:rsid w:val="00EE7E4F"/>
    <w:rsid w:val="00EF04C1"/>
    <w:rsid w:val="00EF5B8E"/>
    <w:rsid w:val="00F069BE"/>
    <w:rsid w:val="00F10770"/>
    <w:rsid w:val="00F27D90"/>
    <w:rsid w:val="00F308AC"/>
    <w:rsid w:val="00F43349"/>
    <w:rsid w:val="00F46646"/>
    <w:rsid w:val="00F46BC4"/>
    <w:rsid w:val="00F47F29"/>
    <w:rsid w:val="00F60F74"/>
    <w:rsid w:val="00F66958"/>
    <w:rsid w:val="00F94786"/>
    <w:rsid w:val="00FA3323"/>
    <w:rsid w:val="00FF3938"/>
    <w:rsid w:val="00FF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8508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6133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6224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622413"/>
    <w:pPr>
      <w:keepNext/>
      <w:spacing w:before="260" w:after="160" w:line="288" w:lineRule="exact"/>
      <w:outlineLvl w:val="2"/>
    </w:pPr>
    <w:rPr>
      <w:rFonts w:ascii="Arial" w:hAnsi="Arial"/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622413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Cmsor7">
    <w:name w:val="heading 7"/>
    <w:basedOn w:val="Norml"/>
    <w:next w:val="Norml"/>
    <w:link w:val="Cmsor7Char"/>
    <w:qFormat/>
    <w:rsid w:val="00622413"/>
    <w:pPr>
      <w:spacing w:before="240" w:after="60"/>
      <w:jc w:val="both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locked/>
    <w:rsid w:val="006133E5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622413"/>
    <w:rPr>
      <w:b/>
      <w:bCs/>
      <w:sz w:val="28"/>
      <w:szCs w:val="28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622413"/>
    <w:rPr>
      <w:sz w:val="24"/>
      <w:szCs w:val="24"/>
      <w:lang w:val="hu-HU" w:eastAsia="hu-HU" w:bidi="ar-SA"/>
    </w:rPr>
  </w:style>
  <w:style w:type="paragraph" w:customStyle="1" w:styleId="Fszveg">
    <w:name w:val="Főszöveg"/>
    <w:basedOn w:val="Szvegtrzs3"/>
    <w:rsid w:val="00085089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Szvegtrzs3">
    <w:name w:val="Body Text 3"/>
    <w:basedOn w:val="Norml"/>
    <w:rsid w:val="00085089"/>
    <w:pPr>
      <w:spacing w:after="120"/>
    </w:pPr>
    <w:rPr>
      <w:sz w:val="16"/>
      <w:szCs w:val="16"/>
    </w:rPr>
  </w:style>
  <w:style w:type="paragraph" w:styleId="lfej">
    <w:name w:val="header"/>
    <w:basedOn w:val="Norml"/>
    <w:link w:val="lfejChar"/>
    <w:rsid w:val="0008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6133E5"/>
    <w:rPr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rsid w:val="0008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85089"/>
    <w:rPr>
      <w:sz w:val="24"/>
      <w:szCs w:val="24"/>
      <w:lang w:val="hu-HU" w:eastAsia="hu-HU" w:bidi="ar-SA"/>
    </w:rPr>
  </w:style>
  <w:style w:type="table" w:styleId="Rcsostblzat">
    <w:name w:val="Table Grid"/>
    <w:basedOn w:val="Normltblzat"/>
    <w:rsid w:val="00085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ktatszm">
    <w:name w:val="Iktatószám"/>
    <w:basedOn w:val="Norml"/>
    <w:rsid w:val="00085089"/>
    <w:pPr>
      <w:jc w:val="center"/>
    </w:pPr>
    <w:rPr>
      <w:b/>
      <w:caps/>
    </w:rPr>
  </w:style>
  <w:style w:type="paragraph" w:styleId="Cm">
    <w:name w:val="Title"/>
    <w:basedOn w:val="Norml"/>
    <w:qFormat/>
    <w:rsid w:val="00085089"/>
    <w:pPr>
      <w:spacing w:before="240" w:after="60"/>
      <w:jc w:val="center"/>
      <w:outlineLvl w:val="0"/>
    </w:pPr>
    <w:rPr>
      <w:b/>
      <w:bCs/>
      <w:kern w:val="28"/>
    </w:rPr>
  </w:style>
  <w:style w:type="character" w:styleId="Oldalszm">
    <w:name w:val="page number"/>
    <w:basedOn w:val="Bekezdsalapbettpusa"/>
    <w:rsid w:val="00085089"/>
  </w:style>
  <w:style w:type="character" w:styleId="Hiperhivatkozs">
    <w:name w:val="Hyperlink"/>
    <w:basedOn w:val="Bekezdsalapbettpusa"/>
    <w:rsid w:val="00085089"/>
    <w:rPr>
      <w:color w:val="0000FF"/>
      <w:u w:val="single"/>
    </w:rPr>
  </w:style>
  <w:style w:type="paragraph" w:styleId="Szvegtrzs">
    <w:name w:val="Body Text"/>
    <w:basedOn w:val="Norml"/>
    <w:rsid w:val="00085089"/>
    <w:pPr>
      <w:spacing w:after="120"/>
    </w:pPr>
  </w:style>
  <w:style w:type="paragraph" w:customStyle="1" w:styleId="Normalsorkizrt">
    <w:name w:val="_Normal_sorkizárt"/>
    <w:basedOn w:val="Norml"/>
    <w:rsid w:val="00085089"/>
    <w:pPr>
      <w:autoSpaceDE w:val="0"/>
      <w:jc w:val="both"/>
    </w:pPr>
    <w:rPr>
      <w:szCs w:val="20"/>
    </w:rPr>
  </w:style>
  <w:style w:type="character" w:styleId="Jegyzethivatkozs">
    <w:name w:val="annotation reference"/>
    <w:basedOn w:val="Bekezdsalapbettpusa"/>
    <w:semiHidden/>
    <w:rsid w:val="00085089"/>
    <w:rPr>
      <w:sz w:val="16"/>
      <w:szCs w:val="16"/>
    </w:rPr>
  </w:style>
  <w:style w:type="paragraph" w:styleId="Jegyzetszveg">
    <w:name w:val="annotation text"/>
    <w:basedOn w:val="Norml"/>
    <w:semiHidden/>
    <w:rsid w:val="00085089"/>
    <w:rPr>
      <w:sz w:val="20"/>
      <w:szCs w:val="20"/>
    </w:rPr>
  </w:style>
  <w:style w:type="paragraph" w:styleId="Szvegtrzs2">
    <w:name w:val="Body Text 2"/>
    <w:basedOn w:val="Norml"/>
    <w:rsid w:val="00085089"/>
    <w:pPr>
      <w:spacing w:after="120" w:line="480" w:lineRule="auto"/>
    </w:pPr>
  </w:style>
  <w:style w:type="paragraph" w:customStyle="1" w:styleId="Listaszerbekezds1">
    <w:name w:val="Listaszerű bekezdés1"/>
    <w:rsid w:val="00085089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styleId="Buborkszveg">
    <w:name w:val="Balloon Text"/>
    <w:basedOn w:val="Norml"/>
    <w:semiHidden/>
    <w:rsid w:val="00085089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085089"/>
    <w:rPr>
      <w:b/>
      <w:bCs/>
    </w:rPr>
  </w:style>
  <w:style w:type="character" w:customStyle="1" w:styleId="E-mailStlus371">
    <w:name w:val="E-mailStílus37"/>
    <w:aliases w:val="E-mailStílus37"/>
    <w:basedOn w:val="Bekezdsalapbettpusa"/>
    <w:semiHidden/>
    <w:personal/>
    <w:personalCompose/>
    <w:rsid w:val="00BB0431"/>
    <w:rPr>
      <w:rFonts w:ascii="Arial" w:hAnsi="Arial" w:cs="Arial"/>
      <w:color w:val="auto"/>
      <w:sz w:val="20"/>
      <w:szCs w:val="20"/>
    </w:rPr>
  </w:style>
  <w:style w:type="character" w:customStyle="1" w:styleId="CharChar1">
    <w:name w:val="Char Char1"/>
    <w:basedOn w:val="Bekezdsalapbettpusa"/>
    <w:semiHidden/>
    <w:rsid w:val="006133E5"/>
    <w:rPr>
      <w:sz w:val="24"/>
      <w:szCs w:val="24"/>
    </w:rPr>
  </w:style>
  <w:style w:type="paragraph" w:customStyle="1" w:styleId="C11">
    <w:name w:val="C11"/>
    <w:basedOn w:val="Norml"/>
    <w:rsid w:val="00622413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CharChar6">
    <w:name w:val="Char Char6"/>
    <w:basedOn w:val="Bekezdsalapbettpusa"/>
    <w:rsid w:val="00622413"/>
    <w:rPr>
      <w:rFonts w:ascii="Cambria" w:hAnsi="Cambria"/>
      <w:b/>
      <w:bCs/>
      <w:kern w:val="32"/>
      <w:sz w:val="32"/>
      <w:szCs w:val="32"/>
      <w:lang w:val="hu-HU" w:eastAsia="hu-HU" w:bidi="ar-SA"/>
    </w:rPr>
  </w:style>
  <w:style w:type="paragraph" w:customStyle="1" w:styleId="C10">
    <w:name w:val="C10"/>
    <w:basedOn w:val="Norml"/>
    <w:rsid w:val="00622413"/>
    <w:pPr>
      <w:overflowPunct w:val="0"/>
      <w:autoSpaceDE w:val="0"/>
      <w:autoSpaceDN w:val="0"/>
      <w:adjustRightInd w:val="0"/>
      <w:spacing w:before="60" w:after="60"/>
      <w:ind w:firstLine="170"/>
      <w:jc w:val="center"/>
      <w:textAlignment w:val="baseline"/>
    </w:pPr>
    <w:rPr>
      <w:b/>
      <w:sz w:val="20"/>
      <w:szCs w:val="20"/>
    </w:rPr>
  </w:style>
  <w:style w:type="paragraph" w:customStyle="1" w:styleId="C30">
    <w:name w:val="C30"/>
    <w:basedOn w:val="Norml"/>
    <w:rsid w:val="00622413"/>
    <w:pPr>
      <w:overflowPunct w:val="0"/>
      <w:autoSpaceDE w:val="0"/>
      <w:autoSpaceDN w:val="0"/>
      <w:adjustRightInd w:val="0"/>
      <w:spacing w:before="60" w:after="60"/>
      <w:ind w:firstLine="170"/>
      <w:jc w:val="center"/>
      <w:textAlignment w:val="baseline"/>
    </w:pPr>
    <w:rPr>
      <w:i/>
      <w:sz w:val="20"/>
      <w:szCs w:val="20"/>
    </w:rPr>
  </w:style>
  <w:style w:type="paragraph" w:customStyle="1" w:styleId="Stlus3">
    <w:name w:val="Stílus3"/>
    <w:basedOn w:val="Norml"/>
    <w:rsid w:val="00622413"/>
    <w:pPr>
      <w:overflowPunct w:val="0"/>
      <w:autoSpaceDE w:val="0"/>
      <w:autoSpaceDN w:val="0"/>
      <w:adjustRightInd w:val="0"/>
      <w:spacing w:before="60" w:after="60"/>
      <w:textAlignment w:val="baseline"/>
    </w:pPr>
    <w:rPr>
      <w:sz w:val="20"/>
      <w:szCs w:val="20"/>
    </w:rPr>
  </w:style>
  <w:style w:type="paragraph" w:customStyle="1" w:styleId="szvegtrzs0">
    <w:name w:val="szövegtörzs"/>
    <w:basedOn w:val="Norml"/>
    <w:rsid w:val="00622413"/>
    <w:pPr>
      <w:spacing w:line="360" w:lineRule="auto"/>
    </w:pPr>
  </w:style>
  <w:style w:type="paragraph" w:styleId="NormlWeb">
    <w:name w:val="Normal (Web)"/>
    <w:basedOn w:val="Norml"/>
    <w:rsid w:val="00622413"/>
    <w:pPr>
      <w:spacing w:after="160" w:line="360" w:lineRule="auto"/>
    </w:pPr>
    <w:rPr>
      <w:rFonts w:ascii="Arial" w:hAnsi="Arial" w:cs="Arial"/>
      <w:sz w:val="22"/>
      <w:szCs w:val="22"/>
    </w:rPr>
  </w:style>
  <w:style w:type="character" w:styleId="Kiemels2">
    <w:name w:val="Strong"/>
    <w:basedOn w:val="Bekezdsalapbettpusa"/>
    <w:qFormat/>
    <w:rsid w:val="00622413"/>
    <w:rPr>
      <w:b/>
      <w:bCs/>
    </w:rPr>
  </w:style>
  <w:style w:type="paragraph" w:styleId="Szvegtrzsbehzssal">
    <w:name w:val="Body Text Indent"/>
    <w:basedOn w:val="Norml"/>
    <w:rsid w:val="00622413"/>
    <w:pPr>
      <w:spacing w:after="120"/>
      <w:ind w:left="283"/>
    </w:pPr>
  </w:style>
  <w:style w:type="paragraph" w:customStyle="1" w:styleId="Default">
    <w:name w:val="Default"/>
    <w:rsid w:val="0062241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kziszveg">
    <w:name w:val="kézi szöveg"/>
    <w:rsid w:val="00622413"/>
    <w:pPr>
      <w:suppressAutoHyphens/>
      <w:ind w:firstLine="510"/>
      <w:jc w:val="both"/>
    </w:pPr>
    <w:rPr>
      <w:sz w:val="24"/>
    </w:rPr>
  </w:style>
  <w:style w:type="paragraph" w:customStyle="1" w:styleId="Szvegtrzs21">
    <w:name w:val="Szövegtörzs 21"/>
    <w:basedOn w:val="Norml"/>
    <w:rsid w:val="00622413"/>
    <w:pPr>
      <w:widowControl w:val="0"/>
      <w:suppressAutoHyphens/>
      <w:spacing w:line="480" w:lineRule="auto"/>
      <w:jc w:val="both"/>
    </w:pPr>
    <w:rPr>
      <w:rFonts w:ascii="Thorndale" w:eastAsia="HG Mincho Light J" w:hAnsi="Thorndale"/>
      <w:color w:val="000000"/>
      <w:szCs w:val="20"/>
    </w:rPr>
  </w:style>
  <w:style w:type="paragraph" w:styleId="Listaszerbekezds">
    <w:name w:val="List Paragraph"/>
    <w:basedOn w:val="Norml"/>
    <w:qFormat/>
    <w:rsid w:val="006224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iemels">
    <w:name w:val="Emphasis"/>
    <w:basedOn w:val="Bekezdsalapbettpusa"/>
    <w:qFormat/>
    <w:rsid w:val="00622413"/>
    <w:rPr>
      <w:i/>
      <w:iCs/>
    </w:rPr>
  </w:style>
  <w:style w:type="character" w:customStyle="1" w:styleId="bodyzw1">
    <w:name w:val="bodyzw1"/>
    <w:basedOn w:val="Bekezdsalapbettpusa"/>
    <w:rsid w:val="00622413"/>
    <w:rPr>
      <w:rFonts w:ascii="Arial" w:hAnsi="Arial" w:cs="Arial" w:hint="default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cmnagy">
    <w:name w:val="címnagy"/>
    <w:basedOn w:val="Bekezdsalapbettpusa"/>
    <w:rsid w:val="00622413"/>
  </w:style>
  <w:style w:type="character" w:styleId="HTML-idzet">
    <w:name w:val="HTML Cite"/>
    <w:basedOn w:val="Bekezdsalapbettpusa"/>
    <w:rsid w:val="00622413"/>
    <w:rPr>
      <w:i w:val="0"/>
      <w:iCs w:val="0"/>
      <w:color w:val="008000"/>
    </w:rPr>
  </w:style>
  <w:style w:type="character" w:customStyle="1" w:styleId="titleelementproducttitle">
    <w:name w:val="titleelement producttitle"/>
    <w:basedOn w:val="Bekezdsalapbettpusa"/>
    <w:rsid w:val="00622413"/>
  </w:style>
  <w:style w:type="character" w:customStyle="1" w:styleId="mw-headline">
    <w:name w:val="mw-headline"/>
    <w:basedOn w:val="Bekezdsalapbettpusa"/>
    <w:rsid w:val="00622413"/>
  </w:style>
  <w:style w:type="character" w:styleId="Mrltotthiperhivatkozs">
    <w:name w:val="FollowedHyperlink"/>
    <w:basedOn w:val="Bekezdsalapbettpusa"/>
    <w:rsid w:val="00622413"/>
    <w:rPr>
      <w:color w:val="800080"/>
      <w:u w:val="single"/>
    </w:rPr>
  </w:style>
  <w:style w:type="paragraph" w:customStyle="1" w:styleId="kzi3">
    <w:name w:val="kézi 3"/>
    <w:next w:val="kziszveg"/>
    <w:rsid w:val="00622413"/>
    <w:pPr>
      <w:suppressAutoHyphens/>
      <w:spacing w:before="480" w:after="360"/>
    </w:pPr>
    <w:rPr>
      <w:b/>
      <w:i/>
      <w:sz w:val="24"/>
    </w:rPr>
  </w:style>
  <w:style w:type="character" w:customStyle="1" w:styleId="CharChar3">
    <w:name w:val="Char Char3"/>
    <w:basedOn w:val="Bekezdsalapbettpusa"/>
    <w:rsid w:val="006224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45</Pages>
  <Words>15057</Words>
  <Characters>101425</Characters>
  <Application>Microsoft Office Word</Application>
  <DocSecurity>0</DocSecurity>
  <Lines>845</Lines>
  <Paragraphs>232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Előterjesztés/tervezet címe:</vt:lpstr>
    </vt:vector>
  </TitlesOfParts>
  <Company/>
  <LinksUpToDate>false</LinksUpToDate>
  <CharactersWithSpaces>116250</CharactersWithSpaces>
  <SharedDoc>false</SharedDoc>
  <HLinks>
    <vt:vector size="252" baseType="variant">
      <vt:variant>
        <vt:i4>8061013</vt:i4>
      </vt:variant>
      <vt:variant>
        <vt:i4>117</vt:i4>
      </vt:variant>
      <vt:variant>
        <vt:i4>0</vt:i4>
      </vt:variant>
      <vt:variant>
        <vt:i4>5</vt:i4>
      </vt:variant>
      <vt:variant>
        <vt:lpwstr>mailto:zoltan.gloviczki@nefmi.gov.hu</vt:lpwstr>
      </vt:variant>
      <vt:variant>
        <vt:lpwstr/>
      </vt:variant>
      <vt:variant>
        <vt:i4>3670016</vt:i4>
      </vt:variant>
      <vt:variant>
        <vt:i4>114</vt:i4>
      </vt:variant>
      <vt:variant>
        <vt:i4>0</vt:i4>
      </vt:variant>
      <vt:variant>
        <vt:i4>5</vt:i4>
      </vt:variant>
      <vt:variant>
        <vt:lpwstr>mailto:samouprava@slovenci.hu</vt:lpwstr>
      </vt:variant>
      <vt:variant>
        <vt:lpwstr/>
      </vt:variant>
      <vt:variant>
        <vt:i4>196717</vt:i4>
      </vt:variant>
      <vt:variant>
        <vt:i4>111</vt:i4>
      </vt:variant>
      <vt:variant>
        <vt:i4>0</vt:i4>
      </vt:variant>
      <vt:variant>
        <vt:i4>5</vt:i4>
      </vt:variant>
      <vt:variant>
        <vt:lpwstr>mailto:muke@t-online.hu</vt:lpwstr>
      </vt:variant>
      <vt:variant>
        <vt:lpwstr/>
      </vt:variant>
      <vt:variant>
        <vt:i4>3670016</vt:i4>
      </vt:variant>
      <vt:variant>
        <vt:i4>108</vt:i4>
      </vt:variant>
      <vt:variant>
        <vt:i4>0</vt:i4>
      </vt:variant>
      <vt:variant>
        <vt:i4>5</vt:i4>
      </vt:variant>
      <vt:variant>
        <vt:lpwstr>mailto:samouprava@slovenci.hu</vt:lpwstr>
      </vt:variant>
      <vt:variant>
        <vt:lpwstr/>
      </vt:variant>
      <vt:variant>
        <vt:i4>4063326</vt:i4>
      </vt:variant>
      <vt:variant>
        <vt:i4>105</vt:i4>
      </vt:variant>
      <vt:variant>
        <vt:i4>0</vt:i4>
      </vt:variant>
      <vt:variant>
        <vt:i4>5</vt:i4>
      </vt:variant>
      <vt:variant>
        <vt:lpwstr>mailto:ssm@t-online.hu</vt:lpwstr>
      </vt:variant>
      <vt:variant>
        <vt:lpwstr/>
      </vt:variant>
      <vt:variant>
        <vt:i4>4980769</vt:i4>
      </vt:variant>
      <vt:variant>
        <vt:i4>102</vt:i4>
      </vt:variant>
      <vt:variant>
        <vt:i4>0</vt:i4>
      </vt:variant>
      <vt:variant>
        <vt:i4>5</vt:i4>
      </vt:variant>
      <vt:variant>
        <vt:lpwstr>mailto:ruszin.onkormanyzat@gmail.com</vt:lpwstr>
      </vt:variant>
      <vt:variant>
        <vt:lpwstr/>
      </vt:variant>
      <vt:variant>
        <vt:i4>6619165</vt:i4>
      </vt:variant>
      <vt:variant>
        <vt:i4>99</vt:i4>
      </vt:variant>
      <vt:variant>
        <vt:i4>0</vt:i4>
      </vt:variant>
      <vt:variant>
        <vt:i4>5</vt:i4>
      </vt:variant>
      <vt:variant>
        <vt:lpwstr>mailto:atru@mail.globonet.hu</vt:lpwstr>
      </vt:variant>
      <vt:variant>
        <vt:lpwstr/>
      </vt:variant>
      <vt:variant>
        <vt:i4>8060943</vt:i4>
      </vt:variant>
      <vt:variant>
        <vt:i4>96</vt:i4>
      </vt:variant>
      <vt:variant>
        <vt:i4>0</vt:i4>
      </vt:variant>
      <vt:variant>
        <vt:i4>5</vt:i4>
      </vt:variant>
      <vt:variant>
        <vt:lpwstr>mailto:orszagosormeny@t-online.hu</vt:lpwstr>
      </vt:variant>
      <vt:variant>
        <vt:lpwstr/>
      </vt:variant>
      <vt:variant>
        <vt:i4>2687050</vt:i4>
      </vt:variant>
      <vt:variant>
        <vt:i4>93</vt:i4>
      </vt:variant>
      <vt:variant>
        <vt:i4>0</vt:i4>
      </vt:variant>
      <vt:variant>
        <vt:i4>5</vt:i4>
      </vt:variant>
      <vt:variant>
        <vt:lpwstr>mailto:heinekotto@ldu.datanet.hu</vt:lpwstr>
      </vt:variant>
      <vt:variant>
        <vt:lpwstr/>
      </vt:variant>
      <vt:variant>
        <vt:i4>111</vt:i4>
      </vt:variant>
      <vt:variant>
        <vt:i4>90</vt:i4>
      </vt:variant>
      <vt:variant>
        <vt:i4>0</vt:i4>
      </vt:variant>
      <vt:variant>
        <vt:i4>5</vt:i4>
      </vt:variant>
      <vt:variant>
        <vt:lpwstr>mailto:ldu@ldu.datanet.hu</vt:lpwstr>
      </vt:variant>
      <vt:variant>
        <vt:lpwstr/>
      </vt:variant>
      <vt:variant>
        <vt:i4>1310770</vt:i4>
      </vt:variant>
      <vt:variant>
        <vt:i4>87</vt:i4>
      </vt:variant>
      <vt:variant>
        <vt:i4>0</vt:i4>
      </vt:variant>
      <vt:variant>
        <vt:i4>5</vt:i4>
      </vt:variant>
      <vt:variant>
        <vt:lpwstr>mailto:olko@polonia.hu</vt:lpwstr>
      </vt:variant>
      <vt:variant>
        <vt:lpwstr/>
      </vt:variant>
      <vt:variant>
        <vt:i4>2490370</vt:i4>
      </vt:variant>
      <vt:variant>
        <vt:i4>84</vt:i4>
      </vt:variant>
      <vt:variant>
        <vt:i4>0</vt:i4>
      </vt:variant>
      <vt:variant>
        <vt:i4>5</vt:i4>
      </vt:variant>
      <vt:variant>
        <vt:lpwstr>mailto:hrsamouprava@chello.hu</vt:lpwstr>
      </vt:variant>
      <vt:variant>
        <vt:lpwstr/>
      </vt:variant>
      <vt:variant>
        <vt:i4>196735</vt:i4>
      </vt:variant>
      <vt:variant>
        <vt:i4>81</vt:i4>
      </vt:variant>
      <vt:variant>
        <vt:i4>0</vt:i4>
      </vt:variant>
      <vt:variant>
        <vt:i4>5</vt:i4>
      </vt:variant>
      <vt:variant>
        <vt:lpwstr>mailto:grtitkar@t-online.hu</vt:lpwstr>
      </vt:variant>
      <vt:variant>
        <vt:lpwstr/>
      </vt:variant>
      <vt:variant>
        <vt:i4>655396</vt:i4>
      </vt:variant>
      <vt:variant>
        <vt:i4>78</vt:i4>
      </vt:variant>
      <vt:variant>
        <vt:i4>0</vt:i4>
      </vt:variant>
      <vt:variant>
        <vt:i4>5</vt:i4>
      </vt:variant>
      <vt:variant>
        <vt:lpwstr>mailto:oronk@oronk.hu</vt:lpwstr>
      </vt:variant>
      <vt:variant>
        <vt:lpwstr/>
      </vt:variant>
      <vt:variant>
        <vt:i4>917559</vt:i4>
      </vt:variant>
      <vt:variant>
        <vt:i4>75</vt:i4>
      </vt:variant>
      <vt:variant>
        <vt:i4>0</vt:i4>
      </vt:variant>
      <vt:variant>
        <vt:i4>5</vt:i4>
      </vt:variant>
      <vt:variant>
        <vt:lpwstr>mailto:bolgonk@bul.hu</vt:lpwstr>
      </vt:variant>
      <vt:variant>
        <vt:lpwstr/>
      </vt:variant>
      <vt:variant>
        <vt:i4>589937</vt:i4>
      </vt:variant>
      <vt:variant>
        <vt:i4>72</vt:i4>
      </vt:variant>
      <vt:variant>
        <vt:i4>0</vt:i4>
      </vt:variant>
      <vt:variant>
        <vt:i4>5</vt:i4>
      </vt:variant>
      <vt:variant>
        <vt:lpwstr>mailto:csermely@puskin.sote.hu</vt:lpwstr>
      </vt:variant>
      <vt:variant>
        <vt:lpwstr/>
      </vt:variant>
      <vt:variant>
        <vt:i4>5963878</vt:i4>
      </vt:variant>
      <vt:variant>
        <vt:i4>69</vt:i4>
      </vt:variant>
      <vt:variant>
        <vt:i4>0</vt:i4>
      </vt:variant>
      <vt:variant>
        <vt:i4>5</vt:i4>
      </vt:variant>
      <vt:variant>
        <vt:lpwstr>mailto:info@pdsz.hu</vt:lpwstr>
      </vt:variant>
      <vt:variant>
        <vt:lpwstr/>
      </vt:variant>
      <vt:variant>
        <vt:i4>393315</vt:i4>
      </vt:variant>
      <vt:variant>
        <vt:i4>66</vt:i4>
      </vt:variant>
      <vt:variant>
        <vt:i4>0</vt:i4>
      </vt:variant>
      <vt:variant>
        <vt:i4>5</vt:i4>
      </vt:variant>
      <vt:variant>
        <vt:lpwstr>mailto:pdsz@t-online.hu</vt:lpwstr>
      </vt:variant>
      <vt:variant>
        <vt:lpwstr/>
      </vt:variant>
      <vt:variant>
        <vt:i4>786470</vt:i4>
      </vt:variant>
      <vt:variant>
        <vt:i4>63</vt:i4>
      </vt:variant>
      <vt:variant>
        <vt:i4>0</vt:i4>
      </vt:variant>
      <vt:variant>
        <vt:i4>5</vt:i4>
      </vt:variant>
      <vt:variant>
        <vt:lpwstr>mailto:psz@pedagogusok.hu</vt:lpwstr>
      </vt:variant>
      <vt:variant>
        <vt:lpwstr/>
      </vt:variant>
      <vt:variant>
        <vt:i4>7077962</vt:i4>
      </vt:variant>
      <vt:variant>
        <vt:i4>60</vt:i4>
      </vt:variant>
      <vt:variant>
        <vt:i4>0</vt:i4>
      </vt:variant>
      <vt:variant>
        <vt:i4>5</vt:i4>
      </vt:variant>
      <vt:variant>
        <vt:lpwstr>mailto:galloi@pedagogusok.hu</vt:lpwstr>
      </vt:variant>
      <vt:variant>
        <vt:lpwstr/>
      </vt:variant>
      <vt:variant>
        <vt:i4>6750235</vt:i4>
      </vt:variant>
      <vt:variant>
        <vt:i4>57</vt:i4>
      </vt:variant>
      <vt:variant>
        <vt:i4>0</vt:i4>
      </vt:variant>
      <vt:variant>
        <vt:i4>5</vt:i4>
      </vt:variant>
      <vt:variant>
        <vt:lpwstr>mailto:mrk@mail.mrk.hu</vt:lpwstr>
      </vt:variant>
      <vt:variant>
        <vt:lpwstr/>
      </vt:variant>
      <vt:variant>
        <vt:i4>786477</vt:i4>
      </vt:variant>
      <vt:variant>
        <vt:i4>54</vt:i4>
      </vt:variant>
      <vt:variant>
        <vt:i4>0</vt:i4>
      </vt:variant>
      <vt:variant>
        <vt:i4>5</vt:i4>
      </vt:variant>
      <vt:variant>
        <vt:lpwstr>mailto:jog@mazsihisz.com</vt:lpwstr>
      </vt:variant>
      <vt:variant>
        <vt:lpwstr/>
      </vt:variant>
      <vt:variant>
        <vt:i4>655396</vt:i4>
      </vt:variant>
      <vt:variant>
        <vt:i4>51</vt:i4>
      </vt:variant>
      <vt:variant>
        <vt:i4>0</vt:i4>
      </vt:variant>
      <vt:variant>
        <vt:i4>5</vt:i4>
      </vt:variant>
      <vt:variant>
        <vt:lpwstr>mailto:hit@hit.hu</vt:lpwstr>
      </vt:variant>
      <vt:variant>
        <vt:lpwstr/>
      </vt:variant>
      <vt:variant>
        <vt:i4>7536668</vt:i4>
      </vt:variant>
      <vt:variant>
        <vt:i4>48</vt:i4>
      </vt:variant>
      <vt:variant>
        <vt:i4>0</vt:i4>
      </vt:variant>
      <vt:variant>
        <vt:i4>5</vt:i4>
      </vt:variant>
      <vt:variant>
        <vt:lpwstr>mailto:zsinat.oktatas@zsinatiiroda.hu</vt:lpwstr>
      </vt:variant>
      <vt:variant>
        <vt:lpwstr/>
      </vt:variant>
      <vt:variant>
        <vt:i4>7208973</vt:i4>
      </vt:variant>
      <vt:variant>
        <vt:i4>45</vt:i4>
      </vt:variant>
      <vt:variant>
        <vt:i4>0</vt:i4>
      </vt:variant>
      <vt:variant>
        <vt:i4>5</vt:i4>
      </vt:variant>
      <vt:variant>
        <vt:lpwstr>mailto:akos.hajdo@lutheran.hu</vt:lpwstr>
      </vt:variant>
      <vt:variant>
        <vt:lpwstr/>
      </vt:variant>
      <vt:variant>
        <vt:i4>5832804</vt:i4>
      </vt:variant>
      <vt:variant>
        <vt:i4>42</vt:i4>
      </vt:variant>
      <vt:variant>
        <vt:i4>0</vt:i4>
      </vt:variant>
      <vt:variant>
        <vt:i4>5</vt:i4>
      </vt:variant>
      <vt:variant>
        <vt:lpwstr>mailto:orszagos@lutheran.hu</vt:lpwstr>
      </vt:variant>
      <vt:variant>
        <vt:lpwstr/>
      </vt:variant>
      <vt:variant>
        <vt:i4>6619229</vt:i4>
      </vt:variant>
      <vt:variant>
        <vt:i4>39</vt:i4>
      </vt:variant>
      <vt:variant>
        <vt:i4>0</vt:i4>
      </vt:variant>
      <vt:variant>
        <vt:i4>5</vt:i4>
      </vt:variant>
      <vt:variant>
        <vt:lpwstr>mailto:pkt@katolikus.hu</vt:lpwstr>
      </vt:variant>
      <vt:variant>
        <vt:lpwstr/>
      </vt:variant>
      <vt:variant>
        <vt:i4>3866719</vt:i4>
      </vt:variant>
      <vt:variant>
        <vt:i4>36</vt:i4>
      </vt:variant>
      <vt:variant>
        <vt:i4>0</vt:i4>
      </vt:variant>
      <vt:variant>
        <vt:i4>5</vt:i4>
      </vt:variant>
      <vt:variant>
        <vt:lpwstr>mailto:s.szuloi@chello.hu</vt:lpwstr>
      </vt:variant>
      <vt:variant>
        <vt:lpwstr/>
      </vt:variant>
      <vt:variant>
        <vt:i4>655396</vt:i4>
      </vt:variant>
      <vt:variant>
        <vt:i4>33</vt:i4>
      </vt:variant>
      <vt:variant>
        <vt:i4>0</vt:i4>
      </vt:variant>
      <vt:variant>
        <vt:i4>5</vt:i4>
      </vt:variant>
      <vt:variant>
        <vt:lpwstr>mailto:noe@noe.hu</vt:lpwstr>
      </vt:variant>
      <vt:variant>
        <vt:lpwstr/>
      </vt:variant>
      <vt:variant>
        <vt:i4>1376367</vt:i4>
      </vt:variant>
      <vt:variant>
        <vt:i4>30</vt:i4>
      </vt:variant>
      <vt:variant>
        <vt:i4>0</vt:i4>
      </vt:variant>
      <vt:variant>
        <vt:i4>5</vt:i4>
      </vt:variant>
      <vt:variant>
        <vt:lpwstr>mailto:barany.botond@nive.hu</vt:lpwstr>
      </vt:variant>
      <vt:variant>
        <vt:lpwstr/>
      </vt:variant>
      <vt:variant>
        <vt:i4>5963894</vt:i4>
      </vt:variant>
      <vt:variant>
        <vt:i4>27</vt:i4>
      </vt:variant>
      <vt:variant>
        <vt:i4>0</vt:i4>
      </vt:variant>
      <vt:variant>
        <vt:i4>5</vt:i4>
      </vt:variant>
      <vt:variant>
        <vt:lpwstr>mailto:bolyai@bolyai-el.sulinet.hu</vt:lpwstr>
      </vt:variant>
      <vt:variant>
        <vt:lpwstr/>
      </vt:variant>
      <vt:variant>
        <vt:i4>1310818</vt:i4>
      </vt:variant>
      <vt:variant>
        <vt:i4>24</vt:i4>
      </vt:variant>
      <vt:variant>
        <vt:i4>0</vt:i4>
      </vt:variant>
      <vt:variant>
        <vt:i4>5</vt:i4>
      </vt:variant>
      <vt:variant>
        <vt:lpwstr>mailto:szebedy@vmg.sulinet.hu</vt:lpwstr>
      </vt:variant>
      <vt:variant>
        <vt:lpwstr/>
      </vt:variant>
      <vt:variant>
        <vt:i4>5701667</vt:i4>
      </vt:variant>
      <vt:variant>
        <vt:i4>21</vt:i4>
      </vt:variant>
      <vt:variant>
        <vt:i4>0</vt:i4>
      </vt:variant>
      <vt:variant>
        <vt:i4>5</vt:i4>
      </vt:variant>
      <vt:variant>
        <vt:lpwstr>mailto:gosz@vmg.sulinet.hu</vt:lpwstr>
      </vt:variant>
      <vt:variant>
        <vt:lpwstr/>
      </vt:variant>
      <vt:variant>
        <vt:i4>7143463</vt:i4>
      </vt:variant>
      <vt:variant>
        <vt:i4>18</vt:i4>
      </vt:variant>
      <vt:variant>
        <vt:i4>0</vt:i4>
      </vt:variant>
      <vt:variant>
        <vt:i4>5</vt:i4>
      </vt:variant>
      <vt:variant>
        <vt:lpwstr>mailto:l_balogh@tigris.unideb.hu</vt:lpwstr>
      </vt:variant>
      <vt:variant>
        <vt:lpwstr/>
      </vt:variant>
      <vt:variant>
        <vt:i4>6226019</vt:i4>
      </vt:variant>
      <vt:variant>
        <vt:i4>15</vt:i4>
      </vt:variant>
      <vt:variant>
        <vt:i4>0</vt:i4>
      </vt:variant>
      <vt:variant>
        <vt:i4>5</vt:i4>
      </vt:variant>
      <vt:variant>
        <vt:lpwstr>mailto:kevehaza@freemail.hu</vt:lpwstr>
      </vt:variant>
      <vt:variant>
        <vt:lpwstr/>
      </vt:variant>
      <vt:variant>
        <vt:i4>6029348</vt:i4>
      </vt:variant>
      <vt:variant>
        <vt:i4>12</vt:i4>
      </vt:variant>
      <vt:variant>
        <vt:i4>0</vt:i4>
      </vt:variant>
      <vt:variant>
        <vt:i4>5</vt:i4>
      </vt:variant>
      <vt:variant>
        <vt:lpwstr>mailto:szenasi.istvanne@freemail.hu</vt:lpwstr>
      </vt:variant>
      <vt:variant>
        <vt:lpwstr/>
      </vt:variant>
      <vt:variant>
        <vt:i4>6684767</vt:i4>
      </vt:variant>
      <vt:variant>
        <vt:i4>9</vt:i4>
      </vt:variant>
      <vt:variant>
        <vt:i4>0</vt:i4>
      </vt:variant>
      <vt:variant>
        <vt:i4>5</vt:i4>
      </vt:variant>
      <vt:variant>
        <vt:lpwstr>mailto:mpt@index.hu</vt:lpwstr>
      </vt:variant>
      <vt:variant>
        <vt:lpwstr/>
      </vt:variant>
      <vt:variant>
        <vt:i4>5898364</vt:i4>
      </vt:variant>
      <vt:variant>
        <vt:i4>6</vt:i4>
      </vt:variant>
      <vt:variant>
        <vt:i4>0</vt:i4>
      </vt:variant>
      <vt:variant>
        <vt:i4>5</vt:i4>
      </vt:variant>
      <vt:variant>
        <vt:lpwstr>mailto:bakzs@maganiskolak.hu</vt:lpwstr>
      </vt:variant>
      <vt:variant>
        <vt:lpwstr/>
      </vt:variant>
      <vt:variant>
        <vt:i4>2359306</vt:i4>
      </vt:variant>
      <vt:variant>
        <vt:i4>3</vt:i4>
      </vt:variant>
      <vt:variant>
        <vt:i4>0</vt:i4>
      </vt:variant>
      <vt:variant>
        <vt:i4>5</vt:i4>
      </vt:variant>
      <vt:variant>
        <vt:lpwstr>mailto:ame@maganiskolak.hu</vt:lpwstr>
      </vt:variant>
      <vt:variant>
        <vt:lpwstr/>
      </vt:variant>
      <vt:variant>
        <vt:i4>2687043</vt:i4>
      </vt:variant>
      <vt:variant>
        <vt:i4>0</vt:i4>
      </vt:variant>
      <vt:variant>
        <vt:i4>0</vt:i4>
      </vt:variant>
      <vt:variant>
        <vt:i4>5</vt:i4>
      </vt:variant>
      <vt:variant>
        <vt:lpwstr>mailto:elnokseg@office.mta.hu</vt:lpwstr>
      </vt:variant>
      <vt:variant>
        <vt:lpwstr/>
      </vt:variant>
      <vt:variant>
        <vt:i4>131132</vt:i4>
      </vt:variant>
      <vt:variant>
        <vt:i4>8</vt:i4>
      </vt:variant>
      <vt:variant>
        <vt:i4>0</vt:i4>
      </vt:variant>
      <vt:variant>
        <vt:i4>5</vt:i4>
      </vt:variant>
      <vt:variant>
        <vt:lpwstr>mailto:sandor.brassoi@nefmi.gov.hu</vt:lpwstr>
      </vt:variant>
      <vt:variant>
        <vt:lpwstr/>
      </vt:variant>
      <vt:variant>
        <vt:i4>4653163</vt:i4>
      </vt:variant>
      <vt:variant>
        <vt:i4>5</vt:i4>
      </vt:variant>
      <vt:variant>
        <vt:i4>0</vt:i4>
      </vt:variant>
      <vt:variant>
        <vt:i4>5</vt:i4>
      </vt:variant>
      <vt:variant>
        <vt:lpwstr>mailto:gyorgyi.nemere@nefmi.gov.hu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Előterjesztés/tervezet címe:</dc:title>
  <dc:subject/>
  <dc:creator>.</dc:creator>
  <cp:keywords/>
  <dc:description/>
  <cp:lastModifiedBy>vamosak</cp:lastModifiedBy>
  <cp:revision>5</cp:revision>
  <cp:lastPrinted>2012-02-29T08:08:00Z</cp:lastPrinted>
  <dcterms:created xsi:type="dcterms:W3CDTF">2012-04-12T13:35:00Z</dcterms:created>
  <dcterms:modified xsi:type="dcterms:W3CDTF">2012-04-13T11:37:00Z</dcterms:modified>
</cp:coreProperties>
</file>