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45" w:rsidRPr="00E262EC" w:rsidRDefault="00414045" w:rsidP="00E262EC">
      <w:pPr>
        <w:rPr>
          <w:i/>
          <w:u w:val="single"/>
        </w:rPr>
      </w:pPr>
    </w:p>
    <w:p w:rsidR="00414045" w:rsidRDefault="00414045" w:rsidP="00414045">
      <w:pPr>
        <w:widowControl/>
        <w:suppressAutoHyphens w:val="0"/>
        <w:autoSpaceDE w:val="0"/>
        <w:adjustRightInd w:val="0"/>
        <w:spacing w:before="120" w:after="60"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>
        <w:rPr>
          <w:rFonts w:eastAsiaTheme="minorHAnsi" w:cs="Times New Roman"/>
          <w:b/>
          <w:bCs/>
          <w:kern w:val="0"/>
          <w:lang w:eastAsia="en-US" w:bidi="ar-SA"/>
        </w:rPr>
        <w:t>Az emberi erőforrás</w:t>
      </w:r>
      <w:r w:rsidR="00D31507">
        <w:rPr>
          <w:rFonts w:eastAsiaTheme="minorHAnsi" w:cs="Times New Roman"/>
          <w:b/>
          <w:bCs/>
          <w:kern w:val="0"/>
          <w:lang w:eastAsia="en-US" w:bidi="ar-SA"/>
        </w:rPr>
        <w:t>ok</w:t>
      </w:r>
      <w:r>
        <w:rPr>
          <w:rFonts w:eastAsiaTheme="minorHAnsi" w:cs="Times New Roman"/>
          <w:b/>
          <w:bCs/>
          <w:kern w:val="0"/>
          <w:lang w:eastAsia="en-US" w:bidi="ar-SA"/>
        </w:rPr>
        <w:t xml:space="preserve"> miniszter</w:t>
      </w:r>
      <w:r w:rsidR="00D31507">
        <w:rPr>
          <w:rFonts w:eastAsiaTheme="minorHAnsi" w:cs="Times New Roman"/>
          <w:b/>
          <w:bCs/>
          <w:kern w:val="0"/>
          <w:lang w:eastAsia="en-US" w:bidi="ar-SA"/>
        </w:rPr>
        <w:t>e</w:t>
      </w:r>
    </w:p>
    <w:p w:rsidR="00414045" w:rsidRPr="00F83159" w:rsidRDefault="007031A0" w:rsidP="00414045">
      <w:pPr>
        <w:widowControl/>
        <w:suppressAutoHyphens w:val="0"/>
        <w:autoSpaceDE w:val="0"/>
        <w:adjustRightInd w:val="0"/>
        <w:spacing w:before="120" w:after="60"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>
        <w:rPr>
          <w:rFonts w:eastAsiaTheme="minorHAnsi" w:cs="Times New Roman"/>
          <w:b/>
          <w:bCs/>
          <w:kern w:val="0"/>
          <w:lang w:eastAsia="en-US" w:bidi="ar-SA"/>
        </w:rPr>
        <w:t>60</w:t>
      </w:r>
      <w:r w:rsidR="00414045" w:rsidRPr="00F83159">
        <w:rPr>
          <w:rFonts w:eastAsiaTheme="minorHAnsi" w:cs="Times New Roman"/>
          <w:b/>
          <w:bCs/>
          <w:kern w:val="0"/>
          <w:lang w:eastAsia="en-US" w:bidi="ar-SA"/>
        </w:rPr>
        <w:t>/201</w:t>
      </w:r>
      <w:r w:rsidR="00414045">
        <w:rPr>
          <w:rFonts w:eastAsiaTheme="minorHAnsi" w:cs="Times New Roman"/>
          <w:b/>
          <w:bCs/>
          <w:kern w:val="0"/>
          <w:lang w:eastAsia="en-US" w:bidi="ar-SA"/>
        </w:rPr>
        <w:t>3</w:t>
      </w:r>
      <w:r w:rsidR="00414045" w:rsidRPr="00F83159">
        <w:rPr>
          <w:rFonts w:eastAsiaTheme="minorHAnsi" w:cs="Times New Roman"/>
          <w:b/>
          <w:bCs/>
          <w:kern w:val="0"/>
          <w:lang w:eastAsia="en-US" w:bidi="ar-SA"/>
        </w:rPr>
        <w:t>. (</w:t>
      </w:r>
      <w:r>
        <w:rPr>
          <w:rFonts w:eastAsiaTheme="minorHAnsi" w:cs="Times New Roman"/>
          <w:b/>
          <w:bCs/>
          <w:kern w:val="0"/>
          <w:lang w:eastAsia="en-US" w:bidi="ar-SA"/>
        </w:rPr>
        <w:t>VIII.9.)</w:t>
      </w:r>
      <w:r w:rsidR="00414045" w:rsidRPr="00F83159">
        <w:rPr>
          <w:rFonts w:eastAsiaTheme="minorHAnsi" w:cs="Times New Roman"/>
          <w:b/>
          <w:bCs/>
          <w:kern w:val="0"/>
          <w:lang w:eastAsia="en-US" w:bidi="ar-SA"/>
        </w:rPr>
        <w:t xml:space="preserve"> EMMI rendelet</w:t>
      </w:r>
      <w:r w:rsidR="00414045">
        <w:rPr>
          <w:rFonts w:eastAsiaTheme="minorHAnsi" w:cs="Times New Roman"/>
          <w:b/>
          <w:bCs/>
          <w:kern w:val="0"/>
          <w:lang w:eastAsia="en-US" w:bidi="ar-SA"/>
        </w:rPr>
        <w:t>e</w:t>
      </w:r>
    </w:p>
    <w:p w:rsidR="00414045" w:rsidRPr="00F83159" w:rsidRDefault="00414045" w:rsidP="00414045">
      <w:pPr>
        <w:widowControl/>
        <w:suppressAutoHyphens w:val="0"/>
        <w:autoSpaceDE w:val="0"/>
        <w:adjustRightInd w:val="0"/>
        <w:spacing w:after="20"/>
        <w:ind w:firstLine="142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414045" w:rsidRPr="00F83159" w:rsidRDefault="00414045" w:rsidP="00414045">
      <w:pPr>
        <w:widowControl/>
        <w:suppressAutoHyphens w:val="0"/>
        <w:autoSpaceDE w:val="0"/>
        <w:adjustRightInd w:val="0"/>
        <w:spacing w:after="240"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proofErr w:type="gramStart"/>
      <w:r w:rsidRPr="00F83159">
        <w:rPr>
          <w:rFonts w:eastAsiaTheme="minorHAnsi" w:cs="Times New Roman"/>
          <w:b/>
          <w:bCs/>
          <w:kern w:val="0"/>
          <w:lang w:eastAsia="en-US" w:bidi="ar-SA"/>
        </w:rPr>
        <w:t>az</w:t>
      </w:r>
      <w:proofErr w:type="gramEnd"/>
      <w:r w:rsidRPr="00F83159">
        <w:rPr>
          <w:rFonts w:eastAsiaTheme="minorHAnsi" w:cs="Times New Roman"/>
          <w:b/>
          <w:bCs/>
          <w:kern w:val="0"/>
          <w:lang w:eastAsia="en-US" w:bidi="ar-SA"/>
        </w:rPr>
        <w:t xml:space="preserve"> „art” </w:t>
      </w:r>
      <w:proofErr w:type="spellStart"/>
      <w:r w:rsidRPr="00F83159">
        <w:rPr>
          <w:rFonts w:eastAsiaTheme="minorHAnsi" w:cs="Times New Roman"/>
          <w:b/>
          <w:bCs/>
          <w:kern w:val="0"/>
          <w:lang w:eastAsia="en-US" w:bidi="ar-SA"/>
        </w:rPr>
        <w:t>mozihálózat</w:t>
      </w:r>
      <w:proofErr w:type="spellEnd"/>
      <w:r w:rsidRPr="00F83159">
        <w:rPr>
          <w:rFonts w:eastAsiaTheme="minorHAnsi" w:cs="Times New Roman"/>
          <w:b/>
          <w:bCs/>
          <w:kern w:val="0"/>
          <w:lang w:eastAsia="en-US" w:bidi="ar-SA"/>
        </w:rPr>
        <w:t xml:space="preserve"> digitális fejlesztésének 201</w:t>
      </w:r>
      <w:r>
        <w:rPr>
          <w:rFonts w:eastAsiaTheme="minorHAnsi" w:cs="Times New Roman"/>
          <w:b/>
          <w:bCs/>
          <w:kern w:val="0"/>
          <w:lang w:eastAsia="en-US" w:bidi="ar-SA"/>
        </w:rPr>
        <w:t>3</w:t>
      </w:r>
      <w:r w:rsidRPr="00F83159">
        <w:rPr>
          <w:rFonts w:eastAsiaTheme="minorHAnsi" w:cs="Times New Roman"/>
          <w:b/>
          <w:bCs/>
          <w:kern w:val="0"/>
          <w:lang w:eastAsia="en-US" w:bidi="ar-SA"/>
        </w:rPr>
        <w:t>. évi támogatás</w:t>
      </w:r>
      <w:r>
        <w:rPr>
          <w:rFonts w:eastAsiaTheme="minorHAnsi" w:cs="Times New Roman"/>
          <w:b/>
          <w:bCs/>
          <w:kern w:val="0"/>
          <w:lang w:eastAsia="en-US" w:bidi="ar-SA"/>
        </w:rPr>
        <w:t xml:space="preserve">áról </w:t>
      </w:r>
    </w:p>
    <w:p w:rsidR="00414045" w:rsidRPr="00F83159" w:rsidRDefault="00414045" w:rsidP="00414045">
      <w:pPr>
        <w:widowControl/>
        <w:suppressAutoHyphens w:val="0"/>
        <w:autoSpaceDE w:val="0"/>
        <w:adjustRightInd w:val="0"/>
        <w:spacing w:after="20"/>
        <w:ind w:firstLine="142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414045" w:rsidRDefault="00414045" w:rsidP="00414045">
      <w:pPr>
        <w:widowControl/>
        <w:suppressAutoHyphens w:val="0"/>
        <w:autoSpaceDE w:val="0"/>
        <w:adjustRightInd w:val="0"/>
        <w:spacing w:after="20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F83159">
        <w:rPr>
          <w:rFonts w:eastAsiaTheme="minorHAnsi" w:cs="Times New Roman"/>
          <w:kern w:val="0"/>
          <w:lang w:eastAsia="en-US" w:bidi="ar-SA"/>
        </w:rPr>
        <w:t>A Magyarország 201</w:t>
      </w:r>
      <w:r>
        <w:rPr>
          <w:rFonts w:eastAsiaTheme="minorHAnsi" w:cs="Times New Roman"/>
          <w:kern w:val="0"/>
          <w:lang w:eastAsia="en-US" w:bidi="ar-SA"/>
        </w:rPr>
        <w:t>3</w:t>
      </w:r>
      <w:r w:rsidRPr="00F83159">
        <w:rPr>
          <w:rFonts w:eastAsiaTheme="minorHAnsi" w:cs="Times New Roman"/>
          <w:kern w:val="0"/>
          <w:lang w:eastAsia="en-US" w:bidi="ar-SA"/>
        </w:rPr>
        <w:t>. évi központi költségvetéséről szóló 201</w:t>
      </w:r>
      <w:r>
        <w:rPr>
          <w:rFonts w:eastAsiaTheme="minorHAnsi" w:cs="Times New Roman"/>
          <w:kern w:val="0"/>
          <w:lang w:eastAsia="en-US" w:bidi="ar-SA"/>
        </w:rPr>
        <w:t>2</w:t>
      </w:r>
      <w:r w:rsidRPr="00F83159">
        <w:rPr>
          <w:rFonts w:eastAsiaTheme="minorHAnsi" w:cs="Times New Roman"/>
          <w:kern w:val="0"/>
          <w:lang w:eastAsia="en-US" w:bidi="ar-SA"/>
        </w:rPr>
        <w:t xml:space="preserve">. évi </w:t>
      </w:r>
      <w:r>
        <w:rPr>
          <w:rFonts w:eastAsiaTheme="minorHAnsi" w:cs="Times New Roman"/>
          <w:kern w:val="0"/>
          <w:lang w:eastAsia="en-US" w:bidi="ar-SA"/>
        </w:rPr>
        <w:t>CCIV. törvény</w:t>
      </w:r>
      <w:r w:rsidRPr="00F83159">
        <w:rPr>
          <w:rFonts w:eastAsiaTheme="minorHAnsi" w:cs="Times New Roman"/>
          <w:kern w:val="0"/>
          <w:lang w:eastAsia="en-US" w:bidi="ar-SA"/>
        </w:rPr>
        <w:t xml:space="preserve"> </w:t>
      </w:r>
      <w:r>
        <w:rPr>
          <w:rFonts w:eastAsiaTheme="minorHAnsi" w:cs="Times New Roman"/>
          <w:kern w:val="0"/>
          <w:lang w:eastAsia="en-US" w:bidi="ar-SA"/>
        </w:rPr>
        <w:t xml:space="preserve">77.§ (2) bekezdés </w:t>
      </w:r>
      <w:r w:rsidRPr="00127170">
        <w:rPr>
          <w:rFonts w:eastAsiaTheme="minorHAnsi" w:cs="Times New Roman"/>
          <w:i/>
          <w:kern w:val="0"/>
          <w:lang w:eastAsia="en-US" w:bidi="ar-SA"/>
        </w:rPr>
        <w:t>h)</w:t>
      </w:r>
      <w:r>
        <w:rPr>
          <w:rFonts w:eastAsiaTheme="minorHAnsi" w:cs="Times New Roman"/>
          <w:kern w:val="0"/>
          <w:lang w:eastAsia="en-US" w:bidi="ar-SA"/>
        </w:rPr>
        <w:t xml:space="preserve"> pontjában </w:t>
      </w:r>
      <w:r w:rsidRPr="00F83159">
        <w:rPr>
          <w:rFonts w:eastAsiaTheme="minorHAnsi" w:cs="Times New Roman"/>
          <w:kern w:val="0"/>
          <w:lang w:eastAsia="en-US" w:bidi="ar-SA"/>
        </w:rPr>
        <w:t xml:space="preserve">kapott felhatalmazás alapján, </w:t>
      </w:r>
    </w:p>
    <w:p w:rsidR="00414045" w:rsidRDefault="00414045" w:rsidP="00414045">
      <w:pPr>
        <w:widowControl/>
        <w:suppressAutoHyphens w:val="0"/>
        <w:autoSpaceDE w:val="0"/>
        <w:adjustRightInd w:val="0"/>
        <w:spacing w:after="20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proofErr w:type="gramStart"/>
      <w:r w:rsidRPr="00F83159">
        <w:rPr>
          <w:rFonts w:eastAsiaTheme="minorHAnsi" w:cs="Times New Roman"/>
          <w:kern w:val="0"/>
          <w:lang w:eastAsia="en-US" w:bidi="ar-SA"/>
        </w:rPr>
        <w:t>az</w:t>
      </w:r>
      <w:proofErr w:type="gramEnd"/>
      <w:r w:rsidRPr="00F83159">
        <w:rPr>
          <w:rFonts w:eastAsiaTheme="minorHAnsi" w:cs="Times New Roman"/>
          <w:kern w:val="0"/>
          <w:lang w:eastAsia="en-US" w:bidi="ar-SA"/>
        </w:rPr>
        <w:t xml:space="preserve"> egyes miniszterek, valamint a Miniszterelnökséget vezető államtitkár feladat- és hat</w:t>
      </w:r>
      <w:r>
        <w:rPr>
          <w:rFonts w:eastAsiaTheme="minorHAnsi" w:cs="Times New Roman"/>
          <w:kern w:val="0"/>
          <w:lang w:eastAsia="en-US" w:bidi="ar-SA"/>
        </w:rPr>
        <w:t>ásköréről szóló 212/2010. (VII.</w:t>
      </w:r>
      <w:r w:rsidRPr="00F83159">
        <w:rPr>
          <w:rFonts w:eastAsiaTheme="minorHAnsi" w:cs="Times New Roman"/>
          <w:kern w:val="0"/>
          <w:lang w:eastAsia="en-US" w:bidi="ar-SA"/>
        </w:rPr>
        <w:t xml:space="preserve">1.) Korm. rendelet 41. § </w:t>
      </w:r>
      <w:r w:rsidRPr="00F83159">
        <w:rPr>
          <w:rFonts w:eastAsiaTheme="minorHAnsi" w:cs="Times New Roman"/>
          <w:i/>
          <w:iCs/>
          <w:kern w:val="0"/>
          <w:lang w:eastAsia="en-US" w:bidi="ar-SA"/>
        </w:rPr>
        <w:t>j)</w:t>
      </w:r>
      <w:r w:rsidRPr="00F83159">
        <w:rPr>
          <w:rFonts w:eastAsiaTheme="minorHAnsi" w:cs="Times New Roman"/>
          <w:kern w:val="0"/>
          <w:lang w:eastAsia="en-US" w:bidi="ar-SA"/>
        </w:rPr>
        <w:t xml:space="preserve"> pontjában meghatározott feladatkörömben eljárva – az egyes miniszterek, valamint a Miniszterelnökséget vezető államtitkár feladat- és hatásköréről szóló 2</w:t>
      </w:r>
      <w:bookmarkStart w:id="0" w:name="_GoBack"/>
      <w:bookmarkEnd w:id="0"/>
      <w:r w:rsidRPr="00F83159">
        <w:rPr>
          <w:rFonts w:eastAsiaTheme="minorHAnsi" w:cs="Times New Roman"/>
          <w:kern w:val="0"/>
          <w:lang w:eastAsia="en-US" w:bidi="ar-SA"/>
        </w:rPr>
        <w:t xml:space="preserve">12/2010. (VII. 1.) Korm. rendelet 73. § </w:t>
      </w:r>
      <w:r w:rsidRPr="00F83159">
        <w:rPr>
          <w:rFonts w:eastAsiaTheme="minorHAnsi" w:cs="Times New Roman"/>
          <w:i/>
          <w:iCs/>
          <w:kern w:val="0"/>
          <w:lang w:eastAsia="en-US" w:bidi="ar-SA"/>
        </w:rPr>
        <w:t>b)</w:t>
      </w:r>
      <w:r w:rsidRPr="00F83159">
        <w:rPr>
          <w:rFonts w:eastAsiaTheme="minorHAnsi" w:cs="Times New Roman"/>
          <w:kern w:val="0"/>
          <w:lang w:eastAsia="en-US" w:bidi="ar-SA"/>
        </w:rPr>
        <w:t xml:space="preserve"> pontjában meghatározott feladatkörében eljáró nemzetgazdasági miniszter, valamint 84. § </w:t>
      </w:r>
      <w:r w:rsidRPr="00F83159">
        <w:rPr>
          <w:rFonts w:eastAsiaTheme="minorHAnsi" w:cs="Times New Roman"/>
          <w:i/>
          <w:iCs/>
          <w:kern w:val="0"/>
          <w:lang w:eastAsia="en-US" w:bidi="ar-SA"/>
        </w:rPr>
        <w:t>a)</w:t>
      </w:r>
      <w:r w:rsidRPr="00F83159">
        <w:rPr>
          <w:rFonts w:eastAsiaTheme="minorHAnsi" w:cs="Times New Roman"/>
          <w:kern w:val="0"/>
          <w:lang w:eastAsia="en-US" w:bidi="ar-SA"/>
        </w:rPr>
        <w:t xml:space="preserve"> pontjában meghatározott feladatkörében eljáró nemzeti fejlesztési miniszter véleményének kikérésével –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F83159">
        <w:rPr>
          <w:rFonts w:eastAsiaTheme="minorHAnsi" w:cs="Times New Roman"/>
          <w:kern w:val="0"/>
          <w:lang w:eastAsia="en-US" w:bidi="ar-SA"/>
        </w:rPr>
        <w:t>a következőket rendelem el:</w:t>
      </w:r>
    </w:p>
    <w:p w:rsidR="00414045" w:rsidRPr="00F83159" w:rsidRDefault="00414045" w:rsidP="00414045">
      <w:pPr>
        <w:widowControl/>
        <w:suppressAutoHyphens w:val="0"/>
        <w:autoSpaceDE w:val="0"/>
        <w:adjustRightInd w:val="0"/>
        <w:spacing w:after="20"/>
        <w:ind w:firstLine="142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414045" w:rsidRDefault="00414045" w:rsidP="00414045">
      <w:pPr>
        <w:widowControl/>
        <w:suppressAutoHyphens w:val="0"/>
        <w:autoSpaceDE w:val="0"/>
        <w:adjustRightInd w:val="0"/>
        <w:spacing w:after="20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171200">
        <w:rPr>
          <w:rFonts w:eastAsiaTheme="minorHAnsi" w:cs="Times New Roman"/>
          <w:kern w:val="0"/>
          <w:lang w:eastAsia="en-US" w:bidi="ar-SA"/>
        </w:rPr>
        <w:t xml:space="preserve"> </w:t>
      </w:r>
      <w:r w:rsidRPr="00171200">
        <w:rPr>
          <w:rFonts w:eastAsiaTheme="minorHAnsi" w:cs="Times New Roman"/>
          <w:b/>
          <w:bCs/>
          <w:kern w:val="0"/>
          <w:lang w:eastAsia="en-US" w:bidi="ar-SA"/>
        </w:rPr>
        <w:t>1. §</w:t>
      </w:r>
      <w:r w:rsidRPr="00171200">
        <w:rPr>
          <w:rFonts w:eastAsiaTheme="minorHAnsi" w:cs="Times New Roman"/>
          <w:kern w:val="0"/>
          <w:lang w:eastAsia="en-US" w:bidi="ar-SA"/>
        </w:rPr>
        <w:t xml:space="preserve"> A Magyarország 2013. évi központi költségvetéséről szóló 2012. évi CCIV. törvény 3. melléklet 11. pontjában meghatározott</w:t>
      </w:r>
      <w:r>
        <w:rPr>
          <w:rFonts w:eastAsiaTheme="minorHAnsi" w:cs="Times New Roman"/>
          <w:kern w:val="0"/>
          <w:lang w:eastAsia="en-US" w:bidi="ar-SA"/>
        </w:rPr>
        <w:t>,</w:t>
      </w:r>
      <w:r w:rsidRPr="00171200">
        <w:rPr>
          <w:rFonts w:eastAsiaTheme="minorHAnsi" w:cs="Times New Roman"/>
          <w:kern w:val="0"/>
          <w:lang w:eastAsia="en-US" w:bidi="ar-SA"/>
        </w:rPr>
        <w:t xml:space="preserve"> </w:t>
      </w:r>
      <w:r>
        <w:rPr>
          <w:rFonts w:eastAsiaTheme="minorHAnsi" w:cs="Times New Roman"/>
          <w:kern w:val="0"/>
          <w:lang w:eastAsia="en-US" w:bidi="ar-SA"/>
        </w:rPr>
        <w:t xml:space="preserve">nem visszatérítendő </w:t>
      </w:r>
      <w:r>
        <w:rPr>
          <w:rFonts w:eastAsiaTheme="minorHAnsi" w:cs="Times New Roman"/>
          <w:iCs/>
          <w:kern w:val="0"/>
          <w:lang w:eastAsia="en-US" w:bidi="ar-SA"/>
        </w:rPr>
        <w:t>támogatás</w:t>
      </w:r>
      <w:r w:rsidR="00E82B21">
        <w:rPr>
          <w:rFonts w:eastAsiaTheme="minorHAnsi" w:cs="Times New Roman"/>
          <w:iCs/>
          <w:kern w:val="0"/>
          <w:lang w:eastAsia="en-US" w:bidi="ar-SA"/>
        </w:rPr>
        <w:t xml:space="preserve"> </w:t>
      </w:r>
      <w:r w:rsidRPr="007908F2">
        <w:rPr>
          <w:rFonts w:eastAsiaTheme="minorHAnsi" w:cs="Times New Roman"/>
          <w:kern w:val="0"/>
          <w:lang w:eastAsia="en-US" w:bidi="ar-SA"/>
        </w:rPr>
        <w:t>(a továbbiakban: támogatás)</w:t>
      </w:r>
      <w:r>
        <w:rPr>
          <w:rFonts w:eastAsiaTheme="minorHAnsi" w:cs="Times New Roman"/>
          <w:kern w:val="0"/>
          <w:lang w:eastAsia="en-US" w:bidi="ar-SA"/>
        </w:rPr>
        <w:t xml:space="preserve"> nyújtására pályázati úton, igénybevételére utólagos elszámolás melletti előfinanszírozás formájában, egy összegben, az e rendeletben meghatározott módon kerülhet sor. </w:t>
      </w:r>
    </w:p>
    <w:p w:rsidR="00414045" w:rsidRDefault="00414045" w:rsidP="00414045">
      <w:pPr>
        <w:widowControl/>
        <w:suppressAutoHyphens w:val="0"/>
        <w:autoSpaceDE w:val="0"/>
        <w:adjustRightInd w:val="0"/>
        <w:spacing w:after="20"/>
        <w:ind w:firstLine="142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414045" w:rsidRDefault="00414045" w:rsidP="00414045">
      <w:pPr>
        <w:widowControl/>
        <w:suppressAutoHyphens w:val="0"/>
        <w:autoSpaceDE w:val="0"/>
        <w:adjustRightInd w:val="0"/>
        <w:spacing w:after="20"/>
        <w:ind w:firstLine="142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b/>
          <w:bCs/>
          <w:kern w:val="0"/>
          <w:lang w:eastAsia="en-US" w:bidi="ar-SA"/>
        </w:rPr>
        <w:t>2</w:t>
      </w:r>
      <w:r w:rsidRPr="00F83159">
        <w:rPr>
          <w:rFonts w:eastAsiaTheme="minorHAnsi" w:cs="Times New Roman"/>
          <w:b/>
          <w:bCs/>
          <w:kern w:val="0"/>
          <w:lang w:eastAsia="en-US" w:bidi="ar-SA"/>
        </w:rPr>
        <w:t>. §</w:t>
      </w:r>
      <w:r w:rsidRPr="00F83159">
        <w:rPr>
          <w:rFonts w:eastAsiaTheme="minorHAnsi" w:cs="Times New Roman"/>
          <w:kern w:val="0"/>
          <w:lang w:eastAsia="en-US" w:bidi="ar-SA"/>
        </w:rPr>
        <w:t xml:space="preserve"> (1) A </w:t>
      </w:r>
      <w:r>
        <w:rPr>
          <w:rFonts w:eastAsiaTheme="minorHAnsi" w:cs="Times New Roman"/>
          <w:kern w:val="0"/>
          <w:lang w:eastAsia="en-US" w:bidi="ar-SA"/>
        </w:rPr>
        <w:t xml:space="preserve">települési önkormányzat </w:t>
      </w:r>
      <w:r w:rsidRPr="00F83159">
        <w:rPr>
          <w:rFonts w:eastAsiaTheme="minorHAnsi" w:cs="Times New Roman"/>
          <w:kern w:val="0"/>
          <w:lang w:eastAsia="en-US" w:bidi="ar-SA"/>
        </w:rPr>
        <w:t xml:space="preserve">gondoskodik arról, hogy a támogatás az e rendeletben előírt célra kerüljön felhasználásra, valamint arról, hogy a </w:t>
      </w:r>
      <w:r>
        <w:rPr>
          <w:rFonts w:eastAsiaTheme="minorHAnsi" w:cs="Times New Roman"/>
          <w:kern w:val="0"/>
          <w:lang w:eastAsia="en-US" w:bidi="ar-SA"/>
        </w:rPr>
        <w:t>támogatási igényben</w:t>
      </w:r>
      <w:r w:rsidRPr="00F83159">
        <w:rPr>
          <w:rFonts w:eastAsiaTheme="minorHAnsi" w:cs="Times New Roman"/>
          <w:kern w:val="0"/>
          <w:lang w:eastAsia="en-US" w:bidi="ar-SA"/>
        </w:rPr>
        <w:t xml:space="preserve"> megjelölt mozi üzemeltetője a támogatáshoz – a </w:t>
      </w:r>
      <w:r>
        <w:rPr>
          <w:rFonts w:eastAsiaTheme="minorHAnsi" w:cs="Times New Roman"/>
          <w:kern w:val="0"/>
          <w:lang w:eastAsia="en-US" w:bidi="ar-SA"/>
        </w:rPr>
        <w:t>4</w:t>
      </w:r>
      <w:r w:rsidRPr="00F83159">
        <w:rPr>
          <w:rFonts w:eastAsiaTheme="minorHAnsi" w:cs="Times New Roman"/>
          <w:kern w:val="0"/>
          <w:lang w:eastAsia="en-US" w:bidi="ar-SA"/>
        </w:rPr>
        <w:t>. § (1) bekezdése szerinti saját forrással együtt – a támogatás</w:t>
      </w:r>
      <w:r>
        <w:rPr>
          <w:rFonts w:eastAsiaTheme="minorHAnsi" w:cs="Times New Roman"/>
          <w:kern w:val="0"/>
          <w:lang w:eastAsia="en-US" w:bidi="ar-SA"/>
        </w:rPr>
        <w:t xml:space="preserve">nak </w:t>
      </w:r>
      <w:r w:rsidRPr="00F83159">
        <w:rPr>
          <w:rFonts w:eastAsiaTheme="minorHAnsi" w:cs="Times New Roman"/>
          <w:kern w:val="0"/>
          <w:lang w:eastAsia="en-US" w:bidi="ar-SA"/>
        </w:rPr>
        <w:t xml:space="preserve">a </w:t>
      </w:r>
      <w:r>
        <w:rPr>
          <w:rFonts w:eastAsiaTheme="minorHAnsi" w:cs="Times New Roman"/>
          <w:kern w:val="0"/>
          <w:lang w:eastAsia="en-US" w:bidi="ar-SA"/>
        </w:rPr>
        <w:t xml:space="preserve">települési önkormányzat fizetési </w:t>
      </w:r>
      <w:r w:rsidRPr="00F83159">
        <w:rPr>
          <w:rFonts w:eastAsiaTheme="minorHAnsi" w:cs="Times New Roman"/>
          <w:kern w:val="0"/>
          <w:lang w:eastAsia="en-US" w:bidi="ar-SA"/>
        </w:rPr>
        <w:t>számlájára történő megérkezésétől számított 10 napon belül hozzáfér</w:t>
      </w:r>
      <w:r>
        <w:rPr>
          <w:rFonts w:eastAsiaTheme="minorHAnsi" w:cs="Times New Roman"/>
          <w:kern w:val="0"/>
          <w:lang w:eastAsia="en-US" w:bidi="ar-SA"/>
        </w:rPr>
        <w:t>j</w:t>
      </w:r>
      <w:r w:rsidRPr="00F83159">
        <w:rPr>
          <w:rFonts w:eastAsiaTheme="minorHAnsi" w:cs="Times New Roman"/>
          <w:kern w:val="0"/>
          <w:lang w:eastAsia="en-US" w:bidi="ar-SA"/>
        </w:rPr>
        <w:t>en.</w:t>
      </w:r>
    </w:p>
    <w:p w:rsidR="00414045" w:rsidRPr="00F83159" w:rsidRDefault="00414045" w:rsidP="00414045">
      <w:pPr>
        <w:widowControl/>
        <w:suppressAutoHyphens w:val="0"/>
        <w:autoSpaceDE w:val="0"/>
        <w:adjustRightInd w:val="0"/>
        <w:spacing w:after="20"/>
        <w:ind w:firstLine="142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(2) A települési önkormányzat biztosítja a támogatás elkülönített kezelését és analitikus nyilvántartását annak érdekében, hogy annak felhasználása tételesen ellenőrizhető legyen.</w:t>
      </w:r>
    </w:p>
    <w:p w:rsidR="00414045" w:rsidRPr="00F83159" w:rsidRDefault="00414045" w:rsidP="00414045">
      <w:pPr>
        <w:widowControl/>
        <w:suppressAutoHyphens w:val="0"/>
        <w:autoSpaceDE w:val="0"/>
        <w:adjustRightInd w:val="0"/>
        <w:spacing w:after="20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414045" w:rsidRPr="00F83159" w:rsidRDefault="00414045" w:rsidP="00414045">
      <w:pPr>
        <w:widowControl/>
        <w:suppressAutoHyphens w:val="0"/>
        <w:autoSpaceDE w:val="0"/>
        <w:adjustRightInd w:val="0"/>
        <w:spacing w:after="20"/>
        <w:ind w:firstLine="142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b/>
          <w:bCs/>
          <w:kern w:val="0"/>
          <w:lang w:eastAsia="en-US" w:bidi="ar-SA"/>
        </w:rPr>
        <w:t>3</w:t>
      </w:r>
      <w:r w:rsidRPr="00F83159">
        <w:rPr>
          <w:rFonts w:eastAsiaTheme="minorHAnsi" w:cs="Times New Roman"/>
          <w:b/>
          <w:bCs/>
          <w:kern w:val="0"/>
          <w:lang w:eastAsia="en-US" w:bidi="ar-SA"/>
        </w:rPr>
        <w:t>. §</w:t>
      </w:r>
      <w:r w:rsidRPr="00F83159">
        <w:rPr>
          <w:rFonts w:eastAsiaTheme="minorHAnsi" w:cs="Times New Roman"/>
          <w:kern w:val="0"/>
          <w:lang w:eastAsia="en-US" w:bidi="ar-SA"/>
        </w:rPr>
        <w:t xml:space="preserve"> (1) </w:t>
      </w:r>
      <w:r>
        <w:rPr>
          <w:rFonts w:eastAsiaTheme="minorHAnsi" w:cs="Times New Roman"/>
          <w:kern w:val="0"/>
          <w:lang w:eastAsia="en-US" w:bidi="ar-SA"/>
        </w:rPr>
        <w:t xml:space="preserve">Támogatásban </w:t>
      </w:r>
      <w:r w:rsidRPr="00F83159">
        <w:rPr>
          <w:rFonts w:eastAsiaTheme="minorHAnsi" w:cs="Times New Roman"/>
          <w:kern w:val="0"/>
          <w:lang w:eastAsia="en-US" w:bidi="ar-SA"/>
        </w:rPr>
        <w:t xml:space="preserve">az a települési önkormányzat </w:t>
      </w:r>
      <w:r>
        <w:rPr>
          <w:rFonts w:eastAsiaTheme="minorHAnsi" w:cs="Times New Roman"/>
          <w:kern w:val="0"/>
          <w:lang w:eastAsia="en-US" w:bidi="ar-SA"/>
        </w:rPr>
        <w:t>részesülhet</w:t>
      </w:r>
      <w:r w:rsidRPr="00F83159">
        <w:rPr>
          <w:rFonts w:eastAsiaTheme="minorHAnsi" w:cs="Times New Roman"/>
          <w:kern w:val="0"/>
          <w:lang w:eastAsia="en-US" w:bidi="ar-SA"/>
        </w:rPr>
        <w:t>, amely</w:t>
      </w:r>
    </w:p>
    <w:p w:rsidR="00414045" w:rsidRPr="00F83159" w:rsidRDefault="00414045" w:rsidP="00414045">
      <w:pPr>
        <w:widowControl/>
        <w:suppressAutoHyphens w:val="0"/>
        <w:autoSpaceDE w:val="0"/>
        <w:adjustRightInd w:val="0"/>
        <w:spacing w:after="20"/>
        <w:ind w:firstLine="142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F83159">
        <w:rPr>
          <w:rFonts w:eastAsiaTheme="minorHAnsi" w:cs="Times New Roman"/>
          <w:kern w:val="0"/>
          <w:lang w:eastAsia="en-US" w:bidi="ar-SA"/>
        </w:rPr>
        <w:t xml:space="preserve"> </w:t>
      </w:r>
      <w:proofErr w:type="gramStart"/>
      <w:r w:rsidRPr="00F83159">
        <w:rPr>
          <w:rFonts w:eastAsiaTheme="minorHAnsi" w:cs="Times New Roman"/>
          <w:i/>
          <w:iCs/>
          <w:kern w:val="0"/>
          <w:lang w:eastAsia="en-US" w:bidi="ar-SA"/>
        </w:rPr>
        <w:t>a</w:t>
      </w:r>
      <w:proofErr w:type="gramEnd"/>
      <w:r w:rsidRPr="00F83159">
        <w:rPr>
          <w:rFonts w:eastAsiaTheme="minorHAnsi" w:cs="Times New Roman"/>
          <w:i/>
          <w:iCs/>
          <w:kern w:val="0"/>
          <w:lang w:eastAsia="en-US" w:bidi="ar-SA"/>
        </w:rPr>
        <w:t>)</w:t>
      </w:r>
      <w:r w:rsidRPr="00F83159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F83159">
        <w:rPr>
          <w:rFonts w:eastAsiaTheme="minorHAnsi" w:cs="Times New Roman"/>
          <w:kern w:val="0"/>
          <w:lang w:eastAsia="en-US" w:bidi="ar-SA"/>
        </w:rPr>
        <w:t>a</w:t>
      </w:r>
      <w:proofErr w:type="spellEnd"/>
      <w:r w:rsidRPr="00F83159">
        <w:rPr>
          <w:rFonts w:eastAsiaTheme="minorHAnsi" w:cs="Times New Roman"/>
          <w:kern w:val="0"/>
          <w:lang w:eastAsia="en-US" w:bidi="ar-SA"/>
        </w:rPr>
        <w:t xml:space="preserve"> fejleszteni kívánt mozi vagy a</w:t>
      </w:r>
      <w:r>
        <w:rPr>
          <w:rFonts w:eastAsiaTheme="minorHAnsi" w:cs="Times New Roman"/>
          <w:kern w:val="0"/>
          <w:lang w:eastAsia="en-US" w:bidi="ar-SA"/>
        </w:rPr>
        <w:t xml:space="preserve"> felette tulajdonosi, vagyonkezelői jogokat gyakorló</w:t>
      </w:r>
      <w:r w:rsidRPr="00F83159">
        <w:rPr>
          <w:rFonts w:eastAsiaTheme="minorHAnsi" w:cs="Times New Roman"/>
          <w:kern w:val="0"/>
          <w:lang w:eastAsia="en-US" w:bidi="ar-SA"/>
        </w:rPr>
        <w:t xml:space="preserve">, </w:t>
      </w:r>
      <w:r>
        <w:rPr>
          <w:rFonts w:eastAsiaTheme="minorHAnsi" w:cs="Times New Roman"/>
          <w:kern w:val="0"/>
          <w:lang w:eastAsia="en-US" w:bidi="ar-SA"/>
        </w:rPr>
        <w:t xml:space="preserve">azt </w:t>
      </w:r>
      <w:r w:rsidRPr="00F83159">
        <w:rPr>
          <w:rFonts w:eastAsiaTheme="minorHAnsi" w:cs="Times New Roman"/>
          <w:kern w:val="0"/>
          <w:lang w:eastAsia="en-US" w:bidi="ar-SA"/>
        </w:rPr>
        <w:t xml:space="preserve">üzemeltető gazdasági társaság többségi </w:t>
      </w:r>
      <w:r>
        <w:rPr>
          <w:rFonts w:eastAsiaTheme="minorHAnsi" w:cs="Times New Roman"/>
          <w:kern w:val="0"/>
          <w:lang w:eastAsia="en-US" w:bidi="ar-SA"/>
        </w:rPr>
        <w:t xml:space="preserve">befolyással rendelkező </w:t>
      </w:r>
      <w:r w:rsidRPr="00F83159">
        <w:rPr>
          <w:rFonts w:eastAsiaTheme="minorHAnsi" w:cs="Times New Roman"/>
          <w:kern w:val="0"/>
          <w:lang w:eastAsia="en-US" w:bidi="ar-SA"/>
        </w:rPr>
        <w:t>tulajdonosa, vagy a mozit üzemeltető költségvetési szerv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F83159">
        <w:rPr>
          <w:rFonts w:eastAsiaTheme="minorHAnsi" w:cs="Times New Roman"/>
          <w:kern w:val="0"/>
          <w:lang w:eastAsia="en-US" w:bidi="ar-SA"/>
        </w:rPr>
        <w:t>alapítója (fenntartó), vagy</w:t>
      </w:r>
    </w:p>
    <w:p w:rsidR="00414045" w:rsidRPr="00F83159" w:rsidRDefault="00414045" w:rsidP="00414045">
      <w:pPr>
        <w:widowControl/>
        <w:suppressAutoHyphens w:val="0"/>
        <w:autoSpaceDE w:val="0"/>
        <w:adjustRightInd w:val="0"/>
        <w:spacing w:after="20"/>
        <w:ind w:firstLine="142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F83159">
        <w:rPr>
          <w:rFonts w:eastAsiaTheme="minorHAnsi" w:cs="Times New Roman"/>
          <w:kern w:val="0"/>
          <w:lang w:eastAsia="en-US" w:bidi="ar-SA"/>
        </w:rPr>
        <w:t xml:space="preserve"> </w:t>
      </w:r>
      <w:r w:rsidRPr="00F83159">
        <w:rPr>
          <w:rFonts w:eastAsiaTheme="minorHAnsi" w:cs="Times New Roman"/>
          <w:i/>
          <w:iCs/>
          <w:kern w:val="0"/>
          <w:lang w:eastAsia="en-US" w:bidi="ar-SA"/>
        </w:rPr>
        <w:t>b)</w:t>
      </w:r>
      <w:r w:rsidRPr="00F83159">
        <w:rPr>
          <w:rFonts w:eastAsiaTheme="minorHAnsi" w:cs="Times New Roman"/>
          <w:kern w:val="0"/>
          <w:lang w:eastAsia="en-US" w:bidi="ar-SA"/>
        </w:rPr>
        <w:t xml:space="preserve"> vállalja, hogy a nem önkormányzati vagy részben önkormányzati tulajdonban lévő mozi működtetéséhez, üzemeltetéséhez a </w:t>
      </w:r>
      <w:r>
        <w:rPr>
          <w:rFonts w:eastAsiaTheme="minorHAnsi" w:cs="Times New Roman"/>
          <w:kern w:val="0"/>
          <w:lang w:eastAsia="en-US" w:bidi="ar-SA"/>
        </w:rPr>
        <w:t>támogatás</w:t>
      </w:r>
      <w:r w:rsidRPr="00F83159">
        <w:rPr>
          <w:rFonts w:eastAsiaTheme="minorHAnsi" w:cs="Times New Roman"/>
          <w:kern w:val="0"/>
          <w:lang w:eastAsia="en-US" w:bidi="ar-SA"/>
        </w:rPr>
        <w:t xml:space="preserve"> megvalósulását követő három évben folyamatosan, az éves működési, üzemeltetési költségek legalább 10%-át biztosítja.</w:t>
      </w:r>
    </w:p>
    <w:p w:rsidR="00414045" w:rsidRPr="00F83159" w:rsidRDefault="00414045" w:rsidP="00414045">
      <w:pPr>
        <w:widowControl/>
        <w:suppressAutoHyphens w:val="0"/>
        <w:autoSpaceDE w:val="0"/>
        <w:adjustRightInd w:val="0"/>
        <w:spacing w:after="20"/>
        <w:ind w:firstLine="142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F83159">
        <w:rPr>
          <w:rFonts w:eastAsiaTheme="minorHAnsi" w:cs="Times New Roman"/>
          <w:kern w:val="0"/>
          <w:lang w:eastAsia="en-US" w:bidi="ar-SA"/>
        </w:rPr>
        <w:t xml:space="preserve"> (2) A </w:t>
      </w:r>
      <w:r>
        <w:rPr>
          <w:rFonts w:eastAsiaTheme="minorHAnsi" w:cs="Times New Roman"/>
          <w:kern w:val="0"/>
          <w:lang w:eastAsia="en-US" w:bidi="ar-SA"/>
        </w:rPr>
        <w:t xml:space="preserve">települési önkormányzat az (1) bekezdés alapján </w:t>
      </w:r>
      <w:r w:rsidRPr="00F83159">
        <w:rPr>
          <w:rFonts w:eastAsiaTheme="minorHAnsi" w:cs="Times New Roman"/>
          <w:kern w:val="0"/>
          <w:lang w:eastAsia="en-US" w:bidi="ar-SA"/>
        </w:rPr>
        <w:t>arra a fejleszteni kívánt mozira tekintettel részesülhet támogatásban, amely a következő feltételeknek megfelel:</w:t>
      </w:r>
    </w:p>
    <w:p w:rsidR="002A3D07" w:rsidRPr="00F83159" w:rsidRDefault="00414045" w:rsidP="002A3D07">
      <w:pPr>
        <w:widowControl/>
        <w:suppressAutoHyphens w:val="0"/>
        <w:autoSpaceDE w:val="0"/>
        <w:adjustRightInd w:val="0"/>
        <w:spacing w:after="20"/>
        <w:ind w:firstLine="142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F83159">
        <w:rPr>
          <w:rFonts w:eastAsiaTheme="minorHAnsi" w:cs="Times New Roman"/>
          <w:kern w:val="0"/>
          <w:lang w:eastAsia="en-US" w:bidi="ar-SA"/>
        </w:rPr>
        <w:t xml:space="preserve"> </w:t>
      </w:r>
      <w:proofErr w:type="gramStart"/>
      <w:r w:rsidRPr="00F83159">
        <w:rPr>
          <w:rFonts w:eastAsiaTheme="minorHAnsi" w:cs="Times New Roman"/>
          <w:i/>
          <w:iCs/>
          <w:kern w:val="0"/>
          <w:lang w:eastAsia="en-US" w:bidi="ar-SA"/>
        </w:rPr>
        <w:t>a</w:t>
      </w:r>
      <w:proofErr w:type="gramEnd"/>
      <w:r w:rsidRPr="00F83159">
        <w:rPr>
          <w:rFonts w:eastAsiaTheme="minorHAnsi" w:cs="Times New Roman"/>
          <w:i/>
          <w:iCs/>
          <w:kern w:val="0"/>
          <w:lang w:eastAsia="en-US" w:bidi="ar-SA"/>
        </w:rPr>
        <w:t>)</w:t>
      </w:r>
      <w:r w:rsidRPr="00F83159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F83159">
        <w:rPr>
          <w:rFonts w:eastAsiaTheme="minorHAnsi" w:cs="Times New Roman"/>
          <w:kern w:val="0"/>
          <w:lang w:eastAsia="en-US" w:bidi="ar-SA"/>
        </w:rPr>
        <w:t>a</w:t>
      </w:r>
      <w:proofErr w:type="spellEnd"/>
      <w:r w:rsidRPr="00F83159">
        <w:rPr>
          <w:rFonts w:eastAsiaTheme="minorHAnsi" w:cs="Times New Roman"/>
          <w:kern w:val="0"/>
          <w:lang w:eastAsia="en-US" w:bidi="ar-SA"/>
        </w:rPr>
        <w:t xml:space="preserve"> fejleszteni kívánt </w:t>
      </w:r>
      <w:proofErr w:type="spellStart"/>
      <w:r w:rsidRPr="00F83159">
        <w:rPr>
          <w:rFonts w:eastAsiaTheme="minorHAnsi" w:cs="Times New Roman"/>
          <w:kern w:val="0"/>
          <w:lang w:eastAsia="en-US" w:bidi="ar-SA"/>
        </w:rPr>
        <w:t>moziterem</w:t>
      </w:r>
      <w:proofErr w:type="spellEnd"/>
      <w:r w:rsidRPr="00F83159">
        <w:rPr>
          <w:rFonts w:eastAsiaTheme="minorHAnsi" w:cs="Times New Roman"/>
          <w:kern w:val="0"/>
          <w:lang w:eastAsia="en-US" w:bidi="ar-SA"/>
        </w:rPr>
        <w:t xml:space="preserve"> az „art” mozik minősítésének feltételeiről szóló miniszteri rendeletben (a továbbiakban: „art” mozi rendelet) előírt feltételek teljesítése alapján a mozgóképszakmai hatóságtól „art” terem minősítést kapott,</w:t>
      </w:r>
      <w:r>
        <w:rPr>
          <w:rFonts w:eastAsiaTheme="minorHAnsi" w:cs="Times New Roman"/>
          <w:kern w:val="0"/>
          <w:lang w:eastAsia="en-US" w:bidi="ar-SA"/>
        </w:rPr>
        <w:t xml:space="preserve"> vagy ennek hiányában a </w:t>
      </w:r>
      <w:proofErr w:type="spellStart"/>
      <w:r>
        <w:rPr>
          <w:rFonts w:eastAsiaTheme="minorHAnsi" w:cs="Times New Roman"/>
          <w:kern w:val="0"/>
          <w:lang w:eastAsia="en-US" w:bidi="ar-SA"/>
        </w:rPr>
        <w:t>moziüzemeltető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vállalja, hogy a támogatási szerződés megkötésének időpontjáig e minősítést megszerzi,</w:t>
      </w:r>
    </w:p>
    <w:p w:rsidR="00414045" w:rsidRPr="00F83159" w:rsidRDefault="00414045" w:rsidP="00414045">
      <w:pPr>
        <w:widowControl/>
        <w:suppressAutoHyphens w:val="0"/>
        <w:autoSpaceDE w:val="0"/>
        <w:adjustRightInd w:val="0"/>
        <w:spacing w:after="20"/>
        <w:ind w:firstLine="142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2A3D07">
        <w:rPr>
          <w:rFonts w:eastAsiaTheme="minorHAnsi" w:cs="Times New Roman"/>
          <w:i/>
          <w:kern w:val="0"/>
          <w:lang w:eastAsia="en-US" w:bidi="ar-SA"/>
        </w:rPr>
        <w:t xml:space="preserve"> </w:t>
      </w:r>
      <w:r w:rsidRPr="00F83159">
        <w:rPr>
          <w:rFonts w:eastAsiaTheme="minorHAnsi" w:cs="Times New Roman"/>
          <w:i/>
          <w:iCs/>
          <w:kern w:val="0"/>
          <w:lang w:eastAsia="en-US" w:bidi="ar-SA"/>
        </w:rPr>
        <w:t>b)</w:t>
      </w:r>
      <w:r w:rsidRPr="00F83159">
        <w:rPr>
          <w:rFonts w:eastAsiaTheme="minorHAnsi" w:cs="Times New Roman"/>
          <w:kern w:val="0"/>
          <w:lang w:eastAsia="en-US" w:bidi="ar-SA"/>
        </w:rPr>
        <w:t xml:space="preserve"> legfeljebb öt </w:t>
      </w:r>
      <w:proofErr w:type="spellStart"/>
      <w:r w:rsidRPr="00F83159">
        <w:rPr>
          <w:rFonts w:eastAsiaTheme="minorHAnsi" w:cs="Times New Roman"/>
          <w:kern w:val="0"/>
          <w:lang w:eastAsia="en-US" w:bidi="ar-SA"/>
        </w:rPr>
        <w:t>moziteremből</w:t>
      </w:r>
      <w:proofErr w:type="spellEnd"/>
      <w:r w:rsidRPr="00F83159">
        <w:rPr>
          <w:rFonts w:eastAsiaTheme="minorHAnsi" w:cs="Times New Roman"/>
          <w:kern w:val="0"/>
          <w:lang w:eastAsia="en-US" w:bidi="ar-SA"/>
        </w:rPr>
        <w:t xml:space="preserve"> áll, és</w:t>
      </w:r>
    </w:p>
    <w:p w:rsidR="00414045" w:rsidRPr="00F83159" w:rsidRDefault="00414045" w:rsidP="00414045">
      <w:pPr>
        <w:widowControl/>
        <w:suppressAutoHyphens w:val="0"/>
        <w:autoSpaceDE w:val="0"/>
        <w:adjustRightInd w:val="0"/>
        <w:spacing w:after="20"/>
        <w:ind w:firstLine="142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2A3D07">
        <w:rPr>
          <w:rFonts w:eastAsiaTheme="minorHAnsi" w:cs="Times New Roman"/>
          <w:i/>
          <w:kern w:val="0"/>
          <w:lang w:eastAsia="en-US" w:bidi="ar-SA"/>
        </w:rPr>
        <w:lastRenderedPageBreak/>
        <w:t xml:space="preserve"> </w:t>
      </w:r>
      <w:r w:rsidRPr="00F83159">
        <w:rPr>
          <w:rFonts w:eastAsiaTheme="minorHAnsi" w:cs="Times New Roman"/>
          <w:i/>
          <w:iCs/>
          <w:kern w:val="0"/>
          <w:lang w:eastAsia="en-US" w:bidi="ar-SA"/>
        </w:rPr>
        <w:t>c)</w:t>
      </w:r>
      <w:r w:rsidRPr="00F83159">
        <w:rPr>
          <w:rFonts w:eastAsiaTheme="minorHAnsi" w:cs="Times New Roman"/>
          <w:kern w:val="0"/>
          <w:lang w:eastAsia="en-US" w:bidi="ar-SA"/>
        </w:rPr>
        <w:t xml:space="preserve"> nem rendelkezik érvényes</w:t>
      </w:r>
      <w:r w:rsidR="00C2072A">
        <w:rPr>
          <w:rFonts w:eastAsiaTheme="minorHAnsi" w:cs="Times New Roman"/>
          <w:kern w:val="0"/>
          <w:lang w:eastAsia="en-US" w:bidi="ar-SA"/>
        </w:rPr>
        <w:t xml:space="preserve"> megállapodással </w:t>
      </w:r>
      <w:r w:rsidR="0053096B">
        <w:rPr>
          <w:rFonts w:eastAsiaTheme="minorHAnsi" w:cs="Times New Roman"/>
          <w:kern w:val="0"/>
          <w:lang w:eastAsia="en-US" w:bidi="ar-SA"/>
        </w:rPr>
        <w:t xml:space="preserve">a film digitális hordozón történő </w:t>
      </w:r>
      <w:r w:rsidR="00F702E0">
        <w:rPr>
          <w:rFonts w:eastAsiaTheme="minorHAnsi" w:cs="Times New Roman"/>
          <w:kern w:val="0"/>
          <w:lang w:eastAsia="en-US" w:bidi="ar-SA"/>
        </w:rPr>
        <w:t>bemutatásával</w:t>
      </w:r>
      <w:r w:rsidR="0053096B">
        <w:rPr>
          <w:rFonts w:eastAsiaTheme="minorHAnsi" w:cs="Times New Roman"/>
          <w:kern w:val="0"/>
          <w:lang w:eastAsia="en-US" w:bidi="ar-SA"/>
        </w:rPr>
        <w:t xml:space="preserve"> kapcsolatosan </w:t>
      </w:r>
      <w:r w:rsidR="00F702E0">
        <w:rPr>
          <w:rFonts w:eastAsiaTheme="minorHAnsi" w:cs="Times New Roman"/>
          <w:kern w:val="0"/>
          <w:lang w:eastAsia="en-US" w:bidi="ar-SA"/>
        </w:rPr>
        <w:t xml:space="preserve">a forgalmazó által </w:t>
      </w:r>
      <w:r w:rsidR="00F702E0" w:rsidRPr="00E16FAB">
        <w:rPr>
          <w:bCs/>
        </w:rPr>
        <w:t xml:space="preserve">termenként és filmenként </w:t>
      </w:r>
      <w:r w:rsidR="00C2072A" w:rsidRPr="00E16FAB">
        <w:rPr>
          <w:bCs/>
        </w:rPr>
        <w:t>fizetendő díjra</w:t>
      </w:r>
      <w:r w:rsidR="00C2072A">
        <w:rPr>
          <w:b/>
          <w:bCs/>
        </w:rPr>
        <w:t xml:space="preserve"> </w:t>
      </w:r>
      <w:r w:rsidR="00C2072A">
        <w:rPr>
          <w:rFonts w:eastAsiaTheme="minorHAnsi" w:cs="Times New Roman"/>
          <w:kern w:val="0"/>
          <w:lang w:eastAsia="en-US" w:bidi="ar-SA"/>
        </w:rPr>
        <w:t>(</w:t>
      </w:r>
      <w:r w:rsidRPr="00F83159">
        <w:rPr>
          <w:rFonts w:eastAsiaTheme="minorHAnsi" w:cs="Times New Roman"/>
          <w:kern w:val="0"/>
          <w:lang w:eastAsia="en-US" w:bidi="ar-SA"/>
        </w:rPr>
        <w:t>virtuális kópia díj</w:t>
      </w:r>
      <w:r w:rsidR="00C2072A">
        <w:rPr>
          <w:rFonts w:eastAsiaTheme="minorHAnsi" w:cs="Times New Roman"/>
          <w:kern w:val="0"/>
          <w:lang w:eastAsia="en-US" w:bidi="ar-SA"/>
        </w:rPr>
        <w:t>) vonatkozóan</w:t>
      </w:r>
      <w:r w:rsidRPr="00F83159">
        <w:rPr>
          <w:rFonts w:eastAsiaTheme="minorHAnsi" w:cs="Times New Roman"/>
          <w:kern w:val="0"/>
          <w:lang w:eastAsia="en-US" w:bidi="ar-SA"/>
        </w:rPr>
        <w:t>.</w:t>
      </w:r>
    </w:p>
    <w:p w:rsidR="00414045" w:rsidRPr="00F83159" w:rsidRDefault="00414045" w:rsidP="00414045">
      <w:pPr>
        <w:widowControl/>
        <w:suppressAutoHyphens w:val="0"/>
        <w:autoSpaceDE w:val="0"/>
        <w:adjustRightInd w:val="0"/>
        <w:spacing w:after="20"/>
        <w:ind w:firstLine="142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F83159">
        <w:rPr>
          <w:rFonts w:eastAsiaTheme="minorHAnsi" w:cs="Times New Roman"/>
          <w:kern w:val="0"/>
          <w:lang w:eastAsia="en-US" w:bidi="ar-SA"/>
        </w:rPr>
        <w:t xml:space="preserve"> (3) Nem nyújtható támogatás olyan </w:t>
      </w:r>
      <w:r>
        <w:rPr>
          <w:rFonts w:eastAsiaTheme="minorHAnsi" w:cs="Times New Roman"/>
          <w:kern w:val="0"/>
          <w:lang w:eastAsia="en-US" w:bidi="ar-SA"/>
        </w:rPr>
        <w:t xml:space="preserve">települési önkormányzat </w:t>
      </w:r>
      <w:r w:rsidRPr="00F83159">
        <w:rPr>
          <w:rFonts w:eastAsiaTheme="minorHAnsi" w:cs="Times New Roman"/>
          <w:kern w:val="0"/>
          <w:lang w:eastAsia="en-US" w:bidi="ar-SA"/>
        </w:rPr>
        <w:t>részére, amely</w:t>
      </w:r>
    </w:p>
    <w:p w:rsidR="00414045" w:rsidRPr="00F83159" w:rsidRDefault="00414045" w:rsidP="00414045">
      <w:pPr>
        <w:widowControl/>
        <w:suppressAutoHyphens w:val="0"/>
        <w:autoSpaceDE w:val="0"/>
        <w:adjustRightInd w:val="0"/>
        <w:spacing w:after="20"/>
        <w:ind w:firstLine="142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F83159">
        <w:rPr>
          <w:rFonts w:eastAsiaTheme="minorHAnsi" w:cs="Times New Roman"/>
          <w:kern w:val="0"/>
          <w:lang w:eastAsia="en-US" w:bidi="ar-SA"/>
        </w:rPr>
        <w:t xml:space="preserve"> </w:t>
      </w:r>
      <w:proofErr w:type="gramStart"/>
      <w:r w:rsidRPr="00F83159">
        <w:rPr>
          <w:rFonts w:eastAsiaTheme="minorHAnsi" w:cs="Times New Roman"/>
          <w:i/>
          <w:iCs/>
          <w:kern w:val="0"/>
          <w:lang w:eastAsia="en-US" w:bidi="ar-SA"/>
        </w:rPr>
        <w:t>a</w:t>
      </w:r>
      <w:proofErr w:type="gramEnd"/>
      <w:r w:rsidRPr="00F83159">
        <w:rPr>
          <w:rFonts w:eastAsiaTheme="minorHAnsi" w:cs="Times New Roman"/>
          <w:i/>
          <w:iCs/>
          <w:kern w:val="0"/>
          <w:lang w:eastAsia="en-US" w:bidi="ar-SA"/>
        </w:rPr>
        <w:t>)</w:t>
      </w:r>
      <w:r w:rsidRPr="00F83159">
        <w:rPr>
          <w:rFonts w:eastAsiaTheme="minorHAnsi" w:cs="Times New Roman"/>
          <w:kern w:val="0"/>
          <w:lang w:eastAsia="en-US" w:bidi="ar-SA"/>
        </w:rPr>
        <w:t xml:space="preserve"> adósságrendezési eljárás alatt áll</w:t>
      </w:r>
      <w:r w:rsidR="00273FE5">
        <w:rPr>
          <w:rFonts w:eastAsiaTheme="minorHAnsi" w:cs="Times New Roman"/>
          <w:kern w:val="0"/>
          <w:lang w:eastAsia="en-US" w:bidi="ar-SA"/>
        </w:rPr>
        <w:t>,</w:t>
      </w:r>
      <w:r>
        <w:rPr>
          <w:rFonts w:eastAsiaTheme="minorHAnsi" w:cs="Times New Roman"/>
          <w:kern w:val="0"/>
          <w:lang w:eastAsia="en-US" w:bidi="ar-SA"/>
        </w:rPr>
        <w:t xml:space="preserve"> vagy</w:t>
      </w:r>
    </w:p>
    <w:p w:rsidR="00414045" w:rsidRPr="00F83159" w:rsidRDefault="00414045" w:rsidP="00414045">
      <w:pPr>
        <w:widowControl/>
        <w:suppressAutoHyphens w:val="0"/>
        <w:autoSpaceDE w:val="0"/>
        <w:adjustRightInd w:val="0"/>
        <w:spacing w:after="20"/>
        <w:ind w:firstLine="142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F83159">
        <w:rPr>
          <w:rFonts w:eastAsiaTheme="minorHAnsi" w:cs="Times New Roman"/>
          <w:kern w:val="0"/>
          <w:lang w:eastAsia="en-US" w:bidi="ar-SA"/>
        </w:rPr>
        <w:t xml:space="preserve"> </w:t>
      </w:r>
      <w:r>
        <w:rPr>
          <w:rFonts w:eastAsiaTheme="minorHAnsi" w:cs="Times New Roman"/>
          <w:i/>
          <w:iCs/>
          <w:kern w:val="0"/>
          <w:lang w:eastAsia="en-US" w:bidi="ar-SA"/>
        </w:rPr>
        <w:t>b</w:t>
      </w:r>
      <w:r w:rsidRPr="00F83159">
        <w:rPr>
          <w:rFonts w:eastAsiaTheme="minorHAnsi" w:cs="Times New Roman"/>
          <w:i/>
          <w:iCs/>
          <w:kern w:val="0"/>
          <w:lang w:eastAsia="en-US" w:bidi="ar-SA"/>
        </w:rPr>
        <w:t>)</w:t>
      </w:r>
      <w:r w:rsidRPr="00F83159">
        <w:rPr>
          <w:rFonts w:eastAsiaTheme="minorHAnsi" w:cs="Times New Roman"/>
          <w:kern w:val="0"/>
          <w:lang w:eastAsia="en-US" w:bidi="ar-SA"/>
        </w:rPr>
        <w:t xml:space="preserve"> </w:t>
      </w:r>
      <w:r>
        <w:rPr>
          <w:rFonts w:eastAsiaTheme="minorHAnsi" w:cs="Times New Roman"/>
          <w:kern w:val="0"/>
          <w:lang w:eastAsia="en-US" w:bidi="ar-SA"/>
        </w:rPr>
        <w:t>az államháztartásról szóló 2011. évi CXCV. törvény 50. § (3) bekezdése szerinti</w:t>
      </w:r>
      <w:r w:rsidR="00D31507">
        <w:rPr>
          <w:rFonts w:eastAsiaTheme="minorHAnsi" w:cs="Times New Roman"/>
          <w:kern w:val="0"/>
          <w:lang w:eastAsia="en-US" w:bidi="ar-SA"/>
        </w:rPr>
        <w:t>,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F83159">
        <w:rPr>
          <w:rFonts w:eastAsiaTheme="minorHAnsi" w:cs="Times New Roman"/>
          <w:kern w:val="0"/>
          <w:lang w:eastAsia="en-US" w:bidi="ar-SA"/>
        </w:rPr>
        <w:t>esedékessé</w:t>
      </w:r>
      <w:r>
        <w:rPr>
          <w:rFonts w:eastAsiaTheme="minorHAnsi" w:cs="Times New Roman"/>
          <w:kern w:val="0"/>
          <w:lang w:eastAsia="en-US" w:bidi="ar-SA"/>
        </w:rPr>
        <w:t xml:space="preserve"> vált és </w:t>
      </w:r>
      <w:r w:rsidRPr="00F83159">
        <w:rPr>
          <w:rFonts w:eastAsiaTheme="minorHAnsi" w:cs="Times New Roman"/>
          <w:kern w:val="0"/>
          <w:lang w:eastAsia="en-US" w:bidi="ar-SA"/>
        </w:rPr>
        <w:t>meg nem fizetett köztartozással rendelkezik.</w:t>
      </w:r>
    </w:p>
    <w:p w:rsidR="00414045" w:rsidRPr="00F83159" w:rsidRDefault="00414045" w:rsidP="00414045">
      <w:pPr>
        <w:widowControl/>
        <w:suppressAutoHyphens w:val="0"/>
        <w:autoSpaceDE w:val="0"/>
        <w:adjustRightInd w:val="0"/>
        <w:spacing w:after="20"/>
        <w:ind w:firstLine="142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414045" w:rsidRPr="00F83159" w:rsidRDefault="00414045" w:rsidP="00414045">
      <w:pPr>
        <w:widowControl/>
        <w:suppressAutoHyphens w:val="0"/>
        <w:autoSpaceDE w:val="0"/>
        <w:adjustRightInd w:val="0"/>
        <w:spacing w:after="20"/>
        <w:ind w:firstLine="142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b/>
          <w:bCs/>
          <w:kern w:val="0"/>
          <w:lang w:eastAsia="en-US" w:bidi="ar-SA"/>
        </w:rPr>
        <w:t>4</w:t>
      </w:r>
      <w:r w:rsidRPr="00F83159">
        <w:rPr>
          <w:rFonts w:eastAsiaTheme="minorHAnsi" w:cs="Times New Roman"/>
          <w:b/>
          <w:bCs/>
          <w:kern w:val="0"/>
          <w:lang w:eastAsia="en-US" w:bidi="ar-SA"/>
        </w:rPr>
        <w:t>. §</w:t>
      </w:r>
      <w:r w:rsidRPr="00F83159">
        <w:rPr>
          <w:rFonts w:eastAsiaTheme="minorHAnsi" w:cs="Times New Roman"/>
          <w:kern w:val="0"/>
          <w:lang w:eastAsia="en-US" w:bidi="ar-SA"/>
        </w:rPr>
        <w:t xml:space="preserve"> (1) Támogatás csak olyan fejlesztéshez adható, amely esetén a fejlesztés bekerülési összegének legalább 25%-át a </w:t>
      </w:r>
      <w:r>
        <w:rPr>
          <w:rFonts w:eastAsiaTheme="minorHAnsi" w:cs="Times New Roman"/>
          <w:kern w:val="0"/>
          <w:lang w:eastAsia="en-US" w:bidi="ar-SA"/>
        </w:rPr>
        <w:t>települési önkormányzat</w:t>
      </w:r>
      <w:r w:rsidRPr="00F83159">
        <w:rPr>
          <w:rFonts w:eastAsiaTheme="minorHAnsi" w:cs="Times New Roman"/>
          <w:kern w:val="0"/>
          <w:lang w:eastAsia="en-US" w:bidi="ar-SA"/>
        </w:rPr>
        <w:t xml:space="preserve"> saját forrásként biztosítja.</w:t>
      </w:r>
    </w:p>
    <w:p w:rsidR="00414045" w:rsidRPr="00F83159" w:rsidRDefault="00414045" w:rsidP="00414045">
      <w:pPr>
        <w:widowControl/>
        <w:suppressAutoHyphens w:val="0"/>
        <w:autoSpaceDE w:val="0"/>
        <w:adjustRightInd w:val="0"/>
        <w:spacing w:after="20"/>
        <w:ind w:firstLine="142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F83159">
        <w:rPr>
          <w:rFonts w:eastAsiaTheme="minorHAnsi" w:cs="Times New Roman"/>
          <w:kern w:val="0"/>
          <w:lang w:eastAsia="en-US" w:bidi="ar-SA"/>
        </w:rPr>
        <w:t xml:space="preserve"> (2) A támogatás nem haladhatja meg </w:t>
      </w:r>
      <w:r>
        <w:rPr>
          <w:rFonts w:eastAsiaTheme="minorHAnsi" w:cs="Times New Roman"/>
          <w:kern w:val="0"/>
          <w:lang w:eastAsia="en-US" w:bidi="ar-SA"/>
        </w:rPr>
        <w:t xml:space="preserve">fejlesztésenként </w:t>
      </w:r>
      <w:r w:rsidRPr="00F83159">
        <w:rPr>
          <w:rFonts w:eastAsiaTheme="minorHAnsi" w:cs="Times New Roman"/>
          <w:kern w:val="0"/>
          <w:lang w:eastAsia="en-US" w:bidi="ar-SA"/>
        </w:rPr>
        <w:t>a 12,5 millió forintot.</w:t>
      </w:r>
    </w:p>
    <w:p w:rsidR="00414045" w:rsidRPr="00F83159" w:rsidRDefault="00414045" w:rsidP="00414045">
      <w:pPr>
        <w:widowControl/>
        <w:suppressAutoHyphens w:val="0"/>
        <w:autoSpaceDE w:val="0"/>
        <w:adjustRightInd w:val="0"/>
        <w:spacing w:after="20"/>
        <w:ind w:firstLine="142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414045" w:rsidRPr="00F83159" w:rsidRDefault="00414045" w:rsidP="00414045">
      <w:pPr>
        <w:widowControl/>
        <w:suppressAutoHyphens w:val="0"/>
        <w:autoSpaceDE w:val="0"/>
        <w:adjustRightInd w:val="0"/>
        <w:spacing w:after="20"/>
        <w:ind w:firstLine="142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b/>
          <w:bCs/>
          <w:kern w:val="0"/>
          <w:lang w:eastAsia="en-US" w:bidi="ar-SA"/>
        </w:rPr>
        <w:t>5</w:t>
      </w:r>
      <w:r w:rsidRPr="00F83159">
        <w:rPr>
          <w:rFonts w:eastAsiaTheme="minorHAnsi" w:cs="Times New Roman"/>
          <w:b/>
          <w:bCs/>
          <w:kern w:val="0"/>
          <w:lang w:eastAsia="en-US" w:bidi="ar-SA"/>
        </w:rPr>
        <w:t>. §</w:t>
      </w:r>
      <w:r w:rsidRPr="00F83159">
        <w:rPr>
          <w:rFonts w:eastAsiaTheme="minorHAnsi" w:cs="Times New Roman"/>
          <w:kern w:val="0"/>
          <w:lang w:eastAsia="en-US" w:bidi="ar-SA"/>
        </w:rPr>
        <w:t xml:space="preserve"> (1) Támogatás igényelhető a fejleszteni kívánt </w:t>
      </w:r>
      <w:proofErr w:type="spellStart"/>
      <w:r w:rsidRPr="00F83159">
        <w:rPr>
          <w:rFonts w:eastAsiaTheme="minorHAnsi" w:cs="Times New Roman"/>
          <w:kern w:val="0"/>
          <w:lang w:eastAsia="en-US" w:bidi="ar-SA"/>
        </w:rPr>
        <w:t>moziterem</w:t>
      </w:r>
      <w:proofErr w:type="spellEnd"/>
      <w:r w:rsidRPr="00F83159">
        <w:rPr>
          <w:rFonts w:eastAsiaTheme="minorHAnsi" w:cs="Times New Roman"/>
          <w:kern w:val="0"/>
          <w:lang w:eastAsia="en-US" w:bidi="ar-SA"/>
        </w:rPr>
        <w:t xml:space="preserve"> meglévő vetítőterme műszaki feltételeinek javításához, az alábbi fejlesztések együttes vagy önálló megvalósítására:</w:t>
      </w:r>
    </w:p>
    <w:p w:rsidR="00414045" w:rsidRPr="00F83159" w:rsidRDefault="00414045" w:rsidP="00414045">
      <w:pPr>
        <w:widowControl/>
        <w:suppressAutoHyphens w:val="0"/>
        <w:autoSpaceDE w:val="0"/>
        <w:adjustRightInd w:val="0"/>
        <w:spacing w:after="20"/>
        <w:ind w:firstLine="142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F83159">
        <w:rPr>
          <w:rFonts w:eastAsiaTheme="minorHAnsi" w:cs="Times New Roman"/>
          <w:kern w:val="0"/>
          <w:lang w:eastAsia="en-US" w:bidi="ar-SA"/>
        </w:rPr>
        <w:t xml:space="preserve"> </w:t>
      </w:r>
      <w:proofErr w:type="gramStart"/>
      <w:r w:rsidRPr="00F83159">
        <w:rPr>
          <w:rFonts w:eastAsiaTheme="minorHAnsi" w:cs="Times New Roman"/>
          <w:i/>
          <w:iCs/>
          <w:kern w:val="0"/>
          <w:lang w:eastAsia="en-US" w:bidi="ar-SA"/>
        </w:rPr>
        <w:t>a</w:t>
      </w:r>
      <w:proofErr w:type="gramEnd"/>
      <w:r w:rsidRPr="00F83159">
        <w:rPr>
          <w:rFonts w:eastAsiaTheme="minorHAnsi" w:cs="Times New Roman"/>
          <w:i/>
          <w:iCs/>
          <w:kern w:val="0"/>
          <w:lang w:eastAsia="en-US" w:bidi="ar-SA"/>
        </w:rPr>
        <w:t>)</w:t>
      </w:r>
      <w:r w:rsidRPr="00F83159">
        <w:rPr>
          <w:rFonts w:eastAsiaTheme="minorHAnsi" w:cs="Times New Roman"/>
          <w:kern w:val="0"/>
          <w:lang w:eastAsia="en-US" w:bidi="ar-SA"/>
        </w:rPr>
        <w:t xml:space="preserve"> legalább 2048</w:t>
      </w:r>
      <w:r>
        <w:rPr>
          <w:rFonts w:eastAsiaTheme="minorHAnsi" w:cs="Times New Roman"/>
          <w:kern w:val="0"/>
          <w:lang w:eastAsia="en-US" w:bidi="ar-SA"/>
        </w:rPr>
        <w:t>X</w:t>
      </w:r>
      <w:r w:rsidRPr="00F83159">
        <w:rPr>
          <w:rFonts w:eastAsiaTheme="minorHAnsi" w:cs="Times New Roman"/>
          <w:kern w:val="0"/>
          <w:lang w:eastAsia="en-US" w:bidi="ar-SA"/>
        </w:rPr>
        <w:t>1080 felbontású, JPEG 2000 tömörítési formátumú, DCI kompatibilis</w:t>
      </w:r>
      <w:r w:rsidR="001C26A5">
        <w:rPr>
          <w:rFonts w:eastAsiaTheme="minorHAnsi" w:cs="Times New Roman"/>
          <w:kern w:val="0"/>
          <w:lang w:eastAsia="en-US" w:bidi="ar-SA"/>
        </w:rPr>
        <w:t xml:space="preserve"> </w:t>
      </w:r>
      <w:r>
        <w:rPr>
          <w:rFonts w:eastAsiaTheme="minorHAnsi" w:cs="Times New Roman"/>
          <w:kern w:val="0"/>
          <w:lang w:eastAsia="en-US" w:bidi="ar-SA"/>
        </w:rPr>
        <w:t xml:space="preserve">projektor és az ahhoz szükséges szerver </w:t>
      </w:r>
      <w:r w:rsidRPr="00F83159">
        <w:rPr>
          <w:rFonts w:eastAsiaTheme="minorHAnsi" w:cs="Times New Roman"/>
          <w:kern w:val="0"/>
          <w:lang w:eastAsia="en-US" w:bidi="ar-SA"/>
        </w:rPr>
        <w:t>beszerzése, valamint</w:t>
      </w:r>
    </w:p>
    <w:p w:rsidR="00414045" w:rsidRPr="00F83159" w:rsidRDefault="00414045" w:rsidP="00414045">
      <w:pPr>
        <w:widowControl/>
        <w:suppressAutoHyphens w:val="0"/>
        <w:autoSpaceDE w:val="0"/>
        <w:adjustRightInd w:val="0"/>
        <w:spacing w:after="20"/>
        <w:ind w:firstLine="142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F83159">
        <w:rPr>
          <w:rFonts w:eastAsiaTheme="minorHAnsi" w:cs="Times New Roman"/>
          <w:kern w:val="0"/>
          <w:lang w:eastAsia="en-US" w:bidi="ar-SA"/>
        </w:rPr>
        <w:t xml:space="preserve"> </w:t>
      </w:r>
      <w:r>
        <w:rPr>
          <w:rFonts w:eastAsiaTheme="minorHAnsi" w:cs="Times New Roman"/>
          <w:i/>
          <w:iCs/>
          <w:kern w:val="0"/>
          <w:lang w:eastAsia="en-US" w:bidi="ar-SA"/>
        </w:rPr>
        <w:t>b</w:t>
      </w:r>
      <w:r w:rsidRPr="00F83159">
        <w:rPr>
          <w:rFonts w:eastAsiaTheme="minorHAnsi" w:cs="Times New Roman"/>
          <w:i/>
          <w:iCs/>
          <w:kern w:val="0"/>
          <w:lang w:eastAsia="en-US" w:bidi="ar-SA"/>
        </w:rPr>
        <w:t>)</w:t>
      </w:r>
      <w:r w:rsidRPr="00F83159">
        <w:rPr>
          <w:rFonts w:eastAsiaTheme="minorHAnsi" w:cs="Times New Roman"/>
          <w:kern w:val="0"/>
          <w:lang w:eastAsia="en-US" w:bidi="ar-SA"/>
        </w:rPr>
        <w:t xml:space="preserve"> a beszerzett eszköz </w:t>
      </w:r>
      <w:r>
        <w:rPr>
          <w:rFonts w:eastAsiaTheme="minorHAnsi" w:cs="Times New Roman"/>
          <w:kern w:val="0"/>
          <w:lang w:eastAsia="en-US" w:bidi="ar-SA"/>
        </w:rPr>
        <w:t>üzembe helyezése, ide</w:t>
      </w:r>
      <w:r w:rsidRPr="00F83159">
        <w:rPr>
          <w:rFonts w:eastAsiaTheme="minorHAnsi" w:cs="Times New Roman"/>
          <w:kern w:val="0"/>
          <w:lang w:eastAsia="en-US" w:bidi="ar-SA"/>
        </w:rPr>
        <w:t>értve a</w:t>
      </w:r>
      <w:r>
        <w:rPr>
          <w:rFonts w:eastAsiaTheme="minorHAnsi" w:cs="Times New Roman"/>
          <w:kern w:val="0"/>
          <w:lang w:eastAsia="en-US" w:bidi="ar-SA"/>
        </w:rPr>
        <w:t>z ehhez esetlegesen szükséges</w:t>
      </w:r>
      <w:r w:rsidRPr="00F83159">
        <w:rPr>
          <w:rFonts w:eastAsiaTheme="minorHAnsi" w:cs="Times New Roman"/>
          <w:kern w:val="0"/>
          <w:lang w:eastAsia="en-US" w:bidi="ar-SA"/>
        </w:rPr>
        <w:t xml:space="preserve"> gépház átalakításának költségeit</w:t>
      </w:r>
      <w:r>
        <w:rPr>
          <w:rFonts w:eastAsiaTheme="minorHAnsi" w:cs="Times New Roman"/>
          <w:kern w:val="0"/>
          <w:lang w:eastAsia="en-US" w:bidi="ar-SA"/>
        </w:rPr>
        <w:t xml:space="preserve"> is</w:t>
      </w:r>
      <w:r w:rsidRPr="00F83159">
        <w:rPr>
          <w:rFonts w:eastAsiaTheme="minorHAnsi" w:cs="Times New Roman"/>
          <w:kern w:val="0"/>
          <w:lang w:eastAsia="en-US" w:bidi="ar-SA"/>
        </w:rPr>
        <w:t>.</w:t>
      </w:r>
    </w:p>
    <w:p w:rsidR="00414045" w:rsidRPr="00F83159" w:rsidRDefault="00414045" w:rsidP="00414045">
      <w:pPr>
        <w:widowControl/>
        <w:suppressAutoHyphens w:val="0"/>
        <w:autoSpaceDE w:val="0"/>
        <w:adjustRightInd w:val="0"/>
        <w:spacing w:after="20"/>
        <w:ind w:firstLine="142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F83159">
        <w:rPr>
          <w:rFonts w:eastAsiaTheme="minorHAnsi" w:cs="Times New Roman"/>
          <w:kern w:val="0"/>
          <w:lang w:eastAsia="en-US" w:bidi="ar-SA"/>
        </w:rPr>
        <w:t xml:space="preserve"> (2) Nem nyújtható támogatás</w:t>
      </w:r>
      <w:r>
        <w:rPr>
          <w:rFonts w:eastAsiaTheme="minorHAnsi" w:cs="Times New Roman"/>
          <w:kern w:val="0"/>
          <w:lang w:eastAsia="en-US" w:bidi="ar-SA"/>
        </w:rPr>
        <w:t xml:space="preserve"> csupán</w:t>
      </w:r>
      <w:r w:rsidRPr="00F83159">
        <w:rPr>
          <w:rFonts w:eastAsiaTheme="minorHAnsi" w:cs="Times New Roman"/>
          <w:kern w:val="0"/>
          <w:lang w:eastAsia="en-US" w:bidi="ar-SA"/>
        </w:rPr>
        <w:t xml:space="preserve"> a </w:t>
      </w:r>
      <w:proofErr w:type="spellStart"/>
      <w:r w:rsidRPr="00F83159">
        <w:rPr>
          <w:rFonts w:eastAsiaTheme="minorHAnsi" w:cs="Times New Roman"/>
          <w:kern w:val="0"/>
          <w:lang w:eastAsia="en-US" w:bidi="ar-SA"/>
        </w:rPr>
        <w:t>moziterem</w:t>
      </w:r>
      <w:proofErr w:type="spellEnd"/>
      <w:r w:rsidRPr="00F83159">
        <w:rPr>
          <w:rFonts w:eastAsiaTheme="minorHAnsi" w:cs="Times New Roman"/>
          <w:kern w:val="0"/>
          <w:lang w:eastAsia="en-US" w:bidi="ar-SA"/>
        </w:rPr>
        <w:t xml:space="preserve"> 3D vetítő berendezéssel való felszerelésére</w:t>
      </w:r>
      <w:r>
        <w:rPr>
          <w:rFonts w:eastAsiaTheme="minorHAnsi" w:cs="Times New Roman"/>
          <w:kern w:val="0"/>
          <w:lang w:eastAsia="en-US" w:bidi="ar-SA"/>
        </w:rPr>
        <w:t>.</w:t>
      </w:r>
    </w:p>
    <w:p w:rsidR="00414045" w:rsidRPr="00F83159" w:rsidRDefault="00414045" w:rsidP="00414045">
      <w:pPr>
        <w:widowControl/>
        <w:suppressAutoHyphens w:val="0"/>
        <w:autoSpaceDE w:val="0"/>
        <w:adjustRightInd w:val="0"/>
        <w:spacing w:after="20"/>
        <w:ind w:firstLine="142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F83159">
        <w:rPr>
          <w:rFonts w:eastAsiaTheme="minorHAnsi" w:cs="Times New Roman"/>
          <w:kern w:val="0"/>
          <w:lang w:eastAsia="en-US" w:bidi="ar-SA"/>
        </w:rPr>
        <w:t xml:space="preserve"> (3) A támogatással fejleszteni kívánt </w:t>
      </w:r>
      <w:proofErr w:type="spellStart"/>
      <w:r w:rsidRPr="00F83159">
        <w:rPr>
          <w:rFonts w:eastAsiaTheme="minorHAnsi" w:cs="Times New Roman"/>
          <w:kern w:val="0"/>
          <w:lang w:eastAsia="en-US" w:bidi="ar-SA"/>
        </w:rPr>
        <w:t>mozitermet</w:t>
      </w:r>
      <w:proofErr w:type="spellEnd"/>
      <w:r w:rsidRPr="00F83159">
        <w:rPr>
          <w:rFonts w:eastAsiaTheme="minorHAnsi" w:cs="Times New Roman"/>
          <w:kern w:val="0"/>
          <w:lang w:eastAsia="en-US" w:bidi="ar-SA"/>
        </w:rPr>
        <w:t xml:space="preserve"> a fejlesztés igazolt befejezésétől számított </w:t>
      </w:r>
      <w:r>
        <w:rPr>
          <w:rFonts w:eastAsiaTheme="minorHAnsi" w:cs="Times New Roman"/>
          <w:kern w:val="0"/>
          <w:lang w:eastAsia="en-US" w:bidi="ar-SA"/>
        </w:rPr>
        <w:t xml:space="preserve">két </w:t>
      </w:r>
      <w:r w:rsidRPr="00F83159">
        <w:rPr>
          <w:rFonts w:eastAsiaTheme="minorHAnsi" w:cs="Times New Roman"/>
          <w:kern w:val="0"/>
          <w:lang w:eastAsia="en-US" w:bidi="ar-SA"/>
        </w:rPr>
        <w:t xml:space="preserve">éven keresztül – figyelemmel a </w:t>
      </w:r>
      <w:r>
        <w:rPr>
          <w:rFonts w:eastAsiaTheme="minorHAnsi" w:cs="Times New Roman"/>
          <w:kern w:val="0"/>
          <w:lang w:eastAsia="en-US" w:bidi="ar-SA"/>
        </w:rPr>
        <w:t>10</w:t>
      </w:r>
      <w:r w:rsidRPr="00F83159">
        <w:rPr>
          <w:rFonts w:eastAsiaTheme="minorHAnsi" w:cs="Times New Roman"/>
          <w:kern w:val="0"/>
          <w:lang w:eastAsia="en-US" w:bidi="ar-SA"/>
        </w:rPr>
        <w:t>. § (</w:t>
      </w:r>
      <w:r>
        <w:rPr>
          <w:rFonts w:eastAsiaTheme="minorHAnsi" w:cs="Times New Roman"/>
          <w:kern w:val="0"/>
          <w:lang w:eastAsia="en-US" w:bidi="ar-SA"/>
        </w:rPr>
        <w:t>2</w:t>
      </w:r>
      <w:r w:rsidRPr="00F83159">
        <w:rPr>
          <w:rFonts w:eastAsiaTheme="minorHAnsi" w:cs="Times New Roman"/>
          <w:kern w:val="0"/>
          <w:lang w:eastAsia="en-US" w:bidi="ar-SA"/>
        </w:rPr>
        <w:t xml:space="preserve">) bekezdésére – az „art” mozi rendeletben meghatározott feltételeknek megfelelően „art” </w:t>
      </w:r>
      <w:proofErr w:type="spellStart"/>
      <w:r w:rsidRPr="00F83159">
        <w:rPr>
          <w:rFonts w:eastAsiaTheme="minorHAnsi" w:cs="Times New Roman"/>
          <w:kern w:val="0"/>
          <w:lang w:eastAsia="en-US" w:bidi="ar-SA"/>
        </w:rPr>
        <w:t>moziteremként</w:t>
      </w:r>
      <w:proofErr w:type="spellEnd"/>
      <w:r w:rsidRPr="00F83159">
        <w:rPr>
          <w:rFonts w:eastAsiaTheme="minorHAnsi" w:cs="Times New Roman"/>
          <w:kern w:val="0"/>
          <w:lang w:eastAsia="en-US" w:bidi="ar-SA"/>
        </w:rPr>
        <w:t xml:space="preserve"> kell működtetni.</w:t>
      </w:r>
    </w:p>
    <w:p w:rsidR="00414045" w:rsidRPr="00D31507" w:rsidRDefault="00AC1DFE" w:rsidP="00414045">
      <w:pPr>
        <w:widowControl/>
        <w:suppressAutoHyphens w:val="0"/>
        <w:autoSpaceDE w:val="0"/>
        <w:adjustRightInd w:val="0"/>
        <w:spacing w:after="20"/>
        <w:ind w:firstLine="142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D31507">
        <w:rPr>
          <w:rFonts w:cs="Times New Roman"/>
        </w:rPr>
        <w:t xml:space="preserve">(4) A </w:t>
      </w:r>
      <w:r w:rsidR="002A3D07" w:rsidRPr="00D31507">
        <w:rPr>
          <w:rFonts w:cs="Times New Roman"/>
        </w:rPr>
        <w:t xml:space="preserve">támogatással fejleszteni kívánt </w:t>
      </w:r>
      <w:proofErr w:type="spellStart"/>
      <w:r w:rsidR="002A3D07" w:rsidRPr="00D31507">
        <w:rPr>
          <w:rFonts w:cs="Times New Roman"/>
        </w:rPr>
        <w:t>moziterem</w:t>
      </w:r>
      <w:proofErr w:type="spellEnd"/>
      <w:r w:rsidR="002A3D07" w:rsidRPr="00D31507">
        <w:rPr>
          <w:rFonts w:cs="Times New Roman"/>
        </w:rPr>
        <w:t xml:space="preserve"> esetében </w:t>
      </w:r>
      <w:r w:rsidR="00616923" w:rsidRPr="00D31507">
        <w:rPr>
          <w:rFonts w:cs="Times New Roman"/>
        </w:rPr>
        <w:t xml:space="preserve">a fejlesztés folyamán </w:t>
      </w:r>
      <w:r w:rsidRPr="00D31507">
        <w:rPr>
          <w:rFonts w:cs="Times New Roman"/>
        </w:rPr>
        <w:t>a szerver hatályos DCI szabályrendszerhez alkalmazkodó háttértárolójának használata során a megfelelő kópiafeltöltést</w:t>
      </w:r>
      <w:r w:rsidR="002A3D07" w:rsidRPr="00D31507">
        <w:rPr>
          <w:rFonts w:cs="Times New Roman"/>
        </w:rPr>
        <w:t>,</w:t>
      </w:r>
      <w:r w:rsidRPr="00D31507">
        <w:rPr>
          <w:rFonts w:cs="Times New Roman"/>
        </w:rPr>
        <w:t xml:space="preserve"> kópiaellenőrzést</w:t>
      </w:r>
      <w:r w:rsidR="002A3D07" w:rsidRPr="00D31507">
        <w:rPr>
          <w:rFonts w:cs="Times New Roman"/>
        </w:rPr>
        <w:t xml:space="preserve"> és</w:t>
      </w:r>
      <w:r w:rsidRPr="00D31507">
        <w:rPr>
          <w:rFonts w:cs="Times New Roman"/>
        </w:rPr>
        <w:t xml:space="preserve"> a kópiakezelés naplózását</w:t>
      </w:r>
      <w:r w:rsidR="002A3D07" w:rsidRPr="00D31507">
        <w:rPr>
          <w:rFonts w:cs="Times New Roman"/>
        </w:rPr>
        <w:t xml:space="preserve"> biztosítani szükséges</w:t>
      </w:r>
      <w:r w:rsidRPr="00D31507">
        <w:rPr>
          <w:rFonts w:cs="Times New Roman"/>
        </w:rPr>
        <w:t>.</w:t>
      </w:r>
    </w:p>
    <w:p w:rsidR="00FA0F2B" w:rsidRPr="00F83159" w:rsidRDefault="00FA0F2B" w:rsidP="00414045">
      <w:pPr>
        <w:widowControl/>
        <w:suppressAutoHyphens w:val="0"/>
        <w:autoSpaceDE w:val="0"/>
        <w:adjustRightInd w:val="0"/>
        <w:spacing w:after="20"/>
        <w:ind w:firstLine="142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414045" w:rsidRPr="00F83159" w:rsidRDefault="00414045" w:rsidP="00414045">
      <w:pPr>
        <w:widowControl/>
        <w:suppressAutoHyphens w:val="0"/>
        <w:autoSpaceDE w:val="0"/>
        <w:adjustRightInd w:val="0"/>
        <w:spacing w:after="20"/>
        <w:ind w:firstLine="142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b/>
          <w:bCs/>
          <w:kern w:val="0"/>
          <w:lang w:eastAsia="en-US" w:bidi="ar-SA"/>
        </w:rPr>
        <w:t>6</w:t>
      </w:r>
      <w:r w:rsidRPr="00F83159">
        <w:rPr>
          <w:rFonts w:eastAsiaTheme="minorHAnsi" w:cs="Times New Roman"/>
          <w:b/>
          <w:bCs/>
          <w:kern w:val="0"/>
          <w:lang w:eastAsia="en-US" w:bidi="ar-SA"/>
        </w:rPr>
        <w:t>. §</w:t>
      </w:r>
      <w:r w:rsidRPr="00F83159">
        <w:rPr>
          <w:rFonts w:eastAsiaTheme="minorHAnsi" w:cs="Times New Roman"/>
          <w:kern w:val="0"/>
          <w:lang w:eastAsia="en-US" w:bidi="ar-SA"/>
        </w:rPr>
        <w:t xml:space="preserve"> (1) A </w:t>
      </w:r>
      <w:r w:rsidR="00E30E3B">
        <w:rPr>
          <w:rFonts w:eastAsiaTheme="minorHAnsi" w:cs="Times New Roman"/>
          <w:kern w:val="0"/>
          <w:lang w:eastAsia="en-US" w:bidi="ar-SA"/>
        </w:rPr>
        <w:t>támogatási igénynek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F83159">
        <w:rPr>
          <w:rFonts w:eastAsiaTheme="minorHAnsi" w:cs="Times New Roman"/>
          <w:kern w:val="0"/>
          <w:lang w:eastAsia="en-US" w:bidi="ar-SA"/>
        </w:rPr>
        <w:t>tartalmaznia kell</w:t>
      </w:r>
    </w:p>
    <w:p w:rsidR="00414045" w:rsidRPr="00F83159" w:rsidRDefault="00414045" w:rsidP="00414045">
      <w:pPr>
        <w:widowControl/>
        <w:suppressAutoHyphens w:val="0"/>
        <w:autoSpaceDE w:val="0"/>
        <w:adjustRightInd w:val="0"/>
        <w:spacing w:after="20"/>
        <w:ind w:firstLine="142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F83159">
        <w:rPr>
          <w:rFonts w:eastAsiaTheme="minorHAnsi" w:cs="Times New Roman"/>
          <w:kern w:val="0"/>
          <w:lang w:eastAsia="en-US" w:bidi="ar-SA"/>
        </w:rPr>
        <w:t xml:space="preserve"> </w:t>
      </w:r>
      <w:proofErr w:type="gramStart"/>
      <w:r w:rsidRPr="00F83159">
        <w:rPr>
          <w:rFonts w:eastAsiaTheme="minorHAnsi" w:cs="Times New Roman"/>
          <w:i/>
          <w:iCs/>
          <w:kern w:val="0"/>
          <w:lang w:eastAsia="en-US" w:bidi="ar-SA"/>
        </w:rPr>
        <w:t>a</w:t>
      </w:r>
      <w:proofErr w:type="gramEnd"/>
      <w:r w:rsidRPr="00F83159">
        <w:rPr>
          <w:rFonts w:eastAsiaTheme="minorHAnsi" w:cs="Times New Roman"/>
          <w:i/>
          <w:iCs/>
          <w:kern w:val="0"/>
          <w:lang w:eastAsia="en-US" w:bidi="ar-SA"/>
        </w:rPr>
        <w:t>)</w:t>
      </w:r>
      <w:r w:rsidRPr="00F83159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lang w:eastAsia="en-US" w:bidi="ar-SA"/>
        </w:rPr>
        <w:t>a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támogatás igénylésére </w:t>
      </w:r>
      <w:r w:rsidR="00D31507" w:rsidRPr="00F83159">
        <w:rPr>
          <w:rFonts w:eastAsiaTheme="minorHAnsi" w:cs="Times New Roman"/>
          <w:kern w:val="0"/>
          <w:lang w:eastAsia="en-US" w:bidi="ar-SA"/>
        </w:rPr>
        <w:t xml:space="preserve">az </w:t>
      </w:r>
      <w:r w:rsidR="00D31507" w:rsidRPr="007D33A5">
        <w:rPr>
          <w:rFonts w:eastAsiaTheme="minorHAnsi" w:cs="Times New Roman"/>
          <w:i/>
          <w:kern w:val="0"/>
          <w:lang w:eastAsia="en-US" w:bidi="ar-SA"/>
        </w:rPr>
        <w:t>1. melléklet</w:t>
      </w:r>
      <w:r w:rsidR="00D31507" w:rsidRPr="00F83159">
        <w:rPr>
          <w:rFonts w:eastAsiaTheme="minorHAnsi" w:cs="Times New Roman"/>
          <w:kern w:val="0"/>
          <w:lang w:eastAsia="en-US" w:bidi="ar-SA"/>
        </w:rPr>
        <w:t xml:space="preserve"> szerint</w:t>
      </w:r>
      <w:r w:rsidR="00D31507">
        <w:rPr>
          <w:rFonts w:eastAsiaTheme="minorHAnsi" w:cs="Times New Roman"/>
          <w:kern w:val="0"/>
          <w:lang w:eastAsia="en-US" w:bidi="ar-SA"/>
        </w:rPr>
        <w:t>i</w:t>
      </w:r>
      <w:r w:rsidR="00D31507" w:rsidRPr="00F83159">
        <w:rPr>
          <w:rFonts w:eastAsiaTheme="minorHAnsi" w:cs="Times New Roman"/>
          <w:kern w:val="0"/>
          <w:lang w:eastAsia="en-US" w:bidi="ar-SA"/>
        </w:rPr>
        <w:t xml:space="preserve"> </w:t>
      </w:r>
      <w:r w:rsidRPr="00F83159">
        <w:rPr>
          <w:rFonts w:eastAsiaTheme="minorHAnsi" w:cs="Times New Roman"/>
          <w:kern w:val="0"/>
          <w:lang w:eastAsia="en-US" w:bidi="ar-SA"/>
        </w:rPr>
        <w:t>kitöltött adatlapot;</w:t>
      </w:r>
    </w:p>
    <w:p w:rsidR="00481698" w:rsidRPr="00F83159" w:rsidRDefault="00414045" w:rsidP="00481698">
      <w:pPr>
        <w:widowControl/>
        <w:suppressAutoHyphens w:val="0"/>
        <w:autoSpaceDE w:val="0"/>
        <w:adjustRightInd w:val="0"/>
        <w:spacing w:after="20"/>
        <w:ind w:firstLine="142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F83159">
        <w:rPr>
          <w:rFonts w:eastAsiaTheme="minorHAnsi" w:cs="Times New Roman"/>
          <w:kern w:val="0"/>
          <w:lang w:eastAsia="en-US" w:bidi="ar-SA"/>
        </w:rPr>
        <w:t xml:space="preserve"> </w:t>
      </w:r>
      <w:r w:rsidRPr="00F83159">
        <w:rPr>
          <w:rFonts w:eastAsiaTheme="minorHAnsi" w:cs="Times New Roman"/>
          <w:i/>
          <w:iCs/>
          <w:kern w:val="0"/>
          <w:lang w:eastAsia="en-US" w:bidi="ar-SA"/>
        </w:rPr>
        <w:t>b)</w:t>
      </w:r>
      <w:r w:rsidRPr="00F83159">
        <w:rPr>
          <w:rFonts w:eastAsiaTheme="minorHAnsi" w:cs="Times New Roman"/>
          <w:kern w:val="0"/>
          <w:lang w:eastAsia="en-US" w:bidi="ar-SA"/>
        </w:rPr>
        <w:t xml:space="preserve"> a </w:t>
      </w:r>
      <w:r>
        <w:rPr>
          <w:rFonts w:eastAsiaTheme="minorHAnsi" w:cs="Times New Roman"/>
          <w:kern w:val="0"/>
          <w:lang w:eastAsia="en-US" w:bidi="ar-SA"/>
        </w:rPr>
        <w:t>települési önkormányzat</w:t>
      </w:r>
      <w:r w:rsidRPr="00F83159">
        <w:rPr>
          <w:rFonts w:eastAsiaTheme="minorHAnsi" w:cs="Times New Roman"/>
          <w:kern w:val="0"/>
          <w:lang w:eastAsia="en-US" w:bidi="ar-SA"/>
        </w:rPr>
        <w:t xml:space="preserve"> nyilatkozatát arra vonatkozóan, hogy</w:t>
      </w:r>
    </w:p>
    <w:p w:rsidR="00414045" w:rsidRPr="00F83159" w:rsidRDefault="00414045" w:rsidP="00414045">
      <w:pPr>
        <w:widowControl/>
        <w:suppressAutoHyphens w:val="0"/>
        <w:autoSpaceDE w:val="0"/>
        <w:adjustRightInd w:val="0"/>
        <w:spacing w:after="20"/>
        <w:ind w:firstLine="142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F83159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B2784F">
        <w:rPr>
          <w:rFonts w:eastAsiaTheme="minorHAnsi" w:cs="Times New Roman"/>
          <w:i/>
          <w:iCs/>
          <w:kern w:val="0"/>
          <w:lang w:eastAsia="en-US" w:bidi="ar-SA"/>
        </w:rPr>
        <w:t>b</w:t>
      </w:r>
      <w:r w:rsidRPr="00F83159">
        <w:rPr>
          <w:rFonts w:eastAsiaTheme="minorHAnsi" w:cs="Times New Roman"/>
          <w:i/>
          <w:iCs/>
          <w:kern w:val="0"/>
          <w:lang w:eastAsia="en-US" w:bidi="ar-SA"/>
        </w:rPr>
        <w:t>a</w:t>
      </w:r>
      <w:proofErr w:type="spellEnd"/>
      <w:r w:rsidRPr="00F83159">
        <w:rPr>
          <w:rFonts w:eastAsiaTheme="minorHAnsi" w:cs="Times New Roman"/>
          <w:i/>
          <w:iCs/>
          <w:kern w:val="0"/>
          <w:lang w:eastAsia="en-US" w:bidi="ar-SA"/>
        </w:rPr>
        <w:t>)</w:t>
      </w:r>
      <w:r w:rsidRPr="00F83159">
        <w:rPr>
          <w:rFonts w:eastAsiaTheme="minorHAnsi" w:cs="Times New Roman"/>
          <w:kern w:val="0"/>
          <w:lang w:eastAsia="en-US" w:bidi="ar-SA"/>
        </w:rPr>
        <w:t xml:space="preserve"> a mozi tulajdonjogának vagy üzemeltetési jogának átadása esetén úgy köt szerződést az új tulajdonossal vagy üzemeltetővel, hogy az e rendeletben és a támogatási szerződésben meghatározott feltételek a</w:t>
      </w:r>
      <w:r>
        <w:rPr>
          <w:rFonts w:eastAsiaTheme="minorHAnsi" w:cs="Times New Roman"/>
          <w:kern w:val="0"/>
          <w:lang w:eastAsia="en-US" w:bidi="ar-SA"/>
        </w:rPr>
        <w:t>z</w:t>
      </w:r>
      <w:r w:rsidRPr="00F83159">
        <w:rPr>
          <w:rFonts w:eastAsiaTheme="minorHAnsi" w:cs="Times New Roman"/>
          <w:kern w:val="0"/>
          <w:lang w:eastAsia="en-US" w:bidi="ar-SA"/>
        </w:rPr>
        <w:t xml:space="preserve"> </w:t>
      </w:r>
      <w:r>
        <w:rPr>
          <w:rFonts w:eastAsiaTheme="minorHAnsi" w:cs="Times New Roman"/>
          <w:kern w:val="0"/>
          <w:lang w:eastAsia="en-US" w:bidi="ar-SA"/>
        </w:rPr>
        <w:t>5</w:t>
      </w:r>
      <w:r w:rsidRPr="00F83159">
        <w:rPr>
          <w:rFonts w:eastAsiaTheme="minorHAnsi" w:cs="Times New Roman"/>
          <w:kern w:val="0"/>
          <w:lang w:eastAsia="en-US" w:bidi="ar-SA"/>
        </w:rPr>
        <w:t>. § (3) bekezdésében megjelölt határidő leteltéig az új tulajdonost vagy üzemeltetőt is kötelezzék, és</w:t>
      </w:r>
    </w:p>
    <w:p w:rsidR="00414045" w:rsidRPr="00F83159" w:rsidRDefault="00414045" w:rsidP="00414045">
      <w:pPr>
        <w:widowControl/>
        <w:suppressAutoHyphens w:val="0"/>
        <w:autoSpaceDE w:val="0"/>
        <w:adjustRightInd w:val="0"/>
        <w:spacing w:after="20"/>
        <w:ind w:firstLine="142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F83159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B2784F">
        <w:rPr>
          <w:rFonts w:eastAsiaTheme="minorHAnsi" w:cs="Times New Roman"/>
          <w:i/>
          <w:iCs/>
          <w:kern w:val="0"/>
          <w:lang w:eastAsia="en-US" w:bidi="ar-SA"/>
        </w:rPr>
        <w:t>b</w:t>
      </w:r>
      <w:r w:rsidRPr="00F83159">
        <w:rPr>
          <w:rFonts w:eastAsiaTheme="minorHAnsi" w:cs="Times New Roman"/>
          <w:i/>
          <w:iCs/>
          <w:kern w:val="0"/>
          <w:lang w:eastAsia="en-US" w:bidi="ar-SA"/>
        </w:rPr>
        <w:t>b</w:t>
      </w:r>
      <w:proofErr w:type="spellEnd"/>
      <w:r w:rsidRPr="00F83159">
        <w:rPr>
          <w:rFonts w:eastAsiaTheme="minorHAnsi" w:cs="Times New Roman"/>
          <w:i/>
          <w:iCs/>
          <w:kern w:val="0"/>
          <w:lang w:eastAsia="en-US" w:bidi="ar-SA"/>
        </w:rPr>
        <w:t>)</w:t>
      </w:r>
      <w:r w:rsidRPr="00F83159">
        <w:rPr>
          <w:rFonts w:eastAsiaTheme="minorHAnsi" w:cs="Times New Roman"/>
          <w:kern w:val="0"/>
          <w:lang w:eastAsia="en-US" w:bidi="ar-SA"/>
        </w:rPr>
        <w:t xml:space="preserve"> </w:t>
      </w:r>
      <w:r>
        <w:rPr>
          <w:rFonts w:eastAsiaTheme="minorHAnsi" w:cs="Times New Roman"/>
          <w:kern w:val="0"/>
          <w:lang w:eastAsia="en-US" w:bidi="ar-SA"/>
        </w:rPr>
        <w:t xml:space="preserve">ha </w:t>
      </w:r>
      <w:r w:rsidR="000A72C5">
        <w:rPr>
          <w:rFonts w:eastAsiaTheme="minorHAnsi" w:cs="Times New Roman"/>
          <w:kern w:val="0"/>
          <w:lang w:eastAsia="en-US" w:bidi="ar-SA"/>
        </w:rPr>
        <w:t>települési önkormányzat igénylési</w:t>
      </w:r>
      <w:r>
        <w:rPr>
          <w:rFonts w:eastAsiaTheme="minorHAnsi" w:cs="Times New Roman"/>
          <w:kern w:val="0"/>
          <w:lang w:eastAsia="en-US" w:bidi="ar-SA"/>
        </w:rPr>
        <w:t xml:space="preserve"> jogosultsága nem tulajdonjogon, hanem a mozi támogatásán alapul, </w:t>
      </w:r>
      <w:r w:rsidRPr="00F83159">
        <w:rPr>
          <w:rFonts w:eastAsiaTheme="minorHAnsi" w:cs="Times New Roman"/>
          <w:kern w:val="0"/>
          <w:lang w:eastAsia="en-US" w:bidi="ar-SA"/>
        </w:rPr>
        <w:t xml:space="preserve">a </w:t>
      </w:r>
      <w:r>
        <w:rPr>
          <w:rFonts w:eastAsiaTheme="minorHAnsi" w:cs="Times New Roman"/>
          <w:kern w:val="0"/>
          <w:lang w:eastAsia="en-US" w:bidi="ar-SA"/>
        </w:rPr>
        <w:t>települési önkormányzat</w:t>
      </w:r>
      <w:r w:rsidRPr="00F83159">
        <w:rPr>
          <w:rFonts w:eastAsiaTheme="minorHAnsi" w:cs="Times New Roman"/>
          <w:kern w:val="0"/>
          <w:lang w:eastAsia="en-US" w:bidi="ar-SA"/>
        </w:rPr>
        <w:t xml:space="preserve"> nyilatkoz</w:t>
      </w:r>
      <w:r>
        <w:rPr>
          <w:rFonts w:eastAsiaTheme="minorHAnsi" w:cs="Times New Roman"/>
          <w:kern w:val="0"/>
          <w:lang w:eastAsia="en-US" w:bidi="ar-SA"/>
        </w:rPr>
        <w:t>atát</w:t>
      </w:r>
      <w:r w:rsidRPr="00F83159">
        <w:rPr>
          <w:rFonts w:eastAsiaTheme="minorHAnsi" w:cs="Times New Roman"/>
          <w:kern w:val="0"/>
          <w:lang w:eastAsia="en-US" w:bidi="ar-SA"/>
        </w:rPr>
        <w:t xml:space="preserve"> arról, hogy a mozi részére a </w:t>
      </w:r>
      <w:r>
        <w:rPr>
          <w:rFonts w:eastAsiaTheme="minorHAnsi" w:cs="Times New Roman"/>
          <w:kern w:val="0"/>
          <w:lang w:eastAsia="en-US" w:bidi="ar-SA"/>
        </w:rPr>
        <w:t xml:space="preserve">3.§ (1) bekezdés </w:t>
      </w:r>
      <w:r w:rsidRPr="000A04FD">
        <w:rPr>
          <w:rFonts w:eastAsiaTheme="minorHAnsi" w:cs="Times New Roman"/>
          <w:i/>
          <w:kern w:val="0"/>
          <w:lang w:eastAsia="en-US" w:bidi="ar-SA"/>
        </w:rPr>
        <w:t>b)</w:t>
      </w:r>
      <w:r>
        <w:rPr>
          <w:rFonts w:eastAsiaTheme="minorHAnsi" w:cs="Times New Roman"/>
          <w:kern w:val="0"/>
          <w:lang w:eastAsia="en-US" w:bidi="ar-SA"/>
        </w:rPr>
        <w:t xml:space="preserve"> pontja szerinti </w:t>
      </w:r>
      <w:r w:rsidRPr="00F83159">
        <w:rPr>
          <w:rFonts w:eastAsiaTheme="minorHAnsi" w:cs="Times New Roman"/>
          <w:kern w:val="0"/>
          <w:lang w:eastAsia="en-US" w:bidi="ar-SA"/>
        </w:rPr>
        <w:t>támogatás biztosítását vállalja;</w:t>
      </w:r>
    </w:p>
    <w:p w:rsidR="00414045" w:rsidRPr="00F83159" w:rsidRDefault="00414045" w:rsidP="00414045">
      <w:pPr>
        <w:widowControl/>
        <w:suppressAutoHyphens w:val="0"/>
        <w:autoSpaceDE w:val="0"/>
        <w:adjustRightInd w:val="0"/>
        <w:spacing w:after="20"/>
        <w:ind w:firstLine="142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F83159">
        <w:rPr>
          <w:rFonts w:eastAsiaTheme="minorHAnsi" w:cs="Times New Roman"/>
          <w:kern w:val="0"/>
          <w:lang w:eastAsia="en-US" w:bidi="ar-SA"/>
        </w:rPr>
        <w:t xml:space="preserve"> </w:t>
      </w:r>
      <w:r w:rsidR="00B2784F">
        <w:rPr>
          <w:rFonts w:eastAsiaTheme="minorHAnsi" w:cs="Times New Roman"/>
          <w:i/>
          <w:iCs/>
          <w:kern w:val="0"/>
          <w:lang w:eastAsia="en-US" w:bidi="ar-SA"/>
        </w:rPr>
        <w:t>c</w:t>
      </w:r>
      <w:r w:rsidRPr="00F83159">
        <w:rPr>
          <w:rFonts w:eastAsiaTheme="minorHAnsi" w:cs="Times New Roman"/>
          <w:i/>
          <w:iCs/>
          <w:kern w:val="0"/>
          <w:lang w:eastAsia="en-US" w:bidi="ar-SA"/>
        </w:rPr>
        <w:t>)</w:t>
      </w:r>
      <w:r w:rsidRPr="00F83159">
        <w:rPr>
          <w:rFonts w:eastAsiaTheme="minorHAnsi" w:cs="Times New Roman"/>
          <w:kern w:val="0"/>
          <w:lang w:eastAsia="en-US" w:bidi="ar-SA"/>
        </w:rPr>
        <w:t xml:space="preserve"> ha a </w:t>
      </w:r>
      <w:r>
        <w:rPr>
          <w:rFonts w:eastAsiaTheme="minorHAnsi" w:cs="Times New Roman"/>
          <w:kern w:val="0"/>
          <w:lang w:eastAsia="en-US" w:bidi="ar-SA"/>
        </w:rPr>
        <w:t>települési önkormányzat</w:t>
      </w:r>
      <w:r w:rsidRPr="00F83159">
        <w:rPr>
          <w:rFonts w:eastAsiaTheme="minorHAnsi" w:cs="Times New Roman"/>
          <w:kern w:val="0"/>
          <w:lang w:eastAsia="en-US" w:bidi="ar-SA"/>
        </w:rPr>
        <w:t xml:space="preserve"> nem tulajdonosa a mozinak vagy a mozi üzemeltetőjének, a tulajdonos </w:t>
      </w:r>
      <w:r w:rsidR="00E67F50" w:rsidRPr="000A04FD">
        <w:rPr>
          <w:rFonts w:eastAsiaTheme="minorHAnsi" w:cs="Times New Roman"/>
          <w:i/>
          <w:kern w:val="0"/>
          <w:lang w:eastAsia="en-US" w:bidi="ar-SA"/>
        </w:rPr>
        <w:t>b</w:t>
      </w:r>
      <w:r w:rsidRPr="00F83159">
        <w:rPr>
          <w:rFonts w:eastAsiaTheme="minorHAnsi" w:cs="Times New Roman"/>
          <w:i/>
          <w:iCs/>
          <w:kern w:val="0"/>
          <w:lang w:eastAsia="en-US" w:bidi="ar-SA"/>
        </w:rPr>
        <w:t>)</w:t>
      </w:r>
      <w:r w:rsidRPr="00F83159">
        <w:rPr>
          <w:rFonts w:eastAsiaTheme="minorHAnsi" w:cs="Times New Roman"/>
          <w:kern w:val="0"/>
          <w:lang w:eastAsia="en-US" w:bidi="ar-SA"/>
        </w:rPr>
        <w:t xml:space="preserve"> pont </w:t>
      </w:r>
      <w:proofErr w:type="spellStart"/>
      <w:r w:rsidR="00E67F50" w:rsidRPr="000A04FD">
        <w:rPr>
          <w:rFonts w:eastAsiaTheme="minorHAnsi" w:cs="Times New Roman"/>
          <w:i/>
          <w:kern w:val="0"/>
          <w:lang w:eastAsia="en-US" w:bidi="ar-SA"/>
        </w:rPr>
        <w:t>b</w:t>
      </w:r>
      <w:r w:rsidRPr="00F83159">
        <w:rPr>
          <w:rFonts w:eastAsiaTheme="minorHAnsi" w:cs="Times New Roman"/>
          <w:i/>
          <w:iCs/>
          <w:kern w:val="0"/>
          <w:lang w:eastAsia="en-US" w:bidi="ar-SA"/>
        </w:rPr>
        <w:t>a</w:t>
      </w:r>
      <w:proofErr w:type="spellEnd"/>
      <w:r w:rsidRPr="00F83159">
        <w:rPr>
          <w:rFonts w:eastAsiaTheme="minorHAnsi" w:cs="Times New Roman"/>
          <w:i/>
          <w:iCs/>
          <w:kern w:val="0"/>
          <w:lang w:eastAsia="en-US" w:bidi="ar-SA"/>
        </w:rPr>
        <w:t>)</w:t>
      </w:r>
      <w:r w:rsidRPr="00F83159">
        <w:rPr>
          <w:rFonts w:eastAsiaTheme="minorHAnsi" w:cs="Times New Roman"/>
          <w:kern w:val="0"/>
          <w:lang w:eastAsia="en-US" w:bidi="ar-SA"/>
        </w:rPr>
        <w:t xml:space="preserve"> alpontja szerinti nyilatkozatát;</w:t>
      </w:r>
    </w:p>
    <w:p w:rsidR="00414045" w:rsidRPr="00F83159" w:rsidRDefault="00414045" w:rsidP="00414045">
      <w:pPr>
        <w:widowControl/>
        <w:suppressAutoHyphens w:val="0"/>
        <w:autoSpaceDE w:val="0"/>
        <w:adjustRightInd w:val="0"/>
        <w:spacing w:after="20"/>
        <w:ind w:firstLine="142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F83159">
        <w:rPr>
          <w:rFonts w:eastAsiaTheme="minorHAnsi" w:cs="Times New Roman"/>
          <w:kern w:val="0"/>
          <w:lang w:eastAsia="en-US" w:bidi="ar-SA"/>
        </w:rPr>
        <w:t xml:space="preserve"> </w:t>
      </w:r>
      <w:r w:rsidR="00B2784F">
        <w:rPr>
          <w:rFonts w:eastAsiaTheme="minorHAnsi" w:cs="Times New Roman"/>
          <w:i/>
          <w:iCs/>
          <w:kern w:val="0"/>
          <w:lang w:eastAsia="en-US" w:bidi="ar-SA"/>
        </w:rPr>
        <w:t>d</w:t>
      </w:r>
      <w:r w:rsidRPr="00F83159">
        <w:rPr>
          <w:rFonts w:eastAsiaTheme="minorHAnsi" w:cs="Times New Roman"/>
          <w:i/>
          <w:iCs/>
          <w:kern w:val="0"/>
          <w:lang w:eastAsia="en-US" w:bidi="ar-SA"/>
        </w:rPr>
        <w:t>)</w:t>
      </w:r>
      <w:r w:rsidRPr="00F83159">
        <w:rPr>
          <w:rFonts w:eastAsiaTheme="minorHAnsi" w:cs="Times New Roman"/>
          <w:kern w:val="0"/>
          <w:lang w:eastAsia="en-US" w:bidi="ar-SA"/>
        </w:rPr>
        <w:t xml:space="preserve"> a </w:t>
      </w:r>
      <w:r>
        <w:rPr>
          <w:rFonts w:eastAsiaTheme="minorHAnsi" w:cs="Times New Roman"/>
          <w:kern w:val="0"/>
          <w:lang w:eastAsia="en-US" w:bidi="ar-SA"/>
        </w:rPr>
        <w:t xml:space="preserve">települési önkormányzat </w:t>
      </w:r>
      <w:r w:rsidRPr="00F83159">
        <w:rPr>
          <w:rFonts w:eastAsiaTheme="minorHAnsi" w:cs="Times New Roman"/>
          <w:kern w:val="0"/>
          <w:lang w:eastAsia="en-US" w:bidi="ar-SA"/>
        </w:rPr>
        <w:t xml:space="preserve">szöveges indokolását a tervezett fejlesztés céljáról, annak esetleges hosszabb távú </w:t>
      </w:r>
      <w:proofErr w:type="spellStart"/>
      <w:r w:rsidRPr="00F83159">
        <w:rPr>
          <w:rFonts w:eastAsiaTheme="minorHAnsi" w:cs="Times New Roman"/>
          <w:kern w:val="0"/>
          <w:lang w:eastAsia="en-US" w:bidi="ar-SA"/>
        </w:rPr>
        <w:t>mozifejlesztési</w:t>
      </w:r>
      <w:proofErr w:type="spellEnd"/>
      <w:r w:rsidRPr="00F83159">
        <w:rPr>
          <w:rFonts w:eastAsiaTheme="minorHAnsi" w:cs="Times New Roman"/>
          <w:kern w:val="0"/>
          <w:lang w:eastAsia="en-US" w:bidi="ar-SA"/>
        </w:rPr>
        <w:t xml:space="preserve"> tervvel való összefüggéséről, valamint arról, hogy mindez miként illeszkedik a </w:t>
      </w:r>
      <w:r>
        <w:rPr>
          <w:rFonts w:eastAsiaTheme="minorHAnsi" w:cs="Times New Roman"/>
          <w:kern w:val="0"/>
          <w:lang w:eastAsia="en-US" w:bidi="ar-SA"/>
        </w:rPr>
        <w:t xml:space="preserve">települési önkormányzat </w:t>
      </w:r>
      <w:r w:rsidRPr="00F83159">
        <w:rPr>
          <w:rFonts w:eastAsiaTheme="minorHAnsi" w:cs="Times New Roman"/>
          <w:kern w:val="0"/>
          <w:lang w:eastAsia="en-US" w:bidi="ar-SA"/>
        </w:rPr>
        <w:t>kulturális területre vonatkozó fejlesztési terveihez;</w:t>
      </w:r>
    </w:p>
    <w:p w:rsidR="00414045" w:rsidRPr="00F83159" w:rsidRDefault="00414045" w:rsidP="00414045">
      <w:pPr>
        <w:widowControl/>
        <w:suppressAutoHyphens w:val="0"/>
        <w:autoSpaceDE w:val="0"/>
        <w:adjustRightInd w:val="0"/>
        <w:spacing w:after="20"/>
        <w:ind w:firstLine="142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F83159">
        <w:rPr>
          <w:rFonts w:eastAsiaTheme="minorHAnsi" w:cs="Times New Roman"/>
          <w:kern w:val="0"/>
          <w:lang w:eastAsia="en-US" w:bidi="ar-SA"/>
        </w:rPr>
        <w:t xml:space="preserve"> </w:t>
      </w:r>
      <w:proofErr w:type="gramStart"/>
      <w:r w:rsidR="00B2784F">
        <w:rPr>
          <w:rFonts w:eastAsiaTheme="minorHAnsi" w:cs="Times New Roman"/>
          <w:i/>
          <w:iCs/>
          <w:kern w:val="0"/>
          <w:lang w:eastAsia="en-US" w:bidi="ar-SA"/>
        </w:rPr>
        <w:t>e</w:t>
      </w:r>
      <w:proofErr w:type="gramEnd"/>
      <w:r w:rsidRPr="00F83159">
        <w:rPr>
          <w:rFonts w:eastAsiaTheme="minorHAnsi" w:cs="Times New Roman"/>
          <w:i/>
          <w:iCs/>
          <w:kern w:val="0"/>
          <w:lang w:eastAsia="en-US" w:bidi="ar-SA"/>
        </w:rPr>
        <w:t>)</w:t>
      </w:r>
      <w:r w:rsidRPr="00F83159">
        <w:rPr>
          <w:rFonts w:eastAsiaTheme="minorHAnsi" w:cs="Times New Roman"/>
          <w:kern w:val="0"/>
          <w:lang w:eastAsia="en-US" w:bidi="ar-SA"/>
        </w:rPr>
        <w:t xml:space="preserve"> a fejlesztés műszaki hátterének bemutatása céljából a műszaki leírást;</w:t>
      </w:r>
    </w:p>
    <w:p w:rsidR="00414045" w:rsidRPr="00F83159" w:rsidRDefault="00414045" w:rsidP="00414045">
      <w:pPr>
        <w:widowControl/>
        <w:suppressAutoHyphens w:val="0"/>
        <w:autoSpaceDE w:val="0"/>
        <w:adjustRightInd w:val="0"/>
        <w:spacing w:after="20"/>
        <w:ind w:firstLine="142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F83159">
        <w:rPr>
          <w:rFonts w:eastAsiaTheme="minorHAnsi" w:cs="Times New Roman"/>
          <w:kern w:val="0"/>
          <w:lang w:eastAsia="en-US" w:bidi="ar-SA"/>
        </w:rPr>
        <w:t xml:space="preserve"> </w:t>
      </w:r>
      <w:proofErr w:type="gramStart"/>
      <w:r w:rsidR="00B2784F">
        <w:rPr>
          <w:rFonts w:eastAsiaTheme="minorHAnsi" w:cs="Times New Roman"/>
          <w:i/>
          <w:iCs/>
          <w:kern w:val="0"/>
          <w:lang w:eastAsia="en-US" w:bidi="ar-SA"/>
        </w:rPr>
        <w:t>f</w:t>
      </w:r>
      <w:proofErr w:type="gramEnd"/>
      <w:r w:rsidRPr="00F83159">
        <w:rPr>
          <w:rFonts w:eastAsiaTheme="minorHAnsi" w:cs="Times New Roman"/>
          <w:i/>
          <w:iCs/>
          <w:kern w:val="0"/>
          <w:lang w:eastAsia="en-US" w:bidi="ar-SA"/>
        </w:rPr>
        <w:t>)</w:t>
      </w:r>
      <w:r w:rsidRPr="00F83159">
        <w:rPr>
          <w:rFonts w:eastAsiaTheme="minorHAnsi" w:cs="Times New Roman"/>
          <w:kern w:val="0"/>
          <w:lang w:eastAsia="en-US" w:bidi="ar-SA"/>
        </w:rPr>
        <w:t xml:space="preserve"> a </w:t>
      </w:r>
      <w:r>
        <w:rPr>
          <w:rFonts w:eastAsiaTheme="minorHAnsi" w:cs="Times New Roman"/>
          <w:kern w:val="0"/>
          <w:lang w:eastAsia="en-US" w:bidi="ar-SA"/>
        </w:rPr>
        <w:t>8</w:t>
      </w:r>
      <w:r w:rsidRPr="00F83159">
        <w:rPr>
          <w:rFonts w:eastAsiaTheme="minorHAnsi" w:cs="Times New Roman"/>
          <w:kern w:val="0"/>
          <w:lang w:eastAsia="en-US" w:bidi="ar-SA"/>
        </w:rPr>
        <w:t xml:space="preserve">. § (1) bekezdés </w:t>
      </w:r>
      <w:r w:rsidRPr="00F83159">
        <w:rPr>
          <w:rFonts w:eastAsiaTheme="minorHAnsi" w:cs="Times New Roman"/>
          <w:i/>
          <w:iCs/>
          <w:kern w:val="0"/>
          <w:lang w:eastAsia="en-US" w:bidi="ar-SA"/>
        </w:rPr>
        <w:t>a)</w:t>
      </w:r>
      <w:r w:rsidRPr="00F83159">
        <w:rPr>
          <w:rFonts w:eastAsiaTheme="minorHAnsi" w:cs="Times New Roman"/>
          <w:kern w:val="0"/>
          <w:lang w:eastAsia="en-US" w:bidi="ar-SA"/>
        </w:rPr>
        <w:t xml:space="preserve"> vagy </w:t>
      </w:r>
      <w:r w:rsidRPr="00F83159">
        <w:rPr>
          <w:rFonts w:eastAsiaTheme="minorHAnsi" w:cs="Times New Roman"/>
          <w:i/>
          <w:iCs/>
          <w:kern w:val="0"/>
          <w:lang w:eastAsia="en-US" w:bidi="ar-SA"/>
        </w:rPr>
        <w:t>b)</w:t>
      </w:r>
      <w:r w:rsidRPr="00F83159">
        <w:rPr>
          <w:rFonts w:eastAsiaTheme="minorHAnsi" w:cs="Times New Roman"/>
          <w:kern w:val="0"/>
          <w:lang w:eastAsia="en-US" w:bidi="ar-SA"/>
        </w:rPr>
        <w:t xml:space="preserve"> pontja szerinti feltételt igazoló dokumentumot, ame</w:t>
      </w:r>
      <w:r w:rsidR="007554F1">
        <w:rPr>
          <w:rFonts w:eastAsiaTheme="minorHAnsi" w:cs="Times New Roman"/>
          <w:kern w:val="0"/>
          <w:lang w:eastAsia="en-US" w:bidi="ar-SA"/>
        </w:rPr>
        <w:t>nnyiben e feltételek fennállnak;</w:t>
      </w:r>
      <w:r w:rsidRPr="00F83159">
        <w:rPr>
          <w:rFonts w:eastAsiaTheme="minorHAnsi" w:cs="Times New Roman"/>
          <w:kern w:val="0"/>
          <w:lang w:eastAsia="en-US" w:bidi="ar-SA"/>
        </w:rPr>
        <w:t xml:space="preserve"> valamint</w:t>
      </w:r>
    </w:p>
    <w:p w:rsidR="00414045" w:rsidRDefault="00414045" w:rsidP="00414045">
      <w:pPr>
        <w:widowControl/>
        <w:suppressAutoHyphens w:val="0"/>
        <w:autoSpaceDE w:val="0"/>
        <w:adjustRightInd w:val="0"/>
        <w:spacing w:after="20"/>
        <w:ind w:firstLine="142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F83159">
        <w:rPr>
          <w:rFonts w:eastAsiaTheme="minorHAnsi" w:cs="Times New Roman"/>
          <w:kern w:val="0"/>
          <w:lang w:eastAsia="en-US" w:bidi="ar-SA"/>
        </w:rPr>
        <w:t xml:space="preserve"> </w:t>
      </w:r>
      <w:proofErr w:type="gramStart"/>
      <w:r w:rsidR="00B2784F">
        <w:rPr>
          <w:rFonts w:eastAsiaTheme="minorHAnsi" w:cs="Times New Roman"/>
          <w:i/>
          <w:iCs/>
          <w:kern w:val="0"/>
          <w:lang w:eastAsia="en-US" w:bidi="ar-SA"/>
        </w:rPr>
        <w:t>g</w:t>
      </w:r>
      <w:proofErr w:type="gramEnd"/>
      <w:r w:rsidRPr="00F83159">
        <w:rPr>
          <w:rFonts w:eastAsiaTheme="minorHAnsi" w:cs="Times New Roman"/>
          <w:i/>
          <w:iCs/>
          <w:kern w:val="0"/>
          <w:lang w:eastAsia="en-US" w:bidi="ar-SA"/>
        </w:rPr>
        <w:t>)</w:t>
      </w:r>
      <w:r w:rsidRPr="00F83159">
        <w:rPr>
          <w:rFonts w:eastAsiaTheme="minorHAnsi" w:cs="Times New Roman"/>
          <w:kern w:val="0"/>
          <w:lang w:eastAsia="en-US" w:bidi="ar-SA"/>
        </w:rPr>
        <w:t xml:space="preserve"> a fejlesztési céllal érintett vállalkozás cégszerűen aláírt nyilatkozatát a </w:t>
      </w:r>
      <w:r>
        <w:rPr>
          <w:rFonts w:eastAsiaTheme="minorHAnsi" w:cs="Times New Roman"/>
          <w:kern w:val="0"/>
          <w:lang w:eastAsia="en-US" w:bidi="ar-SA"/>
        </w:rPr>
        <w:t xml:space="preserve">támogatási </w:t>
      </w:r>
      <w:r w:rsidR="00273FE5">
        <w:rPr>
          <w:rFonts w:eastAsiaTheme="minorHAnsi" w:cs="Times New Roman"/>
          <w:kern w:val="0"/>
          <w:lang w:eastAsia="en-US" w:bidi="ar-SA"/>
        </w:rPr>
        <w:t xml:space="preserve">igény </w:t>
      </w:r>
      <w:r w:rsidRPr="00F83159">
        <w:rPr>
          <w:rFonts w:eastAsiaTheme="minorHAnsi" w:cs="Times New Roman"/>
          <w:kern w:val="0"/>
          <w:lang w:eastAsia="en-US" w:bidi="ar-SA"/>
        </w:rPr>
        <w:t xml:space="preserve">benyújtását megelőző két pénzügyi évben és a folyamatban lévő pénzügyi évben kapott valamennyi csekély összegű (de </w:t>
      </w:r>
      <w:proofErr w:type="spellStart"/>
      <w:r w:rsidRPr="00F83159">
        <w:rPr>
          <w:rFonts w:eastAsiaTheme="minorHAnsi" w:cs="Times New Roman"/>
          <w:kern w:val="0"/>
          <w:lang w:eastAsia="en-US" w:bidi="ar-SA"/>
        </w:rPr>
        <w:t>minimis</w:t>
      </w:r>
      <w:proofErr w:type="spellEnd"/>
      <w:r w:rsidRPr="00F83159">
        <w:rPr>
          <w:rFonts w:eastAsiaTheme="minorHAnsi" w:cs="Times New Roman"/>
          <w:kern w:val="0"/>
          <w:lang w:eastAsia="en-US" w:bidi="ar-SA"/>
        </w:rPr>
        <w:t>) támogatásról.</w:t>
      </w:r>
    </w:p>
    <w:p w:rsidR="00414045" w:rsidRPr="00F83159" w:rsidRDefault="00414045" w:rsidP="00414045">
      <w:pPr>
        <w:widowControl/>
        <w:suppressAutoHyphens w:val="0"/>
        <w:autoSpaceDE w:val="0"/>
        <w:adjustRightInd w:val="0"/>
        <w:spacing w:after="20"/>
        <w:ind w:firstLine="142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F83159">
        <w:rPr>
          <w:rFonts w:eastAsiaTheme="minorHAnsi" w:cs="Times New Roman"/>
          <w:kern w:val="0"/>
          <w:lang w:eastAsia="en-US" w:bidi="ar-SA"/>
        </w:rPr>
        <w:lastRenderedPageBreak/>
        <w:t xml:space="preserve">(2) A </w:t>
      </w:r>
      <w:r>
        <w:rPr>
          <w:rFonts w:eastAsiaTheme="minorHAnsi" w:cs="Times New Roman"/>
          <w:kern w:val="0"/>
          <w:lang w:eastAsia="en-US" w:bidi="ar-SA"/>
        </w:rPr>
        <w:t xml:space="preserve">támogatási </w:t>
      </w:r>
      <w:r w:rsidR="00273FE5">
        <w:rPr>
          <w:rFonts w:eastAsiaTheme="minorHAnsi" w:cs="Times New Roman"/>
          <w:kern w:val="0"/>
          <w:lang w:eastAsia="en-US" w:bidi="ar-SA"/>
        </w:rPr>
        <w:t>igényhez</w:t>
      </w:r>
      <w:r w:rsidR="00273FE5" w:rsidRPr="00F83159">
        <w:rPr>
          <w:rFonts w:eastAsiaTheme="minorHAnsi" w:cs="Times New Roman"/>
          <w:kern w:val="0"/>
          <w:lang w:eastAsia="en-US" w:bidi="ar-SA"/>
        </w:rPr>
        <w:t xml:space="preserve"> </w:t>
      </w:r>
      <w:r w:rsidRPr="00F83159">
        <w:rPr>
          <w:rFonts w:eastAsiaTheme="minorHAnsi" w:cs="Times New Roman"/>
          <w:kern w:val="0"/>
          <w:lang w:eastAsia="en-US" w:bidi="ar-SA"/>
        </w:rPr>
        <w:t xml:space="preserve">csatolni kell a </w:t>
      </w:r>
      <w:r>
        <w:rPr>
          <w:rFonts w:eastAsiaTheme="minorHAnsi" w:cs="Times New Roman"/>
          <w:kern w:val="0"/>
          <w:lang w:eastAsia="en-US" w:bidi="ar-SA"/>
        </w:rPr>
        <w:t>települési önkormányzat</w:t>
      </w:r>
      <w:r w:rsidRPr="00F83159">
        <w:rPr>
          <w:rFonts w:eastAsiaTheme="minorHAnsi" w:cs="Times New Roman"/>
          <w:kern w:val="0"/>
          <w:lang w:eastAsia="en-US" w:bidi="ar-SA"/>
        </w:rPr>
        <w:t xml:space="preserve"> hitelesített, írásbeli nyilatkozatát arról, hogy </w:t>
      </w:r>
      <w:r w:rsidR="00686118">
        <w:rPr>
          <w:rFonts w:eastAsiaTheme="minorHAnsi" w:cs="Times New Roman"/>
          <w:kern w:val="0"/>
          <w:lang w:eastAsia="en-US" w:bidi="ar-SA"/>
        </w:rPr>
        <w:t xml:space="preserve">a fejleszteni kívánt mozi megfelel a 3. § (2) bekezdésében meghatározott feltételeknek, továbbá </w:t>
      </w:r>
      <w:r w:rsidRPr="00F83159">
        <w:rPr>
          <w:rFonts w:eastAsiaTheme="minorHAnsi" w:cs="Times New Roman"/>
          <w:kern w:val="0"/>
          <w:lang w:eastAsia="en-US" w:bidi="ar-SA"/>
        </w:rPr>
        <w:t xml:space="preserve">nem áll adósságrendezési eljárás alatt, és hogy rendelkezik-e </w:t>
      </w:r>
      <w:r>
        <w:rPr>
          <w:rFonts w:eastAsiaTheme="minorHAnsi" w:cs="Times New Roman"/>
          <w:kern w:val="0"/>
          <w:lang w:eastAsia="en-US" w:bidi="ar-SA"/>
        </w:rPr>
        <w:t xml:space="preserve">a 3. § (3) bekezdés </w:t>
      </w:r>
      <w:r w:rsidRPr="000B012B">
        <w:rPr>
          <w:rFonts w:eastAsiaTheme="minorHAnsi" w:cs="Times New Roman"/>
          <w:i/>
          <w:kern w:val="0"/>
          <w:lang w:eastAsia="en-US" w:bidi="ar-SA"/>
        </w:rPr>
        <w:t>b)</w:t>
      </w:r>
      <w:r>
        <w:rPr>
          <w:rFonts w:eastAsiaTheme="minorHAnsi" w:cs="Times New Roman"/>
          <w:kern w:val="0"/>
          <w:lang w:eastAsia="en-US" w:bidi="ar-SA"/>
        </w:rPr>
        <w:t xml:space="preserve"> pontja szerinti </w:t>
      </w:r>
      <w:r w:rsidRPr="00F83159">
        <w:rPr>
          <w:rFonts w:eastAsiaTheme="minorHAnsi" w:cs="Times New Roman"/>
          <w:kern w:val="0"/>
          <w:lang w:eastAsia="en-US" w:bidi="ar-SA"/>
        </w:rPr>
        <w:t>köztartozással.</w:t>
      </w:r>
    </w:p>
    <w:p w:rsidR="00414045" w:rsidRPr="00F83159" w:rsidRDefault="00414045" w:rsidP="00414045">
      <w:pPr>
        <w:widowControl/>
        <w:suppressAutoHyphens w:val="0"/>
        <w:autoSpaceDE w:val="0"/>
        <w:adjustRightInd w:val="0"/>
        <w:spacing w:after="20"/>
        <w:ind w:firstLine="142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F83159">
        <w:rPr>
          <w:rFonts w:eastAsiaTheme="minorHAnsi" w:cs="Times New Roman"/>
          <w:kern w:val="0"/>
          <w:lang w:eastAsia="en-US" w:bidi="ar-SA"/>
        </w:rPr>
        <w:t xml:space="preserve"> (3) </w:t>
      </w:r>
      <w:r>
        <w:rPr>
          <w:rFonts w:eastAsiaTheme="minorHAnsi" w:cs="Times New Roman"/>
          <w:kern w:val="0"/>
          <w:lang w:eastAsia="en-US" w:bidi="ar-SA"/>
        </w:rPr>
        <w:t>A települési önkormányzat</w:t>
      </w:r>
      <w:r w:rsidRPr="00F83159">
        <w:rPr>
          <w:rFonts w:eastAsiaTheme="minorHAnsi" w:cs="Times New Roman"/>
          <w:kern w:val="0"/>
          <w:lang w:eastAsia="en-US" w:bidi="ar-SA"/>
        </w:rPr>
        <w:t xml:space="preserve"> több </w:t>
      </w:r>
      <w:proofErr w:type="spellStart"/>
      <w:r w:rsidRPr="00F83159">
        <w:rPr>
          <w:rFonts w:eastAsiaTheme="minorHAnsi" w:cs="Times New Roman"/>
          <w:kern w:val="0"/>
          <w:lang w:eastAsia="en-US" w:bidi="ar-SA"/>
        </w:rPr>
        <w:t>moziteremre</w:t>
      </w:r>
      <w:proofErr w:type="spellEnd"/>
      <w:r w:rsidRPr="00F83159">
        <w:rPr>
          <w:rFonts w:eastAsiaTheme="minorHAnsi" w:cs="Times New Roman"/>
          <w:kern w:val="0"/>
          <w:lang w:eastAsia="en-US" w:bidi="ar-SA"/>
        </w:rPr>
        <w:t xml:space="preserve"> vonatkozó </w:t>
      </w:r>
      <w:r>
        <w:rPr>
          <w:rFonts w:eastAsiaTheme="minorHAnsi" w:cs="Times New Roman"/>
          <w:kern w:val="0"/>
          <w:lang w:eastAsia="en-US" w:bidi="ar-SA"/>
        </w:rPr>
        <w:t xml:space="preserve">támogatási kérelmeit </w:t>
      </w:r>
      <w:r w:rsidRPr="00F83159">
        <w:rPr>
          <w:rFonts w:eastAsiaTheme="minorHAnsi" w:cs="Times New Roman"/>
          <w:kern w:val="0"/>
          <w:lang w:eastAsia="en-US" w:bidi="ar-SA"/>
        </w:rPr>
        <w:t xml:space="preserve">külön-külön kell benyújtani az (1) bekezdésben foglalt dokumentumokkal együtt. A (2) bekezdésben szereplő nyilatkozatokat elegendő egy </w:t>
      </w:r>
      <w:r>
        <w:rPr>
          <w:rFonts w:eastAsiaTheme="minorHAnsi" w:cs="Times New Roman"/>
          <w:kern w:val="0"/>
          <w:lang w:eastAsia="en-US" w:bidi="ar-SA"/>
        </w:rPr>
        <w:t xml:space="preserve">támogatási </w:t>
      </w:r>
      <w:r w:rsidR="00273FE5">
        <w:rPr>
          <w:rFonts w:eastAsiaTheme="minorHAnsi" w:cs="Times New Roman"/>
          <w:kern w:val="0"/>
          <w:lang w:eastAsia="en-US" w:bidi="ar-SA"/>
        </w:rPr>
        <w:t>igényhez</w:t>
      </w:r>
      <w:r w:rsidR="00273FE5" w:rsidRPr="00F83159">
        <w:rPr>
          <w:rFonts w:eastAsiaTheme="minorHAnsi" w:cs="Times New Roman"/>
          <w:kern w:val="0"/>
          <w:lang w:eastAsia="en-US" w:bidi="ar-SA"/>
        </w:rPr>
        <w:t xml:space="preserve"> </w:t>
      </w:r>
      <w:r w:rsidRPr="00F83159">
        <w:rPr>
          <w:rFonts w:eastAsiaTheme="minorHAnsi" w:cs="Times New Roman"/>
          <w:kern w:val="0"/>
          <w:lang w:eastAsia="en-US" w:bidi="ar-SA"/>
        </w:rPr>
        <w:t>csatolni.</w:t>
      </w:r>
    </w:p>
    <w:p w:rsidR="00414045" w:rsidRPr="00F83159" w:rsidRDefault="00414045" w:rsidP="00414045">
      <w:pPr>
        <w:widowControl/>
        <w:suppressAutoHyphens w:val="0"/>
        <w:autoSpaceDE w:val="0"/>
        <w:adjustRightInd w:val="0"/>
        <w:spacing w:after="20"/>
        <w:ind w:firstLine="142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414045" w:rsidRPr="00F83159" w:rsidRDefault="00414045" w:rsidP="00414045">
      <w:pPr>
        <w:widowControl/>
        <w:suppressAutoHyphens w:val="0"/>
        <w:autoSpaceDE w:val="0"/>
        <w:adjustRightInd w:val="0"/>
        <w:spacing w:after="20"/>
        <w:ind w:firstLine="142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b/>
          <w:bCs/>
          <w:kern w:val="0"/>
          <w:lang w:eastAsia="en-US" w:bidi="ar-SA"/>
        </w:rPr>
        <w:t>7</w:t>
      </w:r>
      <w:r w:rsidRPr="00F83159">
        <w:rPr>
          <w:rFonts w:eastAsiaTheme="minorHAnsi" w:cs="Times New Roman"/>
          <w:b/>
          <w:bCs/>
          <w:kern w:val="0"/>
          <w:lang w:eastAsia="en-US" w:bidi="ar-SA"/>
        </w:rPr>
        <w:t>. §</w:t>
      </w:r>
      <w:r w:rsidRPr="00F83159">
        <w:rPr>
          <w:rFonts w:eastAsiaTheme="minorHAnsi" w:cs="Times New Roman"/>
          <w:kern w:val="0"/>
          <w:lang w:eastAsia="en-US" w:bidi="ar-SA"/>
        </w:rPr>
        <w:t xml:space="preserve"> (1) A </w:t>
      </w:r>
      <w:r>
        <w:rPr>
          <w:rFonts w:eastAsiaTheme="minorHAnsi" w:cs="Times New Roman"/>
          <w:kern w:val="0"/>
          <w:lang w:eastAsia="en-US" w:bidi="ar-SA"/>
        </w:rPr>
        <w:t xml:space="preserve">támogatási </w:t>
      </w:r>
      <w:r w:rsidR="006F2E4F">
        <w:rPr>
          <w:rFonts w:eastAsiaTheme="minorHAnsi" w:cs="Times New Roman"/>
          <w:kern w:val="0"/>
          <w:lang w:eastAsia="en-US" w:bidi="ar-SA"/>
        </w:rPr>
        <w:t>igényt</w:t>
      </w:r>
      <w:r w:rsidR="006F2E4F" w:rsidRPr="00F83159">
        <w:rPr>
          <w:rFonts w:eastAsiaTheme="minorHAnsi" w:cs="Times New Roman"/>
          <w:kern w:val="0"/>
          <w:lang w:eastAsia="en-US" w:bidi="ar-SA"/>
        </w:rPr>
        <w:t xml:space="preserve"> </w:t>
      </w:r>
      <w:r w:rsidRPr="00F83159">
        <w:rPr>
          <w:rFonts w:eastAsiaTheme="minorHAnsi" w:cs="Times New Roman"/>
          <w:kern w:val="0"/>
          <w:lang w:eastAsia="en-US" w:bidi="ar-SA"/>
        </w:rPr>
        <w:t xml:space="preserve">a </w:t>
      </w:r>
      <w:r>
        <w:rPr>
          <w:rFonts w:eastAsiaTheme="minorHAnsi" w:cs="Times New Roman"/>
          <w:kern w:val="0"/>
          <w:lang w:eastAsia="en-US" w:bidi="ar-SA"/>
        </w:rPr>
        <w:t>k</w:t>
      </w:r>
      <w:r w:rsidRPr="00F83159">
        <w:rPr>
          <w:rFonts w:eastAsiaTheme="minorHAnsi" w:cs="Times New Roman"/>
          <w:kern w:val="0"/>
          <w:lang w:eastAsia="en-US" w:bidi="ar-SA"/>
        </w:rPr>
        <w:t>incstár által üzemeltetett elektronikus rendszerben rögzített és onnan kinyomtatott adatlapok egy eredeti és egy hitelesített másolati példányával 201</w:t>
      </w:r>
      <w:r>
        <w:rPr>
          <w:rFonts w:eastAsiaTheme="minorHAnsi" w:cs="Times New Roman"/>
          <w:kern w:val="0"/>
          <w:lang w:eastAsia="en-US" w:bidi="ar-SA"/>
        </w:rPr>
        <w:t>3</w:t>
      </w:r>
      <w:r w:rsidRPr="00F83159">
        <w:rPr>
          <w:rFonts w:eastAsiaTheme="minorHAnsi" w:cs="Times New Roman"/>
          <w:kern w:val="0"/>
          <w:lang w:eastAsia="en-US" w:bidi="ar-SA"/>
        </w:rPr>
        <w:t xml:space="preserve">. </w:t>
      </w:r>
      <w:r w:rsidR="00286CF6">
        <w:rPr>
          <w:rFonts w:eastAsiaTheme="minorHAnsi" w:cs="Times New Roman"/>
          <w:kern w:val="0"/>
          <w:lang w:eastAsia="en-US" w:bidi="ar-SA"/>
        </w:rPr>
        <w:t xml:space="preserve">szeptember </w:t>
      </w:r>
      <w:r w:rsidR="0009050A">
        <w:rPr>
          <w:rFonts w:eastAsiaTheme="minorHAnsi" w:cs="Times New Roman"/>
          <w:kern w:val="0"/>
          <w:lang w:eastAsia="en-US" w:bidi="ar-SA"/>
        </w:rPr>
        <w:t>30</w:t>
      </w:r>
      <w:r>
        <w:rPr>
          <w:rFonts w:eastAsiaTheme="minorHAnsi" w:cs="Times New Roman"/>
          <w:kern w:val="0"/>
          <w:lang w:eastAsia="en-US" w:bidi="ar-SA"/>
        </w:rPr>
        <w:t>-</w:t>
      </w:r>
      <w:r w:rsidRPr="00F83159">
        <w:rPr>
          <w:rFonts w:eastAsiaTheme="minorHAnsi" w:cs="Times New Roman"/>
          <w:kern w:val="0"/>
          <w:lang w:eastAsia="en-US" w:bidi="ar-SA"/>
        </w:rPr>
        <w:t xml:space="preserve">ig lehet postai úton benyújtani a </w:t>
      </w:r>
      <w:r>
        <w:rPr>
          <w:rFonts w:eastAsiaTheme="minorHAnsi" w:cs="Times New Roman"/>
          <w:kern w:val="0"/>
          <w:lang w:eastAsia="en-US" w:bidi="ar-SA"/>
        </w:rPr>
        <w:t>k</w:t>
      </w:r>
      <w:r w:rsidRPr="00F83159">
        <w:rPr>
          <w:rFonts w:eastAsiaTheme="minorHAnsi" w:cs="Times New Roman"/>
          <w:kern w:val="0"/>
          <w:lang w:eastAsia="en-US" w:bidi="ar-SA"/>
        </w:rPr>
        <w:t xml:space="preserve">incstár </w:t>
      </w:r>
      <w:r w:rsidR="00E9115D">
        <w:rPr>
          <w:rFonts w:eastAsiaTheme="minorHAnsi" w:cs="Times New Roman"/>
          <w:kern w:val="0"/>
          <w:lang w:eastAsia="en-US" w:bidi="ar-SA"/>
        </w:rPr>
        <w:t xml:space="preserve">- </w:t>
      </w:r>
      <w:r>
        <w:rPr>
          <w:rFonts w:eastAsiaTheme="minorHAnsi" w:cs="Times New Roman"/>
          <w:kern w:val="0"/>
          <w:lang w:eastAsia="en-US" w:bidi="ar-SA"/>
        </w:rPr>
        <w:t>települési önkormányzat</w:t>
      </w:r>
      <w:r w:rsidRPr="00F83159">
        <w:rPr>
          <w:rFonts w:eastAsiaTheme="minorHAnsi" w:cs="Times New Roman"/>
          <w:kern w:val="0"/>
          <w:lang w:eastAsia="en-US" w:bidi="ar-SA"/>
        </w:rPr>
        <w:t xml:space="preserve"> </w:t>
      </w:r>
      <w:r w:rsidR="00567A9F">
        <w:rPr>
          <w:rFonts w:eastAsiaTheme="minorHAnsi" w:cs="Times New Roman"/>
          <w:kern w:val="0"/>
          <w:lang w:eastAsia="en-US" w:bidi="ar-SA"/>
        </w:rPr>
        <w:t xml:space="preserve">székhelye </w:t>
      </w:r>
      <w:r w:rsidRPr="00F83159">
        <w:rPr>
          <w:rFonts w:eastAsiaTheme="minorHAnsi" w:cs="Times New Roman"/>
          <w:kern w:val="0"/>
          <w:lang w:eastAsia="en-US" w:bidi="ar-SA"/>
        </w:rPr>
        <w:t>szerint</w:t>
      </w:r>
      <w:r w:rsidR="00E9115D">
        <w:rPr>
          <w:rFonts w:eastAsiaTheme="minorHAnsi" w:cs="Times New Roman"/>
          <w:kern w:val="0"/>
          <w:lang w:eastAsia="en-US" w:bidi="ar-SA"/>
        </w:rPr>
        <w:t xml:space="preserve"> -</w:t>
      </w:r>
      <w:r w:rsidR="00567A9F">
        <w:rPr>
          <w:rFonts w:eastAsiaTheme="minorHAnsi" w:cs="Times New Roman"/>
          <w:kern w:val="0"/>
          <w:lang w:eastAsia="en-US" w:bidi="ar-SA"/>
        </w:rPr>
        <w:t xml:space="preserve"> </w:t>
      </w:r>
      <w:r w:rsidRPr="00F83159">
        <w:rPr>
          <w:rFonts w:eastAsiaTheme="minorHAnsi" w:cs="Times New Roman"/>
          <w:kern w:val="0"/>
          <w:lang w:eastAsia="en-US" w:bidi="ar-SA"/>
        </w:rPr>
        <w:t xml:space="preserve">illetékes </w:t>
      </w:r>
      <w:r>
        <w:rPr>
          <w:rFonts w:eastAsiaTheme="minorHAnsi" w:cs="Times New Roman"/>
          <w:kern w:val="0"/>
          <w:lang w:eastAsia="en-US" w:bidi="ar-SA"/>
        </w:rPr>
        <w:t xml:space="preserve">területi </w:t>
      </w:r>
      <w:r w:rsidRPr="00F83159">
        <w:rPr>
          <w:rFonts w:eastAsiaTheme="minorHAnsi" w:cs="Times New Roman"/>
          <w:kern w:val="0"/>
          <w:lang w:eastAsia="en-US" w:bidi="ar-SA"/>
        </w:rPr>
        <w:t>szervéhez (a továbbiakban: Igazgatóság).</w:t>
      </w:r>
    </w:p>
    <w:p w:rsidR="00414045" w:rsidRPr="00F83159" w:rsidRDefault="00414045" w:rsidP="00414045">
      <w:pPr>
        <w:widowControl/>
        <w:suppressAutoHyphens w:val="0"/>
        <w:autoSpaceDE w:val="0"/>
        <w:adjustRightInd w:val="0"/>
        <w:spacing w:after="20"/>
        <w:ind w:firstLine="142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F83159">
        <w:rPr>
          <w:rFonts w:eastAsiaTheme="minorHAnsi" w:cs="Times New Roman"/>
          <w:kern w:val="0"/>
          <w:lang w:eastAsia="en-US" w:bidi="ar-SA"/>
        </w:rPr>
        <w:t xml:space="preserve"> (2) A benyújtási határidő az informatikai rendszerben az (1) bekezdés szerinti határnapon éjfélig rögzített igénylésnek legkésőbb </w:t>
      </w:r>
      <w:r>
        <w:rPr>
          <w:rFonts w:eastAsiaTheme="minorHAnsi" w:cs="Times New Roman"/>
          <w:kern w:val="0"/>
          <w:lang w:eastAsia="en-US" w:bidi="ar-SA"/>
        </w:rPr>
        <w:t>a következő munkanapon</w:t>
      </w:r>
      <w:r w:rsidRPr="00F83159">
        <w:rPr>
          <w:rFonts w:eastAsiaTheme="minorHAnsi" w:cs="Times New Roman"/>
          <w:kern w:val="0"/>
          <w:lang w:eastAsia="en-US" w:bidi="ar-SA"/>
        </w:rPr>
        <w:t xml:space="preserve"> történő postára adását jelenti. A </w:t>
      </w:r>
      <w:r>
        <w:rPr>
          <w:rFonts w:eastAsiaTheme="minorHAnsi" w:cs="Times New Roman"/>
          <w:kern w:val="0"/>
          <w:lang w:eastAsia="en-US" w:bidi="ar-SA"/>
        </w:rPr>
        <w:t xml:space="preserve">benyújtási </w:t>
      </w:r>
      <w:r w:rsidRPr="00F83159">
        <w:rPr>
          <w:rFonts w:eastAsiaTheme="minorHAnsi" w:cs="Times New Roman"/>
          <w:kern w:val="0"/>
          <w:lang w:eastAsia="en-US" w:bidi="ar-SA"/>
        </w:rPr>
        <w:t>határidő elmulasztása jogvesztő. A kizárólag postai úton benyújtott adatlap érvénytelen.</w:t>
      </w:r>
    </w:p>
    <w:p w:rsidR="00414045" w:rsidRPr="00E76C8E" w:rsidRDefault="00414045" w:rsidP="00414045">
      <w:pPr>
        <w:widowControl/>
        <w:suppressAutoHyphens w:val="0"/>
        <w:autoSpaceDE w:val="0"/>
        <w:adjustRightInd w:val="0"/>
        <w:spacing w:before="120" w:after="60"/>
        <w:jc w:val="both"/>
        <w:textAlignment w:val="auto"/>
        <w:rPr>
          <w:rFonts w:eastAsiaTheme="minorHAnsi" w:cs="Times New Roman"/>
          <w:b/>
          <w:bCs/>
          <w:kern w:val="0"/>
          <w:sz w:val="20"/>
          <w:szCs w:val="20"/>
          <w:lang w:eastAsia="en-US" w:bidi="ar-SA"/>
        </w:rPr>
      </w:pPr>
      <w:r w:rsidRPr="00F83159">
        <w:rPr>
          <w:rFonts w:eastAsiaTheme="minorHAnsi" w:cs="Times New Roman"/>
          <w:kern w:val="0"/>
          <w:lang w:eastAsia="en-US" w:bidi="ar-SA"/>
        </w:rPr>
        <w:t xml:space="preserve"> (</w:t>
      </w:r>
      <w:r w:rsidRPr="00D5550B">
        <w:rPr>
          <w:rFonts w:eastAsiaTheme="minorHAnsi" w:cs="Times New Roman"/>
          <w:kern w:val="0"/>
          <w:lang w:eastAsia="en-US" w:bidi="ar-SA"/>
        </w:rPr>
        <w:t xml:space="preserve">3) </w:t>
      </w:r>
      <w:r>
        <w:rPr>
          <w:rFonts w:eastAsiaTheme="minorHAnsi" w:cs="Times New Roman"/>
          <w:kern w:val="0"/>
          <w:lang w:eastAsia="en-US" w:bidi="ar-SA"/>
        </w:rPr>
        <w:t>A</w:t>
      </w:r>
      <w:r w:rsidRPr="00D5550B">
        <w:rPr>
          <w:rFonts w:eastAsiaTheme="minorHAnsi" w:cs="Times New Roman"/>
          <w:kern w:val="0"/>
          <w:lang w:eastAsia="en-US" w:bidi="ar-SA"/>
        </w:rPr>
        <w:t xml:space="preserve"> formailag megfelelő támogatási </w:t>
      </w:r>
      <w:r w:rsidR="00273FE5">
        <w:rPr>
          <w:rFonts w:eastAsiaTheme="minorHAnsi" w:cs="Times New Roman"/>
          <w:kern w:val="0"/>
          <w:lang w:eastAsia="en-US" w:bidi="ar-SA"/>
        </w:rPr>
        <w:t>igény</w:t>
      </w:r>
      <w:r w:rsidR="00273FE5" w:rsidRPr="00D5550B">
        <w:rPr>
          <w:rFonts w:eastAsiaTheme="minorHAnsi" w:cs="Times New Roman"/>
          <w:kern w:val="0"/>
          <w:lang w:eastAsia="en-US" w:bidi="ar-SA"/>
        </w:rPr>
        <w:t xml:space="preserve"> </w:t>
      </w:r>
      <w:r w:rsidRPr="00D5550B">
        <w:rPr>
          <w:rFonts w:eastAsiaTheme="minorHAnsi" w:cs="Times New Roman"/>
          <w:kern w:val="0"/>
          <w:lang w:eastAsia="en-US" w:bidi="ar-SA"/>
        </w:rPr>
        <w:t xml:space="preserve">eredeti példányát </w:t>
      </w:r>
      <w:r w:rsidR="00567A9F">
        <w:rPr>
          <w:rFonts w:eastAsiaTheme="minorHAnsi" w:cs="Times New Roman"/>
          <w:kern w:val="0"/>
          <w:lang w:eastAsia="en-US" w:bidi="ar-SA"/>
        </w:rPr>
        <w:t xml:space="preserve">az Igazgatóság </w:t>
      </w:r>
      <w:r w:rsidRPr="00D5550B">
        <w:rPr>
          <w:rFonts w:eastAsiaTheme="minorHAnsi" w:cs="Times New Roman"/>
          <w:kern w:val="0"/>
          <w:lang w:eastAsia="en-US" w:bidi="ar-SA"/>
        </w:rPr>
        <w:t xml:space="preserve">legkésőbb 2013. </w:t>
      </w:r>
      <w:r w:rsidR="00286CF6">
        <w:rPr>
          <w:rFonts w:eastAsiaTheme="minorHAnsi" w:cs="Times New Roman"/>
          <w:kern w:val="0"/>
          <w:lang w:eastAsia="en-US" w:bidi="ar-SA"/>
        </w:rPr>
        <w:t>október</w:t>
      </w:r>
      <w:r w:rsidR="00286CF6" w:rsidRPr="00D5550B">
        <w:rPr>
          <w:rFonts w:eastAsiaTheme="minorHAnsi" w:cs="Times New Roman"/>
          <w:kern w:val="0"/>
          <w:lang w:eastAsia="en-US" w:bidi="ar-SA"/>
        </w:rPr>
        <w:t xml:space="preserve"> </w:t>
      </w:r>
      <w:r w:rsidR="0009050A">
        <w:rPr>
          <w:rFonts w:eastAsiaTheme="minorHAnsi" w:cs="Times New Roman"/>
          <w:kern w:val="0"/>
          <w:lang w:eastAsia="en-US" w:bidi="ar-SA"/>
        </w:rPr>
        <w:t>21</w:t>
      </w:r>
      <w:r w:rsidRPr="00D5550B">
        <w:rPr>
          <w:rFonts w:eastAsiaTheme="minorHAnsi" w:cs="Times New Roman"/>
          <w:kern w:val="0"/>
          <w:lang w:eastAsia="en-US" w:bidi="ar-SA"/>
        </w:rPr>
        <w:t>-ig megküldi a kultúráért felelős miniszternek (a továbbiakban: miniszter</w:t>
      </w:r>
      <w:r w:rsidRPr="00F83159">
        <w:rPr>
          <w:rFonts w:eastAsiaTheme="minorHAnsi" w:cs="Times New Roman"/>
          <w:kern w:val="0"/>
          <w:lang w:eastAsia="en-US" w:bidi="ar-SA"/>
        </w:rPr>
        <w:t>).</w:t>
      </w:r>
    </w:p>
    <w:p w:rsidR="00414045" w:rsidRPr="00135DA6" w:rsidRDefault="00414045" w:rsidP="00414045">
      <w:pPr>
        <w:widowControl/>
        <w:suppressAutoHyphens w:val="0"/>
        <w:autoSpaceDE w:val="0"/>
        <w:adjustRightInd w:val="0"/>
        <w:spacing w:after="20"/>
        <w:ind w:firstLine="142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414045" w:rsidRPr="009F7700" w:rsidRDefault="00414045" w:rsidP="00414045">
      <w:pPr>
        <w:widowControl/>
        <w:suppressAutoHyphens w:val="0"/>
        <w:autoSpaceDE w:val="0"/>
        <w:adjustRightInd w:val="0"/>
        <w:spacing w:after="20"/>
        <w:ind w:firstLine="142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b/>
          <w:bCs/>
          <w:kern w:val="0"/>
          <w:lang w:eastAsia="en-US" w:bidi="ar-SA"/>
        </w:rPr>
        <w:t>8</w:t>
      </w:r>
      <w:r w:rsidRPr="009F7700">
        <w:rPr>
          <w:rFonts w:eastAsiaTheme="minorHAnsi" w:cs="Times New Roman"/>
          <w:b/>
          <w:bCs/>
          <w:kern w:val="0"/>
          <w:lang w:eastAsia="en-US" w:bidi="ar-SA"/>
        </w:rPr>
        <w:t>. §</w:t>
      </w:r>
      <w:r w:rsidRPr="009F7700">
        <w:rPr>
          <w:rFonts w:eastAsiaTheme="minorHAnsi" w:cs="Times New Roman"/>
          <w:kern w:val="0"/>
          <w:lang w:eastAsia="en-US" w:bidi="ar-SA"/>
        </w:rPr>
        <w:t xml:space="preserve"> (1) A bírálatra alkalmas, tartalmilag és formailag megfelelő </w:t>
      </w:r>
      <w:r>
        <w:rPr>
          <w:rFonts w:eastAsiaTheme="minorHAnsi" w:cs="Times New Roman"/>
          <w:kern w:val="0"/>
          <w:lang w:eastAsia="en-US" w:bidi="ar-SA"/>
        </w:rPr>
        <w:t>támogatási igények</w:t>
      </w:r>
      <w:r w:rsidRPr="009F7700">
        <w:rPr>
          <w:rFonts w:eastAsiaTheme="minorHAnsi" w:cs="Times New Roman"/>
          <w:kern w:val="0"/>
          <w:lang w:eastAsia="en-US" w:bidi="ar-SA"/>
        </w:rPr>
        <w:t xml:space="preserve"> közül döntése során a miniszter előnyben részesíti azt </w:t>
      </w:r>
    </w:p>
    <w:p w:rsidR="00414045" w:rsidRPr="00135DA6" w:rsidRDefault="00414045" w:rsidP="00414045">
      <w:pPr>
        <w:widowControl/>
        <w:suppressAutoHyphens w:val="0"/>
        <w:autoSpaceDE w:val="0"/>
        <w:adjustRightInd w:val="0"/>
        <w:spacing w:after="20"/>
        <w:ind w:firstLine="142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135DA6">
        <w:rPr>
          <w:rFonts w:eastAsiaTheme="minorHAnsi" w:cs="Times New Roman"/>
          <w:kern w:val="0"/>
          <w:lang w:eastAsia="en-US" w:bidi="ar-SA"/>
        </w:rPr>
        <w:t xml:space="preserve"> </w:t>
      </w:r>
      <w:proofErr w:type="gramStart"/>
      <w:r w:rsidRPr="00135DA6">
        <w:rPr>
          <w:rFonts w:eastAsiaTheme="minorHAnsi" w:cs="Times New Roman"/>
          <w:i/>
          <w:iCs/>
          <w:kern w:val="0"/>
          <w:lang w:eastAsia="en-US" w:bidi="ar-SA"/>
        </w:rPr>
        <w:t>a</w:t>
      </w:r>
      <w:proofErr w:type="gramEnd"/>
      <w:r w:rsidRPr="00135DA6">
        <w:rPr>
          <w:rFonts w:eastAsiaTheme="minorHAnsi" w:cs="Times New Roman"/>
          <w:i/>
          <w:iCs/>
          <w:kern w:val="0"/>
          <w:lang w:eastAsia="en-US" w:bidi="ar-SA"/>
        </w:rPr>
        <w:t>)</w:t>
      </w:r>
      <w:r w:rsidRPr="00135DA6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lang w:eastAsia="en-US" w:bidi="ar-SA"/>
        </w:rPr>
        <w:t>a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135DA6">
        <w:rPr>
          <w:rFonts w:eastAsiaTheme="minorHAnsi" w:cs="Times New Roman"/>
          <w:kern w:val="0"/>
          <w:lang w:eastAsia="en-US" w:bidi="ar-SA"/>
        </w:rPr>
        <w:t>mozit, amely már rendelkezik a berendezés megfelelő működtetéséhez szükséges egyéb feltételekkel, így különösen megfelelő hangrendszerrel;</w:t>
      </w:r>
    </w:p>
    <w:p w:rsidR="00414045" w:rsidRPr="00135DA6" w:rsidRDefault="00414045" w:rsidP="00414045">
      <w:pPr>
        <w:widowControl/>
        <w:suppressAutoHyphens w:val="0"/>
        <w:autoSpaceDE w:val="0"/>
        <w:adjustRightInd w:val="0"/>
        <w:spacing w:after="20"/>
        <w:ind w:firstLine="142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135DA6">
        <w:rPr>
          <w:rFonts w:eastAsiaTheme="minorHAnsi" w:cs="Times New Roman"/>
          <w:kern w:val="0"/>
          <w:lang w:eastAsia="en-US" w:bidi="ar-SA"/>
        </w:rPr>
        <w:t xml:space="preserve"> </w:t>
      </w:r>
      <w:r w:rsidRPr="00135DA6">
        <w:rPr>
          <w:rFonts w:eastAsiaTheme="minorHAnsi" w:cs="Times New Roman"/>
          <w:i/>
          <w:iCs/>
          <w:kern w:val="0"/>
          <w:lang w:eastAsia="en-US" w:bidi="ar-SA"/>
        </w:rPr>
        <w:t>b)</w:t>
      </w:r>
      <w:r w:rsidRPr="00135DA6">
        <w:rPr>
          <w:rFonts w:eastAsiaTheme="minorHAnsi" w:cs="Times New Roman"/>
          <w:kern w:val="0"/>
          <w:lang w:eastAsia="en-US" w:bidi="ar-SA"/>
        </w:rPr>
        <w:t xml:space="preserve"> </w:t>
      </w:r>
      <w:r>
        <w:rPr>
          <w:rFonts w:eastAsiaTheme="minorHAnsi" w:cs="Times New Roman"/>
          <w:kern w:val="0"/>
          <w:lang w:eastAsia="en-US" w:bidi="ar-SA"/>
        </w:rPr>
        <w:t xml:space="preserve">a </w:t>
      </w:r>
      <w:proofErr w:type="spellStart"/>
      <w:r w:rsidRPr="00135DA6">
        <w:rPr>
          <w:rFonts w:eastAsiaTheme="minorHAnsi" w:cs="Times New Roman"/>
          <w:kern w:val="0"/>
          <w:lang w:eastAsia="en-US" w:bidi="ar-SA"/>
        </w:rPr>
        <w:t>moziüzemeltetőt</w:t>
      </w:r>
      <w:proofErr w:type="spellEnd"/>
      <w:r w:rsidRPr="00135DA6">
        <w:rPr>
          <w:rFonts w:eastAsiaTheme="minorHAnsi" w:cs="Times New Roman"/>
          <w:kern w:val="0"/>
          <w:lang w:eastAsia="en-US" w:bidi="ar-SA"/>
        </w:rPr>
        <w:t>, aki többéves „art” mozi üzemeltetési gyakorlattal rendelkezik, illetve</w:t>
      </w:r>
    </w:p>
    <w:p w:rsidR="00414045" w:rsidRPr="00F83159" w:rsidRDefault="00414045" w:rsidP="00414045">
      <w:pPr>
        <w:widowControl/>
        <w:suppressAutoHyphens w:val="0"/>
        <w:autoSpaceDE w:val="0"/>
        <w:adjustRightInd w:val="0"/>
        <w:spacing w:after="20"/>
        <w:ind w:firstLine="142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F83159">
        <w:rPr>
          <w:rFonts w:eastAsiaTheme="minorHAnsi" w:cs="Times New Roman"/>
          <w:kern w:val="0"/>
          <w:lang w:eastAsia="en-US" w:bidi="ar-SA"/>
        </w:rPr>
        <w:t xml:space="preserve"> </w:t>
      </w:r>
      <w:r w:rsidRPr="00F83159">
        <w:rPr>
          <w:rFonts w:eastAsiaTheme="minorHAnsi" w:cs="Times New Roman"/>
          <w:i/>
          <w:iCs/>
          <w:kern w:val="0"/>
          <w:lang w:eastAsia="en-US" w:bidi="ar-SA"/>
        </w:rPr>
        <w:t>c)</w:t>
      </w:r>
      <w:r w:rsidRPr="00F83159">
        <w:rPr>
          <w:rFonts w:eastAsiaTheme="minorHAnsi" w:cs="Times New Roman"/>
          <w:kern w:val="0"/>
          <w:lang w:eastAsia="en-US" w:bidi="ar-SA"/>
        </w:rPr>
        <w:t xml:space="preserve"> </w:t>
      </w:r>
      <w:r>
        <w:rPr>
          <w:rFonts w:eastAsiaTheme="minorHAnsi" w:cs="Times New Roman"/>
          <w:kern w:val="0"/>
          <w:lang w:eastAsia="en-US" w:bidi="ar-SA"/>
        </w:rPr>
        <w:t>a települési önkormányzatot</w:t>
      </w:r>
      <w:r w:rsidRPr="00F83159">
        <w:rPr>
          <w:rFonts w:eastAsiaTheme="minorHAnsi" w:cs="Times New Roman"/>
          <w:kern w:val="0"/>
          <w:lang w:eastAsia="en-US" w:bidi="ar-SA"/>
        </w:rPr>
        <w:t>, a</w:t>
      </w:r>
      <w:r w:rsidR="007554F1">
        <w:rPr>
          <w:rFonts w:eastAsiaTheme="minorHAnsi" w:cs="Times New Roman"/>
          <w:kern w:val="0"/>
          <w:lang w:eastAsia="en-US" w:bidi="ar-SA"/>
        </w:rPr>
        <w:t>mely</w:t>
      </w:r>
      <w:r w:rsidRPr="00F83159">
        <w:rPr>
          <w:rFonts w:eastAsiaTheme="minorHAnsi" w:cs="Times New Roman"/>
          <w:kern w:val="0"/>
          <w:lang w:eastAsia="en-US" w:bidi="ar-SA"/>
        </w:rPr>
        <w:t xml:space="preserve"> a </w:t>
      </w:r>
      <w:r>
        <w:rPr>
          <w:rFonts w:eastAsiaTheme="minorHAnsi" w:cs="Times New Roman"/>
          <w:kern w:val="0"/>
          <w:lang w:eastAsia="en-US" w:bidi="ar-SA"/>
        </w:rPr>
        <w:t>4</w:t>
      </w:r>
      <w:r w:rsidRPr="00F83159">
        <w:rPr>
          <w:rFonts w:eastAsiaTheme="minorHAnsi" w:cs="Times New Roman"/>
          <w:kern w:val="0"/>
          <w:lang w:eastAsia="en-US" w:bidi="ar-SA"/>
        </w:rPr>
        <w:t>. § (1) bekezdésében meghatározottnál nagyobb mértékű önrész biztosítását vállalja.</w:t>
      </w:r>
    </w:p>
    <w:p w:rsidR="00414045" w:rsidRPr="00F83159" w:rsidRDefault="00414045" w:rsidP="00414045">
      <w:pPr>
        <w:widowControl/>
        <w:suppressAutoHyphens w:val="0"/>
        <w:autoSpaceDE w:val="0"/>
        <w:adjustRightInd w:val="0"/>
        <w:spacing w:after="20"/>
        <w:ind w:firstLine="142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F83159">
        <w:rPr>
          <w:rFonts w:eastAsiaTheme="minorHAnsi" w:cs="Times New Roman"/>
          <w:kern w:val="0"/>
          <w:lang w:eastAsia="en-US" w:bidi="ar-SA"/>
        </w:rPr>
        <w:t xml:space="preserve"> (2) A miniszter a döntése során </w:t>
      </w:r>
      <w:r>
        <w:rPr>
          <w:rFonts w:eastAsiaTheme="minorHAnsi" w:cs="Times New Roman"/>
          <w:kern w:val="0"/>
          <w:lang w:eastAsia="en-US" w:bidi="ar-SA"/>
        </w:rPr>
        <w:t>figyelembe veszi</w:t>
      </w:r>
      <w:r w:rsidRPr="00F83159">
        <w:rPr>
          <w:rFonts w:eastAsiaTheme="minorHAnsi" w:cs="Times New Roman"/>
          <w:kern w:val="0"/>
          <w:lang w:eastAsia="en-US" w:bidi="ar-SA"/>
        </w:rPr>
        <w:t xml:space="preserve">, hogy a támogatásra javasolt </w:t>
      </w:r>
      <w:r>
        <w:rPr>
          <w:rFonts w:eastAsiaTheme="minorHAnsi" w:cs="Times New Roman"/>
          <w:kern w:val="0"/>
          <w:lang w:eastAsia="en-US" w:bidi="ar-SA"/>
        </w:rPr>
        <w:t>települési önkormányzatok</w:t>
      </w:r>
      <w:r w:rsidRPr="00F83159">
        <w:rPr>
          <w:rFonts w:eastAsiaTheme="minorHAnsi" w:cs="Times New Roman"/>
          <w:kern w:val="0"/>
          <w:lang w:eastAsia="en-US" w:bidi="ar-SA"/>
        </w:rPr>
        <w:t xml:space="preserve"> egyenletes országos területi eloszlást nyújtsanak.</w:t>
      </w:r>
    </w:p>
    <w:p w:rsidR="00414045" w:rsidRPr="00F83159" w:rsidRDefault="00414045" w:rsidP="00414045">
      <w:pPr>
        <w:widowControl/>
        <w:suppressAutoHyphens w:val="0"/>
        <w:autoSpaceDE w:val="0"/>
        <w:adjustRightInd w:val="0"/>
        <w:spacing w:after="20"/>
        <w:ind w:firstLine="142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F83159">
        <w:rPr>
          <w:rFonts w:eastAsiaTheme="minorHAnsi" w:cs="Times New Roman"/>
          <w:kern w:val="0"/>
          <w:lang w:eastAsia="en-US" w:bidi="ar-SA"/>
        </w:rPr>
        <w:t xml:space="preserve"> (3) A támogatásról a miniszter dönt, döntés</w:t>
      </w:r>
      <w:r>
        <w:rPr>
          <w:rFonts w:eastAsiaTheme="minorHAnsi" w:cs="Times New Roman"/>
          <w:kern w:val="0"/>
          <w:lang w:eastAsia="en-US" w:bidi="ar-SA"/>
        </w:rPr>
        <w:t>é</w:t>
      </w:r>
      <w:r w:rsidRPr="00F83159">
        <w:rPr>
          <w:rFonts w:eastAsiaTheme="minorHAnsi" w:cs="Times New Roman"/>
          <w:kern w:val="0"/>
          <w:lang w:eastAsia="en-US" w:bidi="ar-SA"/>
        </w:rPr>
        <w:t>t legkésőbb 201</w:t>
      </w:r>
      <w:r>
        <w:rPr>
          <w:rFonts w:eastAsiaTheme="minorHAnsi" w:cs="Times New Roman"/>
          <w:kern w:val="0"/>
          <w:lang w:eastAsia="en-US" w:bidi="ar-SA"/>
        </w:rPr>
        <w:t>3</w:t>
      </w:r>
      <w:r w:rsidRPr="00F83159">
        <w:rPr>
          <w:rFonts w:eastAsiaTheme="minorHAnsi" w:cs="Times New Roman"/>
          <w:kern w:val="0"/>
          <w:lang w:eastAsia="en-US" w:bidi="ar-SA"/>
        </w:rPr>
        <w:t xml:space="preserve">. </w:t>
      </w:r>
      <w:r w:rsidR="0009050A">
        <w:rPr>
          <w:rFonts w:eastAsiaTheme="minorHAnsi" w:cs="Times New Roman"/>
          <w:kern w:val="0"/>
          <w:lang w:eastAsia="en-US" w:bidi="ar-SA"/>
        </w:rPr>
        <w:t>november</w:t>
      </w:r>
      <w:r w:rsidR="0009050A" w:rsidRPr="00F83159">
        <w:rPr>
          <w:rFonts w:eastAsiaTheme="minorHAnsi" w:cs="Times New Roman"/>
          <w:kern w:val="0"/>
          <w:lang w:eastAsia="en-US" w:bidi="ar-SA"/>
        </w:rPr>
        <w:t xml:space="preserve"> </w:t>
      </w:r>
      <w:r w:rsidR="0009050A">
        <w:rPr>
          <w:rFonts w:eastAsiaTheme="minorHAnsi" w:cs="Times New Roman"/>
          <w:kern w:val="0"/>
          <w:lang w:eastAsia="en-US" w:bidi="ar-SA"/>
        </w:rPr>
        <w:t>7</w:t>
      </w:r>
      <w:r w:rsidRPr="00F83159">
        <w:rPr>
          <w:rFonts w:eastAsiaTheme="minorHAnsi" w:cs="Times New Roman"/>
          <w:kern w:val="0"/>
          <w:lang w:eastAsia="en-US" w:bidi="ar-SA"/>
        </w:rPr>
        <w:t xml:space="preserve">-ig </w:t>
      </w:r>
      <w:r>
        <w:rPr>
          <w:rFonts w:eastAsiaTheme="minorHAnsi" w:cs="Times New Roman"/>
          <w:kern w:val="0"/>
          <w:lang w:eastAsia="en-US" w:bidi="ar-SA"/>
        </w:rPr>
        <w:t xml:space="preserve">az általa vezetett minisztérium honlapján </w:t>
      </w:r>
      <w:r w:rsidRPr="00F83159">
        <w:rPr>
          <w:rFonts w:eastAsiaTheme="minorHAnsi" w:cs="Times New Roman"/>
          <w:kern w:val="0"/>
          <w:lang w:eastAsia="en-US" w:bidi="ar-SA"/>
        </w:rPr>
        <w:t>közzéteszi.</w:t>
      </w:r>
    </w:p>
    <w:p w:rsidR="00414045" w:rsidRDefault="00414045" w:rsidP="00414045">
      <w:pPr>
        <w:widowControl/>
        <w:suppressAutoHyphens w:val="0"/>
        <w:autoSpaceDE w:val="0"/>
        <w:adjustRightInd w:val="0"/>
        <w:spacing w:after="20"/>
        <w:ind w:firstLine="142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414045" w:rsidRPr="00F83159" w:rsidRDefault="00414045" w:rsidP="00414045">
      <w:pPr>
        <w:widowControl/>
        <w:suppressAutoHyphens w:val="0"/>
        <w:autoSpaceDE w:val="0"/>
        <w:adjustRightInd w:val="0"/>
        <w:spacing w:after="20"/>
        <w:ind w:firstLine="142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b/>
          <w:bCs/>
          <w:kern w:val="0"/>
          <w:lang w:eastAsia="en-US" w:bidi="ar-SA"/>
        </w:rPr>
        <w:t>9</w:t>
      </w:r>
      <w:r w:rsidRPr="00F83159">
        <w:rPr>
          <w:rFonts w:eastAsiaTheme="minorHAnsi" w:cs="Times New Roman"/>
          <w:b/>
          <w:bCs/>
          <w:kern w:val="0"/>
          <w:lang w:eastAsia="en-US" w:bidi="ar-SA"/>
        </w:rPr>
        <w:t>. §</w:t>
      </w:r>
      <w:r w:rsidRPr="00F83159">
        <w:rPr>
          <w:rFonts w:eastAsiaTheme="minorHAnsi" w:cs="Times New Roman"/>
          <w:kern w:val="0"/>
          <w:lang w:eastAsia="en-US" w:bidi="ar-SA"/>
        </w:rPr>
        <w:t xml:space="preserve">  (</w:t>
      </w:r>
      <w:r>
        <w:rPr>
          <w:rFonts w:eastAsiaTheme="minorHAnsi" w:cs="Times New Roman"/>
          <w:kern w:val="0"/>
          <w:lang w:eastAsia="en-US" w:bidi="ar-SA"/>
        </w:rPr>
        <w:t>1</w:t>
      </w:r>
      <w:r w:rsidRPr="00F83159">
        <w:rPr>
          <w:rFonts w:eastAsiaTheme="minorHAnsi" w:cs="Times New Roman"/>
          <w:kern w:val="0"/>
          <w:lang w:eastAsia="en-US" w:bidi="ar-SA"/>
        </w:rPr>
        <w:t xml:space="preserve">) A miniszter </w:t>
      </w:r>
      <w:r>
        <w:rPr>
          <w:rFonts w:eastAsiaTheme="minorHAnsi" w:cs="Times New Roman"/>
          <w:kern w:val="0"/>
          <w:lang w:eastAsia="en-US" w:bidi="ar-SA"/>
        </w:rPr>
        <w:t xml:space="preserve">a </w:t>
      </w:r>
      <w:r w:rsidRPr="00F83159">
        <w:rPr>
          <w:rFonts w:eastAsiaTheme="minorHAnsi" w:cs="Times New Roman"/>
          <w:kern w:val="0"/>
          <w:lang w:eastAsia="en-US" w:bidi="ar-SA"/>
        </w:rPr>
        <w:t>támogatási szerződést a kedvezményezett</w:t>
      </w:r>
      <w:r>
        <w:rPr>
          <w:rFonts w:eastAsiaTheme="minorHAnsi" w:cs="Times New Roman"/>
          <w:kern w:val="0"/>
          <w:lang w:eastAsia="en-US" w:bidi="ar-SA"/>
        </w:rPr>
        <w:t>el</w:t>
      </w:r>
      <w:r w:rsidRPr="00F83159">
        <w:rPr>
          <w:rFonts w:eastAsiaTheme="minorHAnsi" w:cs="Times New Roman"/>
          <w:kern w:val="0"/>
          <w:lang w:eastAsia="en-US" w:bidi="ar-SA"/>
        </w:rPr>
        <w:t xml:space="preserve"> legkésőbb 201</w:t>
      </w:r>
      <w:r>
        <w:rPr>
          <w:rFonts w:eastAsiaTheme="minorHAnsi" w:cs="Times New Roman"/>
          <w:kern w:val="0"/>
          <w:lang w:eastAsia="en-US" w:bidi="ar-SA"/>
        </w:rPr>
        <w:t xml:space="preserve">3. </w:t>
      </w:r>
      <w:r w:rsidR="0009050A">
        <w:rPr>
          <w:rFonts w:eastAsiaTheme="minorHAnsi" w:cs="Times New Roman"/>
          <w:kern w:val="0"/>
          <w:lang w:eastAsia="en-US" w:bidi="ar-SA"/>
        </w:rPr>
        <w:t>december</w:t>
      </w:r>
      <w:r w:rsidR="0009050A" w:rsidRPr="00F83159">
        <w:rPr>
          <w:rFonts w:eastAsiaTheme="minorHAnsi" w:cs="Times New Roman"/>
          <w:kern w:val="0"/>
          <w:lang w:eastAsia="en-US" w:bidi="ar-SA"/>
        </w:rPr>
        <w:t xml:space="preserve"> </w:t>
      </w:r>
      <w:r w:rsidR="0009050A">
        <w:rPr>
          <w:rFonts w:eastAsiaTheme="minorHAnsi" w:cs="Times New Roman"/>
          <w:kern w:val="0"/>
          <w:lang w:eastAsia="en-US" w:bidi="ar-SA"/>
        </w:rPr>
        <w:t>6</w:t>
      </w:r>
      <w:r w:rsidRPr="00F83159">
        <w:rPr>
          <w:rFonts w:eastAsiaTheme="minorHAnsi" w:cs="Times New Roman"/>
          <w:kern w:val="0"/>
          <w:lang w:eastAsia="en-US" w:bidi="ar-SA"/>
        </w:rPr>
        <w:t>-ig köti meg.</w:t>
      </w:r>
    </w:p>
    <w:p w:rsidR="00414045" w:rsidRPr="00F83159" w:rsidRDefault="00414045" w:rsidP="00414045">
      <w:pPr>
        <w:widowControl/>
        <w:suppressAutoHyphens w:val="0"/>
        <w:autoSpaceDE w:val="0"/>
        <w:adjustRightInd w:val="0"/>
        <w:spacing w:after="20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F83159">
        <w:rPr>
          <w:rFonts w:eastAsiaTheme="minorHAnsi" w:cs="Times New Roman"/>
          <w:kern w:val="0"/>
          <w:lang w:eastAsia="en-US" w:bidi="ar-SA"/>
        </w:rPr>
        <w:t>(</w:t>
      </w:r>
      <w:r>
        <w:rPr>
          <w:rFonts w:eastAsiaTheme="minorHAnsi" w:cs="Times New Roman"/>
          <w:kern w:val="0"/>
          <w:lang w:eastAsia="en-US" w:bidi="ar-SA"/>
        </w:rPr>
        <w:t>2</w:t>
      </w:r>
      <w:r w:rsidRPr="00F83159">
        <w:rPr>
          <w:rFonts w:eastAsiaTheme="minorHAnsi" w:cs="Times New Roman"/>
          <w:kern w:val="0"/>
          <w:lang w:eastAsia="en-US" w:bidi="ar-SA"/>
        </w:rPr>
        <w:t>) A miniszter a támogatási szerződés egy eredeti példányát, valamint a kedvezményezett nevét</w:t>
      </w:r>
      <w:r>
        <w:rPr>
          <w:rFonts w:eastAsiaTheme="minorHAnsi" w:cs="Times New Roman"/>
          <w:kern w:val="0"/>
          <w:lang w:eastAsia="en-US" w:bidi="ar-SA"/>
        </w:rPr>
        <w:t>, KSH azonosítóját</w:t>
      </w:r>
      <w:r w:rsidRPr="00F83159">
        <w:rPr>
          <w:rFonts w:eastAsiaTheme="minorHAnsi" w:cs="Times New Roman"/>
          <w:kern w:val="0"/>
          <w:lang w:eastAsia="en-US" w:bidi="ar-SA"/>
        </w:rPr>
        <w:t xml:space="preserve"> és a jóváhagyott támogatási összege</w:t>
      </w:r>
      <w:r>
        <w:rPr>
          <w:rFonts w:eastAsiaTheme="minorHAnsi" w:cs="Times New Roman"/>
          <w:kern w:val="0"/>
          <w:lang w:eastAsia="en-US" w:bidi="ar-SA"/>
        </w:rPr>
        <w:t>t tartalmazó</w:t>
      </w:r>
      <w:r w:rsidRPr="00F83159">
        <w:rPr>
          <w:rFonts w:eastAsiaTheme="minorHAnsi" w:cs="Times New Roman"/>
          <w:kern w:val="0"/>
          <w:lang w:eastAsia="en-US" w:bidi="ar-SA"/>
        </w:rPr>
        <w:t xml:space="preserve"> </w:t>
      </w:r>
      <w:r>
        <w:rPr>
          <w:rFonts w:eastAsiaTheme="minorHAnsi" w:cs="Times New Roman"/>
          <w:kern w:val="0"/>
          <w:lang w:eastAsia="en-US" w:bidi="ar-SA"/>
        </w:rPr>
        <w:t xml:space="preserve">összesítő </w:t>
      </w:r>
      <w:r w:rsidRPr="00F83159">
        <w:rPr>
          <w:rFonts w:eastAsiaTheme="minorHAnsi" w:cs="Times New Roman"/>
          <w:kern w:val="0"/>
          <w:lang w:eastAsia="en-US" w:bidi="ar-SA"/>
        </w:rPr>
        <w:t>jegyzék</w:t>
      </w:r>
      <w:r>
        <w:rPr>
          <w:rFonts w:eastAsiaTheme="minorHAnsi" w:cs="Times New Roman"/>
          <w:kern w:val="0"/>
          <w:lang w:eastAsia="en-US" w:bidi="ar-SA"/>
        </w:rPr>
        <w:t>e</w:t>
      </w:r>
      <w:r w:rsidRPr="00F83159">
        <w:rPr>
          <w:rFonts w:eastAsiaTheme="minorHAnsi" w:cs="Times New Roman"/>
          <w:kern w:val="0"/>
          <w:lang w:eastAsia="en-US" w:bidi="ar-SA"/>
        </w:rPr>
        <w:t>t legkésőbb 201</w:t>
      </w:r>
      <w:r>
        <w:rPr>
          <w:rFonts w:eastAsiaTheme="minorHAnsi" w:cs="Times New Roman"/>
          <w:kern w:val="0"/>
          <w:lang w:eastAsia="en-US" w:bidi="ar-SA"/>
        </w:rPr>
        <w:t>3</w:t>
      </w:r>
      <w:r w:rsidRPr="00F83159">
        <w:rPr>
          <w:rFonts w:eastAsiaTheme="minorHAnsi" w:cs="Times New Roman"/>
          <w:kern w:val="0"/>
          <w:lang w:eastAsia="en-US" w:bidi="ar-SA"/>
        </w:rPr>
        <w:t xml:space="preserve">. </w:t>
      </w:r>
      <w:r>
        <w:rPr>
          <w:rFonts w:eastAsiaTheme="minorHAnsi" w:cs="Times New Roman"/>
          <w:kern w:val="0"/>
          <w:lang w:eastAsia="en-US" w:bidi="ar-SA"/>
        </w:rPr>
        <w:t xml:space="preserve">december </w:t>
      </w:r>
      <w:r w:rsidR="0009050A">
        <w:rPr>
          <w:rFonts w:eastAsiaTheme="minorHAnsi" w:cs="Times New Roman"/>
          <w:kern w:val="0"/>
          <w:lang w:eastAsia="en-US" w:bidi="ar-SA"/>
        </w:rPr>
        <w:t>13</w:t>
      </w:r>
      <w:r w:rsidRPr="00F83159">
        <w:rPr>
          <w:rFonts w:eastAsiaTheme="minorHAnsi" w:cs="Times New Roman"/>
          <w:kern w:val="0"/>
          <w:lang w:eastAsia="en-US" w:bidi="ar-SA"/>
        </w:rPr>
        <w:t>-ig utalványozás céljából megküldi a helyi önkormányzatokért felelős miniszternek.</w:t>
      </w:r>
    </w:p>
    <w:p w:rsidR="00414045" w:rsidRPr="00F83159" w:rsidRDefault="00414045" w:rsidP="00414045">
      <w:pPr>
        <w:widowControl/>
        <w:suppressAutoHyphens w:val="0"/>
        <w:autoSpaceDE w:val="0"/>
        <w:adjustRightInd w:val="0"/>
        <w:spacing w:after="20"/>
        <w:ind w:firstLine="142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F83159">
        <w:rPr>
          <w:rFonts w:eastAsiaTheme="minorHAnsi" w:cs="Times New Roman"/>
          <w:kern w:val="0"/>
          <w:lang w:eastAsia="en-US" w:bidi="ar-SA"/>
        </w:rPr>
        <w:t xml:space="preserve"> (</w:t>
      </w:r>
      <w:r>
        <w:rPr>
          <w:rFonts w:eastAsiaTheme="minorHAnsi" w:cs="Times New Roman"/>
          <w:kern w:val="0"/>
          <w:lang w:eastAsia="en-US" w:bidi="ar-SA"/>
        </w:rPr>
        <w:t>3</w:t>
      </w:r>
      <w:r w:rsidRPr="00F83159">
        <w:rPr>
          <w:rFonts w:eastAsiaTheme="minorHAnsi" w:cs="Times New Roman"/>
          <w:kern w:val="0"/>
          <w:lang w:eastAsia="en-US" w:bidi="ar-SA"/>
        </w:rPr>
        <w:t xml:space="preserve">) A </w:t>
      </w:r>
      <w:r>
        <w:rPr>
          <w:rFonts w:eastAsiaTheme="minorHAnsi" w:cs="Times New Roman"/>
          <w:kern w:val="0"/>
          <w:lang w:eastAsia="en-US" w:bidi="ar-SA"/>
        </w:rPr>
        <w:t xml:space="preserve">kincstár a </w:t>
      </w:r>
      <w:r w:rsidRPr="00F83159">
        <w:rPr>
          <w:rFonts w:eastAsiaTheme="minorHAnsi" w:cs="Times New Roman"/>
          <w:kern w:val="0"/>
          <w:lang w:eastAsia="en-US" w:bidi="ar-SA"/>
        </w:rPr>
        <w:t>támogatást a helyi önkormányzatokért felelős miniszter utalványozása alapján legkésőbb 201</w:t>
      </w:r>
      <w:r>
        <w:rPr>
          <w:rFonts w:eastAsiaTheme="minorHAnsi" w:cs="Times New Roman"/>
          <w:kern w:val="0"/>
          <w:lang w:eastAsia="en-US" w:bidi="ar-SA"/>
        </w:rPr>
        <w:t>3</w:t>
      </w:r>
      <w:r w:rsidRPr="00F83159">
        <w:rPr>
          <w:rFonts w:eastAsiaTheme="minorHAnsi" w:cs="Times New Roman"/>
          <w:kern w:val="0"/>
          <w:lang w:eastAsia="en-US" w:bidi="ar-SA"/>
        </w:rPr>
        <w:t xml:space="preserve">. december </w:t>
      </w:r>
      <w:r w:rsidR="0009050A">
        <w:rPr>
          <w:rFonts w:eastAsiaTheme="minorHAnsi" w:cs="Times New Roman"/>
          <w:kern w:val="0"/>
          <w:lang w:eastAsia="en-US" w:bidi="ar-SA"/>
        </w:rPr>
        <w:t>20</w:t>
      </w:r>
      <w:r w:rsidRPr="00F83159">
        <w:rPr>
          <w:rFonts w:eastAsiaTheme="minorHAnsi" w:cs="Times New Roman"/>
          <w:kern w:val="0"/>
          <w:lang w:eastAsia="en-US" w:bidi="ar-SA"/>
        </w:rPr>
        <w:t xml:space="preserve">-ig </w:t>
      </w:r>
      <w:r>
        <w:rPr>
          <w:rFonts w:eastAsiaTheme="minorHAnsi" w:cs="Times New Roman"/>
          <w:kern w:val="0"/>
          <w:lang w:eastAsia="en-US" w:bidi="ar-SA"/>
        </w:rPr>
        <w:t>utalja át</w:t>
      </w:r>
      <w:r w:rsidRPr="00F83159">
        <w:rPr>
          <w:rFonts w:eastAsiaTheme="minorHAnsi" w:cs="Times New Roman"/>
          <w:kern w:val="0"/>
          <w:lang w:eastAsia="en-US" w:bidi="ar-SA"/>
        </w:rPr>
        <w:t xml:space="preserve"> a kedvezményezett </w:t>
      </w:r>
      <w:r w:rsidR="001C26A5">
        <w:rPr>
          <w:rFonts w:eastAsiaTheme="minorHAnsi" w:cs="Times New Roman"/>
          <w:kern w:val="0"/>
          <w:lang w:eastAsia="en-US" w:bidi="ar-SA"/>
        </w:rPr>
        <w:t xml:space="preserve">települési önkormányzat </w:t>
      </w:r>
      <w:r w:rsidRPr="00F83159">
        <w:rPr>
          <w:rFonts w:eastAsiaTheme="minorHAnsi" w:cs="Times New Roman"/>
          <w:kern w:val="0"/>
          <w:lang w:eastAsia="en-US" w:bidi="ar-SA"/>
        </w:rPr>
        <w:t>fizetési számlájára.</w:t>
      </w:r>
    </w:p>
    <w:p w:rsidR="00414045" w:rsidRDefault="00414045" w:rsidP="00414045">
      <w:pPr>
        <w:widowControl/>
        <w:suppressAutoHyphens w:val="0"/>
        <w:autoSpaceDE w:val="0"/>
        <w:adjustRightInd w:val="0"/>
        <w:spacing w:after="20"/>
        <w:ind w:firstLine="142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414045" w:rsidRPr="00F83159" w:rsidRDefault="00414045" w:rsidP="00414045">
      <w:pPr>
        <w:widowControl/>
        <w:suppressAutoHyphens w:val="0"/>
        <w:autoSpaceDE w:val="0"/>
        <w:adjustRightInd w:val="0"/>
        <w:spacing w:after="20"/>
        <w:ind w:firstLine="142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6D60E6">
        <w:rPr>
          <w:rFonts w:eastAsiaTheme="minorHAnsi" w:cs="Times New Roman"/>
          <w:b/>
          <w:kern w:val="0"/>
          <w:lang w:eastAsia="en-US" w:bidi="ar-SA"/>
        </w:rPr>
        <w:t>10. §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F83159">
        <w:rPr>
          <w:rFonts w:eastAsiaTheme="minorHAnsi" w:cs="Times New Roman"/>
          <w:kern w:val="0"/>
          <w:lang w:eastAsia="en-US" w:bidi="ar-SA"/>
        </w:rPr>
        <w:t>(</w:t>
      </w:r>
      <w:r>
        <w:rPr>
          <w:rFonts w:eastAsiaTheme="minorHAnsi" w:cs="Times New Roman"/>
          <w:kern w:val="0"/>
          <w:lang w:eastAsia="en-US" w:bidi="ar-SA"/>
        </w:rPr>
        <w:t>1</w:t>
      </w:r>
      <w:r w:rsidRPr="00F83159">
        <w:rPr>
          <w:rFonts w:eastAsiaTheme="minorHAnsi" w:cs="Times New Roman"/>
          <w:kern w:val="0"/>
          <w:lang w:eastAsia="en-US" w:bidi="ar-SA"/>
        </w:rPr>
        <w:t>) A kedvezményezett a támogatás felhasználásáról készített szakmai beszámolót a felhasználás évében a költségvetési támogatásokkal kapcsolat</w:t>
      </w:r>
      <w:r w:rsidR="00E82B21">
        <w:rPr>
          <w:rFonts w:eastAsiaTheme="minorHAnsi" w:cs="Times New Roman"/>
          <w:kern w:val="0"/>
          <w:lang w:eastAsia="en-US" w:bidi="ar-SA"/>
        </w:rPr>
        <w:t>os elszámolásnak a</w:t>
      </w:r>
      <w:r w:rsidR="00E16FAB">
        <w:rPr>
          <w:rFonts w:eastAsiaTheme="minorHAnsi" w:cs="Times New Roman"/>
          <w:kern w:val="0"/>
          <w:lang w:eastAsia="en-US" w:bidi="ar-SA"/>
        </w:rPr>
        <w:t>z</w:t>
      </w:r>
      <w:r w:rsidR="00E82B21" w:rsidRPr="00E82B21">
        <w:rPr>
          <w:rFonts w:eastAsiaTheme="minorHAnsi" w:cs="Times New Roman"/>
          <w:kern w:val="0"/>
          <w:lang w:eastAsia="en-US" w:bidi="ar-SA"/>
        </w:rPr>
        <w:t xml:space="preserve"> </w:t>
      </w:r>
      <w:r w:rsidR="00E16FAB">
        <w:rPr>
          <w:rFonts w:eastAsiaTheme="minorHAnsi" w:cs="Times New Roman"/>
          <w:kern w:val="0"/>
          <w:lang w:eastAsia="en-US" w:bidi="ar-SA"/>
        </w:rPr>
        <w:t xml:space="preserve">Igazgatósághoz </w:t>
      </w:r>
      <w:r w:rsidR="00E82B21">
        <w:rPr>
          <w:rFonts w:eastAsiaTheme="minorHAnsi" w:cs="Times New Roman"/>
          <w:kern w:val="0"/>
          <w:lang w:eastAsia="en-US" w:bidi="ar-SA"/>
        </w:rPr>
        <w:t xml:space="preserve">történő </w:t>
      </w:r>
      <w:r w:rsidRPr="00F83159">
        <w:rPr>
          <w:rFonts w:eastAsiaTheme="minorHAnsi" w:cs="Times New Roman"/>
          <w:kern w:val="0"/>
          <w:lang w:eastAsia="en-US" w:bidi="ar-SA"/>
        </w:rPr>
        <w:t xml:space="preserve">benyújtásával egyidejűleg </w:t>
      </w:r>
      <w:r w:rsidR="00E82B21">
        <w:rPr>
          <w:rFonts w:eastAsiaTheme="minorHAnsi" w:cs="Times New Roman"/>
          <w:kern w:val="0"/>
          <w:lang w:eastAsia="en-US" w:bidi="ar-SA"/>
        </w:rPr>
        <w:t>meg</w:t>
      </w:r>
      <w:r w:rsidRPr="00F83159">
        <w:rPr>
          <w:rFonts w:eastAsiaTheme="minorHAnsi" w:cs="Times New Roman"/>
          <w:kern w:val="0"/>
          <w:lang w:eastAsia="en-US" w:bidi="ar-SA"/>
        </w:rPr>
        <w:t>küldi a miniszternek.</w:t>
      </w:r>
    </w:p>
    <w:p w:rsidR="00414045" w:rsidRPr="00F83159" w:rsidRDefault="00414045" w:rsidP="00414045">
      <w:pPr>
        <w:widowControl/>
        <w:suppressAutoHyphens w:val="0"/>
        <w:autoSpaceDE w:val="0"/>
        <w:adjustRightInd w:val="0"/>
        <w:spacing w:after="20"/>
        <w:ind w:firstLine="142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F83159">
        <w:rPr>
          <w:rFonts w:eastAsiaTheme="minorHAnsi" w:cs="Times New Roman"/>
          <w:kern w:val="0"/>
          <w:lang w:eastAsia="en-US" w:bidi="ar-SA"/>
        </w:rPr>
        <w:t xml:space="preserve"> (</w:t>
      </w:r>
      <w:r>
        <w:rPr>
          <w:rFonts w:eastAsiaTheme="minorHAnsi" w:cs="Times New Roman"/>
          <w:kern w:val="0"/>
          <w:lang w:eastAsia="en-US" w:bidi="ar-SA"/>
        </w:rPr>
        <w:t>2</w:t>
      </w:r>
      <w:r w:rsidRPr="00F83159">
        <w:rPr>
          <w:rFonts w:eastAsiaTheme="minorHAnsi" w:cs="Times New Roman"/>
          <w:kern w:val="0"/>
          <w:lang w:eastAsia="en-US" w:bidi="ar-SA"/>
        </w:rPr>
        <w:t xml:space="preserve">) A miniszter a szakmai megvalósulást folyamatosan ellenőrizheti, </w:t>
      </w:r>
      <w:r>
        <w:rPr>
          <w:rFonts w:eastAsiaTheme="minorHAnsi" w:cs="Times New Roman"/>
          <w:kern w:val="0"/>
          <w:lang w:eastAsia="en-US" w:bidi="ar-SA"/>
        </w:rPr>
        <w:t>és</w:t>
      </w:r>
      <w:r w:rsidRPr="00F83159">
        <w:rPr>
          <w:rFonts w:eastAsiaTheme="minorHAnsi" w:cs="Times New Roman"/>
          <w:kern w:val="0"/>
          <w:lang w:eastAsia="en-US" w:bidi="ar-SA"/>
        </w:rPr>
        <w:t xml:space="preserve"> vizsgálhatja, hogy a támogatás a</w:t>
      </w:r>
      <w:r>
        <w:rPr>
          <w:rFonts w:eastAsiaTheme="minorHAnsi" w:cs="Times New Roman"/>
          <w:kern w:val="0"/>
          <w:lang w:eastAsia="en-US" w:bidi="ar-SA"/>
        </w:rPr>
        <w:t>z</w:t>
      </w:r>
      <w:r w:rsidRPr="00F83159">
        <w:rPr>
          <w:rFonts w:eastAsiaTheme="minorHAnsi" w:cs="Times New Roman"/>
          <w:kern w:val="0"/>
          <w:lang w:eastAsia="en-US" w:bidi="ar-SA"/>
        </w:rPr>
        <w:t xml:space="preserve"> </w:t>
      </w:r>
      <w:r>
        <w:rPr>
          <w:rFonts w:eastAsiaTheme="minorHAnsi" w:cs="Times New Roman"/>
          <w:kern w:val="0"/>
          <w:lang w:eastAsia="en-US" w:bidi="ar-SA"/>
        </w:rPr>
        <w:t>5</w:t>
      </w:r>
      <w:r w:rsidRPr="00F83159">
        <w:rPr>
          <w:rFonts w:eastAsiaTheme="minorHAnsi" w:cs="Times New Roman"/>
          <w:kern w:val="0"/>
          <w:lang w:eastAsia="en-US" w:bidi="ar-SA"/>
        </w:rPr>
        <w:t>. §</w:t>
      </w:r>
      <w:proofErr w:type="spellStart"/>
      <w:r w:rsidRPr="00F83159">
        <w:rPr>
          <w:rFonts w:eastAsiaTheme="minorHAnsi" w:cs="Times New Roman"/>
          <w:kern w:val="0"/>
          <w:lang w:eastAsia="en-US" w:bidi="ar-SA"/>
        </w:rPr>
        <w:t>-ban</w:t>
      </w:r>
      <w:proofErr w:type="spellEnd"/>
      <w:r w:rsidRPr="00F83159">
        <w:rPr>
          <w:rFonts w:eastAsiaTheme="minorHAnsi" w:cs="Times New Roman"/>
          <w:kern w:val="0"/>
          <w:lang w:eastAsia="en-US" w:bidi="ar-SA"/>
        </w:rPr>
        <w:t xml:space="preserve"> meghatározott és a kedvezményezett által vállalt feladat megvalósítására került-e</w:t>
      </w:r>
      <w:r w:rsidR="001C26A5">
        <w:rPr>
          <w:rFonts w:eastAsiaTheme="minorHAnsi" w:cs="Times New Roman"/>
          <w:kern w:val="0"/>
          <w:lang w:eastAsia="en-US" w:bidi="ar-SA"/>
        </w:rPr>
        <w:t xml:space="preserve"> felhasználásra</w:t>
      </w:r>
      <w:r w:rsidRPr="00F83159">
        <w:rPr>
          <w:rFonts w:eastAsiaTheme="minorHAnsi" w:cs="Times New Roman"/>
          <w:kern w:val="0"/>
          <w:lang w:eastAsia="en-US" w:bidi="ar-SA"/>
        </w:rPr>
        <w:t>. A miniszter különösen indokolt esetben, kérelemre legfeljebb két negyedévre halasztást engedélyezhet a</w:t>
      </w:r>
      <w:r>
        <w:rPr>
          <w:rFonts w:eastAsiaTheme="minorHAnsi" w:cs="Times New Roman"/>
          <w:kern w:val="0"/>
          <w:lang w:eastAsia="en-US" w:bidi="ar-SA"/>
        </w:rPr>
        <w:t>z</w:t>
      </w:r>
      <w:r w:rsidRPr="00F83159">
        <w:rPr>
          <w:rFonts w:eastAsiaTheme="minorHAnsi" w:cs="Times New Roman"/>
          <w:kern w:val="0"/>
          <w:lang w:eastAsia="en-US" w:bidi="ar-SA"/>
        </w:rPr>
        <w:t xml:space="preserve"> </w:t>
      </w:r>
      <w:r>
        <w:rPr>
          <w:rFonts w:eastAsiaTheme="minorHAnsi" w:cs="Times New Roman"/>
          <w:kern w:val="0"/>
          <w:lang w:eastAsia="en-US" w:bidi="ar-SA"/>
        </w:rPr>
        <w:t>5</w:t>
      </w:r>
      <w:r w:rsidRPr="00F83159">
        <w:rPr>
          <w:rFonts w:eastAsiaTheme="minorHAnsi" w:cs="Times New Roman"/>
          <w:kern w:val="0"/>
          <w:lang w:eastAsia="en-US" w:bidi="ar-SA"/>
        </w:rPr>
        <w:t xml:space="preserve">. § (3) bekezdésében meghatározott </w:t>
      </w:r>
      <w:r w:rsidRPr="00F83159">
        <w:rPr>
          <w:rFonts w:eastAsiaTheme="minorHAnsi" w:cs="Times New Roman"/>
          <w:kern w:val="0"/>
          <w:lang w:eastAsia="en-US" w:bidi="ar-SA"/>
        </w:rPr>
        <w:lastRenderedPageBreak/>
        <w:t>kötelezettség teljesítésére, azzal, hogy ez esetben a</w:t>
      </w:r>
      <w:r>
        <w:rPr>
          <w:rFonts w:eastAsiaTheme="minorHAnsi" w:cs="Times New Roman"/>
          <w:kern w:val="0"/>
          <w:lang w:eastAsia="en-US" w:bidi="ar-SA"/>
        </w:rPr>
        <w:t>z</w:t>
      </w:r>
      <w:r w:rsidRPr="00F83159">
        <w:rPr>
          <w:rFonts w:eastAsiaTheme="minorHAnsi" w:cs="Times New Roman"/>
          <w:kern w:val="0"/>
          <w:lang w:eastAsia="en-US" w:bidi="ar-SA"/>
        </w:rPr>
        <w:t xml:space="preserve"> </w:t>
      </w:r>
      <w:r>
        <w:rPr>
          <w:rFonts w:eastAsiaTheme="minorHAnsi" w:cs="Times New Roman"/>
          <w:kern w:val="0"/>
          <w:lang w:eastAsia="en-US" w:bidi="ar-SA"/>
        </w:rPr>
        <w:t>5</w:t>
      </w:r>
      <w:r w:rsidRPr="00F83159">
        <w:rPr>
          <w:rFonts w:eastAsiaTheme="minorHAnsi" w:cs="Times New Roman"/>
          <w:kern w:val="0"/>
          <w:lang w:eastAsia="en-US" w:bidi="ar-SA"/>
        </w:rPr>
        <w:t>. § (3) bekezdésében meghatározott időtartamú kötelezettséget a halasztás időtartamával meghosszabbított időszak alatt kell teljesíteni.</w:t>
      </w:r>
    </w:p>
    <w:p w:rsidR="00414045" w:rsidRPr="00F83159" w:rsidRDefault="00414045" w:rsidP="00414045">
      <w:pPr>
        <w:widowControl/>
        <w:suppressAutoHyphens w:val="0"/>
        <w:autoSpaceDE w:val="0"/>
        <w:adjustRightInd w:val="0"/>
        <w:spacing w:after="20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414045" w:rsidRPr="00F83159" w:rsidRDefault="00414045" w:rsidP="00414045">
      <w:pPr>
        <w:widowControl/>
        <w:suppressAutoHyphens w:val="0"/>
        <w:autoSpaceDE w:val="0"/>
        <w:adjustRightInd w:val="0"/>
        <w:spacing w:after="20"/>
        <w:ind w:firstLine="142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F83159">
        <w:rPr>
          <w:rFonts w:eastAsiaTheme="minorHAnsi" w:cs="Times New Roman"/>
          <w:b/>
          <w:bCs/>
          <w:kern w:val="0"/>
          <w:lang w:eastAsia="en-US" w:bidi="ar-SA"/>
        </w:rPr>
        <w:t>1</w:t>
      </w:r>
      <w:r>
        <w:rPr>
          <w:rFonts w:eastAsiaTheme="minorHAnsi" w:cs="Times New Roman"/>
          <w:b/>
          <w:bCs/>
          <w:kern w:val="0"/>
          <w:lang w:eastAsia="en-US" w:bidi="ar-SA"/>
        </w:rPr>
        <w:t>1</w:t>
      </w:r>
      <w:r w:rsidRPr="00F83159">
        <w:rPr>
          <w:rFonts w:eastAsiaTheme="minorHAnsi" w:cs="Times New Roman"/>
          <w:b/>
          <w:bCs/>
          <w:kern w:val="0"/>
          <w:lang w:eastAsia="en-US" w:bidi="ar-SA"/>
        </w:rPr>
        <w:t>. §</w:t>
      </w:r>
      <w:r w:rsidRPr="00F83159">
        <w:rPr>
          <w:rFonts w:eastAsiaTheme="minorHAnsi" w:cs="Times New Roman"/>
          <w:kern w:val="0"/>
          <w:lang w:eastAsia="en-US" w:bidi="ar-SA"/>
        </w:rPr>
        <w:t xml:space="preserve"> (1) Az e rendelet alapján nyújtott támogatás, </w:t>
      </w:r>
      <w:r>
        <w:rPr>
          <w:rFonts w:eastAsiaTheme="minorHAnsi" w:cs="Times New Roman"/>
          <w:kern w:val="0"/>
          <w:lang w:eastAsia="en-US" w:bidi="ar-SA"/>
        </w:rPr>
        <w:t>valamint</w:t>
      </w:r>
      <w:r w:rsidRPr="00F83159">
        <w:rPr>
          <w:rFonts w:eastAsiaTheme="minorHAnsi" w:cs="Times New Roman"/>
          <w:kern w:val="0"/>
          <w:lang w:eastAsia="en-US" w:bidi="ar-SA"/>
        </w:rPr>
        <w:t xml:space="preserve"> a </w:t>
      </w:r>
      <w:r>
        <w:rPr>
          <w:rFonts w:eastAsiaTheme="minorHAnsi" w:cs="Times New Roman"/>
          <w:kern w:val="0"/>
          <w:lang w:eastAsia="en-US" w:bidi="ar-SA"/>
        </w:rPr>
        <w:t>települési önkormányzat</w:t>
      </w:r>
      <w:r w:rsidRPr="00F83159">
        <w:rPr>
          <w:rFonts w:eastAsiaTheme="minorHAnsi" w:cs="Times New Roman"/>
          <w:kern w:val="0"/>
          <w:lang w:eastAsia="en-US" w:bidi="ar-SA"/>
        </w:rPr>
        <w:t xml:space="preserve"> által a </w:t>
      </w:r>
      <w:r>
        <w:rPr>
          <w:rFonts w:eastAsiaTheme="minorHAnsi" w:cs="Times New Roman"/>
          <w:kern w:val="0"/>
          <w:lang w:eastAsia="en-US" w:bidi="ar-SA"/>
        </w:rPr>
        <w:t>3</w:t>
      </w:r>
      <w:r w:rsidRPr="00F83159">
        <w:rPr>
          <w:rFonts w:eastAsiaTheme="minorHAnsi" w:cs="Times New Roman"/>
          <w:kern w:val="0"/>
          <w:lang w:eastAsia="en-US" w:bidi="ar-SA"/>
        </w:rPr>
        <w:t xml:space="preserve">. § (1) bekezdés </w:t>
      </w:r>
      <w:r w:rsidRPr="00F83159">
        <w:rPr>
          <w:rFonts w:eastAsiaTheme="minorHAnsi" w:cs="Times New Roman"/>
          <w:i/>
          <w:iCs/>
          <w:kern w:val="0"/>
          <w:lang w:eastAsia="en-US" w:bidi="ar-SA"/>
        </w:rPr>
        <w:t>b)</w:t>
      </w:r>
      <w:r w:rsidRPr="00F83159">
        <w:rPr>
          <w:rFonts w:eastAsiaTheme="minorHAnsi" w:cs="Times New Roman"/>
          <w:kern w:val="0"/>
          <w:lang w:eastAsia="en-US" w:bidi="ar-SA"/>
        </w:rPr>
        <w:t xml:space="preserve"> pontja szerint vállalt finanszírozás a mozik részére nyújtott csekély összegű (de </w:t>
      </w:r>
      <w:proofErr w:type="spellStart"/>
      <w:r w:rsidRPr="00F83159">
        <w:rPr>
          <w:rFonts w:eastAsiaTheme="minorHAnsi" w:cs="Times New Roman"/>
          <w:kern w:val="0"/>
          <w:lang w:eastAsia="en-US" w:bidi="ar-SA"/>
        </w:rPr>
        <w:t>minimis</w:t>
      </w:r>
      <w:proofErr w:type="spellEnd"/>
      <w:r w:rsidRPr="00F83159">
        <w:rPr>
          <w:rFonts w:eastAsiaTheme="minorHAnsi" w:cs="Times New Roman"/>
          <w:kern w:val="0"/>
          <w:lang w:eastAsia="en-US" w:bidi="ar-SA"/>
        </w:rPr>
        <w:t xml:space="preserve">) támogatásnak minősül, amelyet kizárólag </w:t>
      </w:r>
      <w:r w:rsidR="000A72C5">
        <w:rPr>
          <w:rFonts w:eastAsiaTheme="minorHAnsi" w:cs="Times New Roman"/>
          <w:kern w:val="0"/>
          <w:lang w:eastAsia="en-US" w:bidi="ar-SA"/>
        </w:rPr>
        <w:t>a</w:t>
      </w:r>
      <w:r w:rsidRPr="00F83159">
        <w:rPr>
          <w:rFonts w:eastAsiaTheme="minorHAnsi" w:cs="Times New Roman"/>
          <w:kern w:val="0"/>
          <w:lang w:eastAsia="en-US" w:bidi="ar-SA"/>
        </w:rPr>
        <w:t xml:space="preserve"> Szerződés 87. és 88. cikkének a de </w:t>
      </w:r>
      <w:proofErr w:type="spellStart"/>
      <w:r w:rsidRPr="00F83159">
        <w:rPr>
          <w:rFonts w:eastAsiaTheme="minorHAnsi" w:cs="Times New Roman"/>
          <w:kern w:val="0"/>
          <w:lang w:eastAsia="en-US" w:bidi="ar-SA"/>
        </w:rPr>
        <w:t>minimis</w:t>
      </w:r>
      <w:proofErr w:type="spellEnd"/>
      <w:r w:rsidRPr="00F83159">
        <w:rPr>
          <w:rFonts w:eastAsiaTheme="minorHAnsi" w:cs="Times New Roman"/>
          <w:kern w:val="0"/>
          <w:lang w:eastAsia="en-US" w:bidi="ar-SA"/>
        </w:rPr>
        <w:t xml:space="preserve"> támogatásokra való alkalmazásáról szóló, 2006. december 15-i 1998/2006/EK bizottsági rendelet szabályai alapján lehet nyújtani.</w:t>
      </w:r>
    </w:p>
    <w:p w:rsidR="00414045" w:rsidRPr="00082AF3" w:rsidRDefault="00414045" w:rsidP="00414045">
      <w:pPr>
        <w:widowControl/>
        <w:suppressAutoHyphens w:val="0"/>
        <w:autoSpaceDE w:val="0"/>
        <w:adjustRightInd w:val="0"/>
        <w:spacing w:after="20"/>
        <w:ind w:firstLine="142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F83159">
        <w:rPr>
          <w:rFonts w:eastAsiaTheme="minorHAnsi" w:cs="Times New Roman"/>
          <w:kern w:val="0"/>
          <w:lang w:eastAsia="en-US" w:bidi="ar-SA"/>
        </w:rPr>
        <w:t xml:space="preserve"> (2) Az e rendelet szerinti csekély összegű (de </w:t>
      </w:r>
      <w:proofErr w:type="spellStart"/>
      <w:r w:rsidRPr="00F83159">
        <w:rPr>
          <w:rFonts w:eastAsiaTheme="minorHAnsi" w:cs="Times New Roman"/>
          <w:kern w:val="0"/>
          <w:lang w:eastAsia="en-US" w:bidi="ar-SA"/>
        </w:rPr>
        <w:t>minimis</w:t>
      </w:r>
      <w:proofErr w:type="spellEnd"/>
      <w:r w:rsidRPr="00F83159">
        <w:rPr>
          <w:rFonts w:eastAsiaTheme="minorHAnsi" w:cs="Times New Roman"/>
          <w:kern w:val="0"/>
          <w:lang w:eastAsia="en-US" w:bidi="ar-SA"/>
        </w:rPr>
        <w:t>) támogatás nem nyújtható nehéz helyzetben lévő vállalkozásnak.</w:t>
      </w:r>
    </w:p>
    <w:p w:rsidR="00414045" w:rsidRPr="00F83159" w:rsidRDefault="00414045" w:rsidP="00414045">
      <w:pPr>
        <w:widowControl/>
        <w:suppressAutoHyphens w:val="0"/>
        <w:autoSpaceDE w:val="0"/>
        <w:adjustRightInd w:val="0"/>
        <w:spacing w:after="20"/>
        <w:ind w:firstLine="142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414045" w:rsidRPr="00F83159" w:rsidRDefault="00414045" w:rsidP="00414045">
      <w:pPr>
        <w:widowControl/>
        <w:suppressAutoHyphens w:val="0"/>
        <w:autoSpaceDE w:val="0"/>
        <w:adjustRightInd w:val="0"/>
        <w:spacing w:after="20"/>
        <w:ind w:firstLine="142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F83159">
        <w:rPr>
          <w:rFonts w:eastAsiaTheme="minorHAnsi" w:cs="Times New Roman"/>
          <w:b/>
          <w:bCs/>
          <w:kern w:val="0"/>
          <w:lang w:eastAsia="en-US" w:bidi="ar-SA"/>
        </w:rPr>
        <w:t>1</w:t>
      </w:r>
      <w:r>
        <w:rPr>
          <w:rFonts w:eastAsiaTheme="minorHAnsi" w:cs="Times New Roman"/>
          <w:b/>
          <w:bCs/>
          <w:kern w:val="0"/>
          <w:lang w:eastAsia="en-US" w:bidi="ar-SA"/>
        </w:rPr>
        <w:t>2</w:t>
      </w:r>
      <w:r w:rsidRPr="00F83159">
        <w:rPr>
          <w:rFonts w:eastAsiaTheme="minorHAnsi" w:cs="Times New Roman"/>
          <w:b/>
          <w:bCs/>
          <w:kern w:val="0"/>
          <w:lang w:eastAsia="en-US" w:bidi="ar-SA"/>
        </w:rPr>
        <w:t>. §</w:t>
      </w:r>
      <w:r w:rsidRPr="00F83159">
        <w:rPr>
          <w:rFonts w:eastAsiaTheme="minorHAnsi" w:cs="Times New Roman"/>
          <w:kern w:val="0"/>
          <w:lang w:eastAsia="en-US" w:bidi="ar-SA"/>
        </w:rPr>
        <w:t xml:space="preserve"> Ez a rendelet a kihirdetését követő </w:t>
      </w:r>
      <w:r>
        <w:rPr>
          <w:rFonts w:eastAsiaTheme="minorHAnsi" w:cs="Times New Roman"/>
          <w:kern w:val="0"/>
          <w:lang w:eastAsia="en-US" w:bidi="ar-SA"/>
        </w:rPr>
        <w:t xml:space="preserve">3. </w:t>
      </w:r>
      <w:r w:rsidRPr="00F83159">
        <w:rPr>
          <w:rFonts w:eastAsiaTheme="minorHAnsi" w:cs="Times New Roman"/>
          <w:kern w:val="0"/>
          <w:lang w:eastAsia="en-US" w:bidi="ar-SA"/>
        </w:rPr>
        <w:t>napon lép hatályba, és 201</w:t>
      </w:r>
      <w:r>
        <w:rPr>
          <w:rFonts w:eastAsiaTheme="minorHAnsi" w:cs="Times New Roman"/>
          <w:kern w:val="0"/>
          <w:lang w:eastAsia="en-US" w:bidi="ar-SA"/>
        </w:rPr>
        <w:t>4</w:t>
      </w:r>
      <w:r w:rsidRPr="00F83159">
        <w:rPr>
          <w:rFonts w:eastAsiaTheme="minorHAnsi" w:cs="Times New Roman"/>
          <w:kern w:val="0"/>
          <w:lang w:eastAsia="en-US" w:bidi="ar-SA"/>
        </w:rPr>
        <w:t xml:space="preserve">. december </w:t>
      </w:r>
      <w:r>
        <w:rPr>
          <w:rFonts w:eastAsiaTheme="minorHAnsi" w:cs="Times New Roman"/>
          <w:kern w:val="0"/>
          <w:lang w:eastAsia="en-US" w:bidi="ar-SA"/>
        </w:rPr>
        <w:t>31-é</w:t>
      </w:r>
      <w:r w:rsidRPr="00F83159">
        <w:rPr>
          <w:rFonts w:eastAsiaTheme="minorHAnsi" w:cs="Times New Roman"/>
          <w:kern w:val="0"/>
          <w:lang w:eastAsia="en-US" w:bidi="ar-SA"/>
        </w:rPr>
        <w:t>n hatályát veszti.</w:t>
      </w:r>
    </w:p>
    <w:p w:rsidR="00414045" w:rsidRPr="00F83159" w:rsidRDefault="00414045" w:rsidP="00414045">
      <w:pPr>
        <w:widowControl/>
        <w:suppressAutoHyphens w:val="0"/>
        <w:autoSpaceDE w:val="0"/>
        <w:adjustRightInd w:val="0"/>
        <w:spacing w:after="20"/>
        <w:ind w:firstLine="142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D31507" w:rsidRDefault="00D31507" w:rsidP="00D31507">
      <w:pPr>
        <w:widowControl/>
        <w:suppressAutoHyphens w:val="0"/>
        <w:autoSpaceDN/>
        <w:spacing w:line="276" w:lineRule="auto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ab/>
      </w:r>
      <w:r>
        <w:rPr>
          <w:rFonts w:eastAsiaTheme="minorHAnsi" w:cs="Times New Roman"/>
          <w:kern w:val="0"/>
          <w:lang w:eastAsia="en-US" w:bidi="ar-SA"/>
        </w:rPr>
        <w:tab/>
      </w:r>
      <w:r>
        <w:rPr>
          <w:rFonts w:eastAsiaTheme="minorHAnsi" w:cs="Times New Roman"/>
          <w:kern w:val="0"/>
          <w:lang w:eastAsia="en-US" w:bidi="ar-SA"/>
        </w:rPr>
        <w:tab/>
      </w:r>
      <w:r>
        <w:rPr>
          <w:rFonts w:eastAsiaTheme="minorHAnsi" w:cs="Times New Roman"/>
          <w:kern w:val="0"/>
          <w:lang w:eastAsia="en-US" w:bidi="ar-SA"/>
        </w:rPr>
        <w:tab/>
      </w:r>
      <w:r>
        <w:rPr>
          <w:rFonts w:eastAsiaTheme="minorHAnsi" w:cs="Times New Roman"/>
          <w:kern w:val="0"/>
          <w:lang w:eastAsia="en-US" w:bidi="ar-SA"/>
        </w:rPr>
        <w:tab/>
      </w:r>
      <w:r>
        <w:rPr>
          <w:rFonts w:eastAsiaTheme="minorHAnsi" w:cs="Times New Roman"/>
          <w:kern w:val="0"/>
          <w:lang w:eastAsia="en-US" w:bidi="ar-SA"/>
        </w:rPr>
        <w:tab/>
      </w:r>
      <w:r>
        <w:rPr>
          <w:rFonts w:eastAsiaTheme="minorHAnsi" w:cs="Times New Roman"/>
          <w:kern w:val="0"/>
          <w:lang w:eastAsia="en-US" w:bidi="ar-SA"/>
        </w:rPr>
        <w:tab/>
      </w:r>
      <w:r>
        <w:rPr>
          <w:rFonts w:eastAsiaTheme="minorHAnsi" w:cs="Times New Roman"/>
          <w:kern w:val="0"/>
          <w:lang w:eastAsia="en-US" w:bidi="ar-SA"/>
        </w:rPr>
        <w:tab/>
      </w:r>
      <w:r>
        <w:rPr>
          <w:rFonts w:eastAsiaTheme="minorHAnsi" w:cs="Times New Roman"/>
          <w:kern w:val="0"/>
          <w:lang w:eastAsia="en-US" w:bidi="ar-SA"/>
        </w:rPr>
        <w:tab/>
        <w:t>Balog Zoltán</w:t>
      </w:r>
      <w:r w:rsidR="007031A0">
        <w:rPr>
          <w:rFonts w:eastAsiaTheme="minorHAnsi" w:cs="Times New Roman"/>
          <w:kern w:val="0"/>
          <w:lang w:eastAsia="en-US" w:bidi="ar-SA"/>
        </w:rPr>
        <w:t xml:space="preserve"> s.k.</w:t>
      </w:r>
    </w:p>
    <w:p w:rsidR="00D31507" w:rsidRDefault="00D31507" w:rsidP="00D31507">
      <w:pPr>
        <w:widowControl/>
        <w:suppressAutoHyphens w:val="0"/>
        <w:autoSpaceDN/>
        <w:spacing w:line="276" w:lineRule="auto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ab/>
      </w:r>
      <w:r>
        <w:rPr>
          <w:rFonts w:eastAsiaTheme="minorHAnsi" w:cs="Times New Roman"/>
          <w:kern w:val="0"/>
          <w:lang w:eastAsia="en-US" w:bidi="ar-SA"/>
        </w:rPr>
        <w:tab/>
      </w:r>
      <w:r>
        <w:rPr>
          <w:rFonts w:eastAsiaTheme="minorHAnsi" w:cs="Times New Roman"/>
          <w:kern w:val="0"/>
          <w:lang w:eastAsia="en-US" w:bidi="ar-SA"/>
        </w:rPr>
        <w:tab/>
      </w:r>
      <w:r>
        <w:rPr>
          <w:rFonts w:eastAsiaTheme="minorHAnsi" w:cs="Times New Roman"/>
          <w:kern w:val="0"/>
          <w:lang w:eastAsia="en-US" w:bidi="ar-SA"/>
        </w:rPr>
        <w:tab/>
      </w:r>
      <w:r>
        <w:rPr>
          <w:rFonts w:eastAsiaTheme="minorHAnsi" w:cs="Times New Roman"/>
          <w:kern w:val="0"/>
          <w:lang w:eastAsia="en-US" w:bidi="ar-SA"/>
        </w:rPr>
        <w:tab/>
      </w:r>
      <w:r>
        <w:rPr>
          <w:rFonts w:eastAsiaTheme="minorHAnsi" w:cs="Times New Roman"/>
          <w:kern w:val="0"/>
          <w:lang w:eastAsia="en-US" w:bidi="ar-SA"/>
        </w:rPr>
        <w:tab/>
      </w:r>
      <w:r>
        <w:rPr>
          <w:rFonts w:eastAsiaTheme="minorHAnsi" w:cs="Times New Roman"/>
          <w:kern w:val="0"/>
          <w:lang w:eastAsia="en-US" w:bidi="ar-SA"/>
        </w:rPr>
        <w:tab/>
      </w:r>
      <w:r>
        <w:rPr>
          <w:rFonts w:eastAsiaTheme="minorHAnsi" w:cs="Times New Roman"/>
          <w:kern w:val="0"/>
          <w:lang w:eastAsia="en-US" w:bidi="ar-SA"/>
        </w:rPr>
        <w:tab/>
      </w:r>
      <w:proofErr w:type="gramStart"/>
      <w:r>
        <w:rPr>
          <w:rFonts w:eastAsiaTheme="minorHAnsi" w:cs="Times New Roman"/>
          <w:kern w:val="0"/>
          <w:lang w:eastAsia="en-US" w:bidi="ar-SA"/>
        </w:rPr>
        <w:t>emberi</w:t>
      </w:r>
      <w:proofErr w:type="gramEnd"/>
      <w:r>
        <w:rPr>
          <w:rFonts w:eastAsiaTheme="minorHAnsi" w:cs="Times New Roman"/>
          <w:kern w:val="0"/>
          <w:lang w:eastAsia="en-US" w:bidi="ar-SA"/>
        </w:rPr>
        <w:t xml:space="preserve"> erőforrások minisztere</w:t>
      </w:r>
    </w:p>
    <w:p w:rsidR="00D31507" w:rsidRDefault="00D31507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7D33A5" w:rsidRDefault="007D33A5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br w:type="page"/>
      </w:r>
    </w:p>
    <w:p w:rsidR="00414045" w:rsidRDefault="00414045" w:rsidP="00414045">
      <w:pPr>
        <w:widowControl/>
        <w:suppressAutoHyphens w:val="0"/>
        <w:autoSpaceDE w:val="0"/>
        <w:adjustRightInd w:val="0"/>
        <w:spacing w:before="120" w:after="120"/>
        <w:jc w:val="right"/>
        <w:textAlignment w:val="auto"/>
        <w:rPr>
          <w:rFonts w:eastAsiaTheme="minorHAnsi" w:cs="Times New Roman"/>
          <w:i/>
          <w:iCs/>
          <w:kern w:val="0"/>
          <w:u w:val="single"/>
          <w:lang w:eastAsia="en-US" w:bidi="ar-SA"/>
        </w:rPr>
      </w:pPr>
      <w:r w:rsidRPr="00F83159">
        <w:rPr>
          <w:rFonts w:eastAsiaTheme="minorHAnsi" w:cs="Times New Roman"/>
          <w:i/>
          <w:iCs/>
          <w:kern w:val="0"/>
          <w:u w:val="single"/>
          <w:lang w:eastAsia="en-US" w:bidi="ar-SA"/>
        </w:rPr>
        <w:lastRenderedPageBreak/>
        <w:t xml:space="preserve">1. melléklet </w:t>
      </w:r>
      <w:proofErr w:type="gramStart"/>
      <w:r w:rsidRPr="00F83159">
        <w:rPr>
          <w:rFonts w:eastAsiaTheme="minorHAnsi" w:cs="Times New Roman"/>
          <w:i/>
          <w:iCs/>
          <w:kern w:val="0"/>
          <w:u w:val="single"/>
          <w:lang w:eastAsia="en-US" w:bidi="ar-SA"/>
        </w:rPr>
        <w:t xml:space="preserve">a </w:t>
      </w:r>
      <w:r>
        <w:rPr>
          <w:rFonts w:eastAsiaTheme="minorHAnsi" w:cs="Times New Roman"/>
          <w:i/>
          <w:iCs/>
          <w:kern w:val="0"/>
          <w:u w:val="single"/>
          <w:lang w:eastAsia="en-US" w:bidi="ar-SA"/>
        </w:rPr>
        <w:t>…</w:t>
      </w:r>
      <w:proofErr w:type="gramEnd"/>
      <w:r w:rsidRPr="00F83159">
        <w:rPr>
          <w:rFonts w:eastAsiaTheme="minorHAnsi" w:cs="Times New Roman"/>
          <w:i/>
          <w:iCs/>
          <w:kern w:val="0"/>
          <w:u w:val="single"/>
          <w:lang w:eastAsia="en-US" w:bidi="ar-SA"/>
        </w:rPr>
        <w:t>/201</w:t>
      </w:r>
      <w:r>
        <w:rPr>
          <w:rFonts w:eastAsiaTheme="minorHAnsi" w:cs="Times New Roman"/>
          <w:i/>
          <w:iCs/>
          <w:kern w:val="0"/>
          <w:u w:val="single"/>
          <w:lang w:eastAsia="en-US" w:bidi="ar-SA"/>
        </w:rPr>
        <w:t>3</w:t>
      </w:r>
      <w:r w:rsidRPr="00F83159">
        <w:rPr>
          <w:rFonts w:eastAsiaTheme="minorHAnsi" w:cs="Times New Roman"/>
          <w:i/>
          <w:iCs/>
          <w:kern w:val="0"/>
          <w:u w:val="single"/>
          <w:lang w:eastAsia="en-US" w:bidi="ar-SA"/>
        </w:rPr>
        <w:t>. (</w:t>
      </w:r>
      <w:r>
        <w:rPr>
          <w:rFonts w:eastAsiaTheme="minorHAnsi" w:cs="Times New Roman"/>
          <w:i/>
          <w:iCs/>
          <w:kern w:val="0"/>
          <w:u w:val="single"/>
          <w:lang w:eastAsia="en-US" w:bidi="ar-SA"/>
        </w:rPr>
        <w:t>…</w:t>
      </w:r>
      <w:r w:rsidRPr="00F83159">
        <w:rPr>
          <w:rFonts w:eastAsiaTheme="minorHAnsi" w:cs="Times New Roman"/>
          <w:i/>
          <w:iCs/>
          <w:kern w:val="0"/>
          <w:u w:val="single"/>
          <w:lang w:eastAsia="en-US" w:bidi="ar-SA"/>
        </w:rPr>
        <w:t>) EMMI rendelethez</w:t>
      </w:r>
    </w:p>
    <w:p w:rsidR="00414045" w:rsidRPr="00F83159" w:rsidRDefault="00414045" w:rsidP="00414045">
      <w:pPr>
        <w:widowControl/>
        <w:suppressAutoHyphens w:val="0"/>
        <w:autoSpaceDE w:val="0"/>
        <w:adjustRightInd w:val="0"/>
        <w:spacing w:after="20"/>
        <w:ind w:firstLine="142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414045" w:rsidRPr="00F83159" w:rsidRDefault="00414045" w:rsidP="00414045">
      <w:pPr>
        <w:suppressAutoHyphens w:val="0"/>
        <w:autoSpaceDE w:val="0"/>
        <w:adjustRightInd w:val="0"/>
        <w:ind w:left="284"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>
        <w:rPr>
          <w:rFonts w:eastAsiaTheme="minorHAnsi" w:cs="Times New Roman"/>
          <w:b/>
          <w:bCs/>
          <w:kern w:val="0"/>
          <w:lang w:eastAsia="en-US" w:bidi="ar-SA"/>
        </w:rPr>
        <w:t>A</w:t>
      </w:r>
      <w:r w:rsidRPr="00F83159">
        <w:rPr>
          <w:rFonts w:eastAsiaTheme="minorHAnsi" w:cs="Times New Roman"/>
          <w:b/>
          <w:bCs/>
          <w:kern w:val="0"/>
          <w:lang w:eastAsia="en-US" w:bidi="ar-SA"/>
        </w:rPr>
        <w:t>datlap</w:t>
      </w:r>
      <w:r>
        <w:rPr>
          <w:rFonts w:eastAsiaTheme="minorHAnsi" w:cs="Times New Roman"/>
          <w:b/>
          <w:bCs/>
          <w:kern w:val="0"/>
          <w:lang w:eastAsia="en-US" w:bidi="ar-SA"/>
        </w:rPr>
        <w:t xml:space="preserve"> támogatás igényléséhez</w:t>
      </w:r>
    </w:p>
    <w:p w:rsidR="00414045" w:rsidRPr="00F83159" w:rsidRDefault="00414045" w:rsidP="00414045">
      <w:pPr>
        <w:suppressAutoHyphens w:val="0"/>
        <w:autoSpaceDE w:val="0"/>
        <w:adjustRightInd w:val="0"/>
        <w:ind w:left="284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414045" w:rsidRPr="00F83159" w:rsidRDefault="00414045" w:rsidP="00414045">
      <w:pPr>
        <w:suppressAutoHyphens w:val="0"/>
        <w:autoSpaceDE w:val="0"/>
        <w:adjustRightInd w:val="0"/>
        <w:ind w:left="284"/>
        <w:textAlignment w:val="auto"/>
        <w:rPr>
          <w:rFonts w:eastAsiaTheme="minorHAnsi" w:cs="Times New Roman"/>
          <w:kern w:val="0"/>
          <w:lang w:eastAsia="en-US" w:bidi="ar-SA"/>
        </w:rPr>
      </w:pPr>
      <w:r w:rsidRPr="00F83159">
        <w:rPr>
          <w:rFonts w:eastAsiaTheme="minorHAnsi" w:cs="Times New Roman"/>
          <w:kern w:val="0"/>
          <w:lang w:eastAsia="en-US" w:bidi="ar-SA"/>
        </w:rPr>
        <w:t xml:space="preserve"> „Art” mozik digitális fejlesztésének támogatása 201</w:t>
      </w:r>
      <w:r>
        <w:rPr>
          <w:rFonts w:eastAsiaTheme="minorHAnsi" w:cs="Times New Roman"/>
          <w:kern w:val="0"/>
          <w:lang w:eastAsia="en-US" w:bidi="ar-SA"/>
        </w:rPr>
        <w:t>3</w:t>
      </w:r>
      <w:r w:rsidRPr="00F83159">
        <w:rPr>
          <w:rFonts w:eastAsiaTheme="minorHAnsi" w:cs="Times New Roman"/>
          <w:kern w:val="0"/>
          <w:lang w:eastAsia="en-US" w:bidi="ar-SA"/>
        </w:rPr>
        <w:t>.</w:t>
      </w:r>
    </w:p>
    <w:p w:rsidR="00414045" w:rsidRPr="00F83159" w:rsidRDefault="00414045" w:rsidP="00414045">
      <w:pPr>
        <w:suppressAutoHyphens w:val="0"/>
        <w:autoSpaceDE w:val="0"/>
        <w:adjustRightInd w:val="0"/>
        <w:ind w:left="284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414045" w:rsidRPr="00F83159" w:rsidRDefault="00414045" w:rsidP="00414045">
      <w:pPr>
        <w:tabs>
          <w:tab w:val="left" w:pos="284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F83159">
        <w:rPr>
          <w:rFonts w:eastAsiaTheme="minorHAnsi" w:cs="Times New Roman"/>
          <w:kern w:val="0"/>
          <w:lang w:eastAsia="en-US" w:bidi="ar-SA"/>
        </w:rPr>
        <w:t>1.</w:t>
      </w:r>
      <w:r w:rsidRPr="00F83159">
        <w:rPr>
          <w:rFonts w:eastAsiaTheme="minorHAnsi" w:cs="Times New Roman"/>
          <w:kern w:val="0"/>
          <w:lang w:eastAsia="en-US" w:bidi="ar-SA"/>
        </w:rPr>
        <w:tab/>
        <w:t xml:space="preserve">A </w:t>
      </w:r>
      <w:r>
        <w:rPr>
          <w:rFonts w:eastAsiaTheme="minorHAnsi" w:cs="Times New Roman"/>
          <w:kern w:val="0"/>
          <w:lang w:eastAsia="en-US" w:bidi="ar-SA"/>
        </w:rPr>
        <w:t>települési önkormányzat</w:t>
      </w:r>
      <w:r w:rsidRPr="00F83159">
        <w:rPr>
          <w:rFonts w:eastAsiaTheme="minorHAnsi" w:cs="Times New Roman"/>
          <w:kern w:val="0"/>
          <w:lang w:eastAsia="en-US" w:bidi="ar-SA"/>
        </w:rPr>
        <w:t xml:space="preserve"> adatai</w:t>
      </w:r>
    </w:p>
    <w:p w:rsidR="00414045" w:rsidRPr="00F83159" w:rsidRDefault="00414045" w:rsidP="00414045">
      <w:pPr>
        <w:tabs>
          <w:tab w:val="left" w:pos="709"/>
        </w:tabs>
        <w:suppressAutoHyphens w:val="0"/>
        <w:autoSpaceDE w:val="0"/>
        <w:adjustRightInd w:val="0"/>
        <w:ind w:left="284"/>
        <w:textAlignment w:val="auto"/>
        <w:rPr>
          <w:rFonts w:eastAsiaTheme="minorHAnsi" w:cs="Times New Roman"/>
          <w:kern w:val="0"/>
          <w:lang w:eastAsia="en-US" w:bidi="ar-SA"/>
        </w:rPr>
      </w:pPr>
      <w:r w:rsidRPr="00F83159">
        <w:rPr>
          <w:rFonts w:eastAsiaTheme="minorHAnsi" w:cs="Times New Roman"/>
          <w:kern w:val="0"/>
          <w:lang w:eastAsia="en-US" w:bidi="ar-SA"/>
        </w:rPr>
        <w:t>1.1.</w:t>
      </w:r>
      <w:r w:rsidRPr="00F83159">
        <w:rPr>
          <w:rFonts w:eastAsiaTheme="minorHAnsi" w:cs="Times New Roman"/>
          <w:kern w:val="0"/>
          <w:lang w:eastAsia="en-US" w:bidi="ar-SA"/>
        </w:rPr>
        <w:tab/>
        <w:t>Az önkormányzat megnevezése:</w:t>
      </w:r>
    </w:p>
    <w:p w:rsidR="00414045" w:rsidRPr="00F83159" w:rsidRDefault="00414045" w:rsidP="00414045">
      <w:pPr>
        <w:tabs>
          <w:tab w:val="left" w:pos="709"/>
        </w:tabs>
        <w:suppressAutoHyphens w:val="0"/>
        <w:autoSpaceDE w:val="0"/>
        <w:adjustRightInd w:val="0"/>
        <w:ind w:left="284"/>
        <w:textAlignment w:val="auto"/>
        <w:rPr>
          <w:rFonts w:eastAsiaTheme="minorHAnsi" w:cs="Times New Roman"/>
          <w:kern w:val="0"/>
          <w:lang w:eastAsia="en-US" w:bidi="ar-SA"/>
        </w:rPr>
      </w:pPr>
      <w:r w:rsidRPr="00F83159">
        <w:rPr>
          <w:rFonts w:eastAsiaTheme="minorHAnsi" w:cs="Times New Roman"/>
          <w:kern w:val="0"/>
          <w:lang w:eastAsia="en-US" w:bidi="ar-SA"/>
        </w:rPr>
        <w:t>1.2.</w:t>
      </w:r>
      <w:r w:rsidRPr="00F83159">
        <w:rPr>
          <w:rFonts w:eastAsiaTheme="minorHAnsi" w:cs="Times New Roman"/>
          <w:kern w:val="0"/>
          <w:lang w:eastAsia="en-US" w:bidi="ar-SA"/>
        </w:rPr>
        <w:tab/>
        <w:t>Székhelye:</w:t>
      </w:r>
    </w:p>
    <w:p w:rsidR="00414045" w:rsidRDefault="00414045" w:rsidP="00414045">
      <w:pPr>
        <w:tabs>
          <w:tab w:val="left" w:pos="709"/>
        </w:tabs>
        <w:suppressAutoHyphens w:val="0"/>
        <w:autoSpaceDE w:val="0"/>
        <w:adjustRightInd w:val="0"/>
        <w:ind w:left="284"/>
        <w:textAlignment w:val="auto"/>
        <w:rPr>
          <w:rFonts w:eastAsiaTheme="minorHAnsi" w:cs="Times New Roman"/>
          <w:kern w:val="0"/>
          <w:lang w:eastAsia="en-US" w:bidi="ar-SA"/>
        </w:rPr>
      </w:pPr>
      <w:r w:rsidRPr="00F83159">
        <w:rPr>
          <w:rFonts w:eastAsiaTheme="minorHAnsi" w:cs="Times New Roman"/>
          <w:kern w:val="0"/>
          <w:lang w:eastAsia="en-US" w:bidi="ar-SA"/>
        </w:rPr>
        <w:t>1.3.</w:t>
      </w:r>
      <w:r w:rsidRPr="00F83159">
        <w:rPr>
          <w:rFonts w:eastAsiaTheme="minorHAnsi" w:cs="Times New Roman"/>
          <w:kern w:val="0"/>
          <w:lang w:eastAsia="en-US" w:bidi="ar-SA"/>
        </w:rPr>
        <w:tab/>
        <w:t>Levelezési címe (ha eltér a székhelyétől):</w:t>
      </w:r>
    </w:p>
    <w:p w:rsidR="00414045" w:rsidRDefault="00414045" w:rsidP="00414045">
      <w:pPr>
        <w:tabs>
          <w:tab w:val="left" w:pos="709"/>
        </w:tabs>
        <w:suppressAutoHyphens w:val="0"/>
        <w:autoSpaceDE w:val="0"/>
        <w:adjustRightInd w:val="0"/>
        <w:ind w:left="284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1.4. Adószáma:</w:t>
      </w:r>
    </w:p>
    <w:p w:rsidR="00414045" w:rsidRDefault="00414045" w:rsidP="00414045">
      <w:pPr>
        <w:tabs>
          <w:tab w:val="left" w:pos="709"/>
        </w:tabs>
        <w:suppressAutoHyphens w:val="0"/>
        <w:autoSpaceDE w:val="0"/>
        <w:adjustRightInd w:val="0"/>
        <w:ind w:left="284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1.5. </w:t>
      </w:r>
      <w:r w:rsidRPr="00F83159">
        <w:rPr>
          <w:rFonts w:eastAsiaTheme="minorHAnsi" w:cs="Times New Roman"/>
          <w:kern w:val="0"/>
          <w:lang w:eastAsia="en-US" w:bidi="ar-SA"/>
        </w:rPr>
        <w:t>KSH azonosítója:</w:t>
      </w:r>
    </w:p>
    <w:p w:rsidR="00414045" w:rsidRPr="00F83159" w:rsidRDefault="00414045" w:rsidP="00414045">
      <w:pPr>
        <w:tabs>
          <w:tab w:val="left" w:pos="709"/>
        </w:tabs>
        <w:suppressAutoHyphens w:val="0"/>
        <w:autoSpaceDE w:val="0"/>
        <w:adjustRightInd w:val="0"/>
        <w:ind w:left="284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1.6. Képviselő neve:</w:t>
      </w:r>
    </w:p>
    <w:p w:rsidR="00414045" w:rsidRPr="00F83159" w:rsidRDefault="00414045" w:rsidP="00414045">
      <w:pPr>
        <w:tabs>
          <w:tab w:val="left" w:pos="709"/>
        </w:tabs>
        <w:suppressAutoHyphens w:val="0"/>
        <w:autoSpaceDE w:val="0"/>
        <w:adjustRightInd w:val="0"/>
        <w:ind w:left="284"/>
        <w:textAlignment w:val="auto"/>
        <w:rPr>
          <w:rFonts w:eastAsiaTheme="minorHAnsi" w:cs="Times New Roman"/>
          <w:kern w:val="0"/>
          <w:lang w:eastAsia="en-US" w:bidi="ar-SA"/>
        </w:rPr>
      </w:pPr>
      <w:r w:rsidRPr="00F83159">
        <w:rPr>
          <w:rFonts w:eastAsiaTheme="minorHAnsi" w:cs="Times New Roman"/>
          <w:kern w:val="0"/>
          <w:lang w:eastAsia="en-US" w:bidi="ar-SA"/>
        </w:rPr>
        <w:t>1.</w:t>
      </w:r>
      <w:r>
        <w:rPr>
          <w:rFonts w:eastAsiaTheme="minorHAnsi" w:cs="Times New Roman"/>
          <w:kern w:val="0"/>
          <w:lang w:eastAsia="en-US" w:bidi="ar-SA"/>
        </w:rPr>
        <w:t>7</w:t>
      </w:r>
      <w:r w:rsidRPr="00F83159">
        <w:rPr>
          <w:rFonts w:eastAsiaTheme="minorHAnsi" w:cs="Times New Roman"/>
          <w:kern w:val="0"/>
          <w:lang w:eastAsia="en-US" w:bidi="ar-SA"/>
        </w:rPr>
        <w:t>.</w:t>
      </w:r>
      <w:r w:rsidRPr="00F83159">
        <w:rPr>
          <w:rFonts w:eastAsiaTheme="minorHAnsi" w:cs="Times New Roman"/>
          <w:kern w:val="0"/>
          <w:lang w:eastAsia="en-US" w:bidi="ar-SA"/>
        </w:rPr>
        <w:tab/>
        <w:t>Telefonszáma:</w:t>
      </w:r>
    </w:p>
    <w:p w:rsidR="00414045" w:rsidRPr="00F83159" w:rsidRDefault="00414045" w:rsidP="00414045">
      <w:pPr>
        <w:tabs>
          <w:tab w:val="left" w:pos="709"/>
        </w:tabs>
        <w:suppressAutoHyphens w:val="0"/>
        <w:autoSpaceDE w:val="0"/>
        <w:adjustRightInd w:val="0"/>
        <w:ind w:left="284"/>
        <w:textAlignment w:val="auto"/>
        <w:rPr>
          <w:rFonts w:eastAsiaTheme="minorHAnsi" w:cs="Times New Roman"/>
          <w:kern w:val="0"/>
          <w:lang w:eastAsia="en-US" w:bidi="ar-SA"/>
        </w:rPr>
      </w:pPr>
      <w:r w:rsidRPr="00F83159">
        <w:rPr>
          <w:rFonts w:eastAsiaTheme="minorHAnsi" w:cs="Times New Roman"/>
          <w:kern w:val="0"/>
          <w:lang w:eastAsia="en-US" w:bidi="ar-SA"/>
        </w:rPr>
        <w:t>1.</w:t>
      </w:r>
      <w:r>
        <w:rPr>
          <w:rFonts w:eastAsiaTheme="minorHAnsi" w:cs="Times New Roman"/>
          <w:kern w:val="0"/>
          <w:lang w:eastAsia="en-US" w:bidi="ar-SA"/>
        </w:rPr>
        <w:t>8</w:t>
      </w:r>
      <w:r w:rsidRPr="00F83159">
        <w:rPr>
          <w:rFonts w:eastAsiaTheme="minorHAnsi" w:cs="Times New Roman"/>
          <w:kern w:val="0"/>
          <w:lang w:eastAsia="en-US" w:bidi="ar-SA"/>
        </w:rPr>
        <w:t>.</w:t>
      </w:r>
      <w:r w:rsidRPr="00F83159">
        <w:rPr>
          <w:rFonts w:eastAsiaTheme="minorHAnsi" w:cs="Times New Roman"/>
          <w:kern w:val="0"/>
          <w:lang w:eastAsia="en-US" w:bidi="ar-SA"/>
        </w:rPr>
        <w:tab/>
        <w:t>Faxszáma:</w:t>
      </w:r>
    </w:p>
    <w:p w:rsidR="00414045" w:rsidRPr="00F83159" w:rsidRDefault="00414045" w:rsidP="00414045">
      <w:pPr>
        <w:tabs>
          <w:tab w:val="left" w:pos="709"/>
        </w:tabs>
        <w:suppressAutoHyphens w:val="0"/>
        <w:autoSpaceDE w:val="0"/>
        <w:adjustRightInd w:val="0"/>
        <w:ind w:left="284"/>
        <w:textAlignment w:val="auto"/>
        <w:rPr>
          <w:rFonts w:eastAsiaTheme="minorHAnsi" w:cs="Times New Roman"/>
          <w:kern w:val="0"/>
          <w:lang w:eastAsia="en-US" w:bidi="ar-SA"/>
        </w:rPr>
      </w:pPr>
      <w:r w:rsidRPr="00F83159">
        <w:rPr>
          <w:rFonts w:eastAsiaTheme="minorHAnsi" w:cs="Times New Roman"/>
          <w:kern w:val="0"/>
          <w:lang w:eastAsia="en-US" w:bidi="ar-SA"/>
        </w:rPr>
        <w:t>1.</w:t>
      </w:r>
      <w:r>
        <w:rPr>
          <w:rFonts w:eastAsiaTheme="minorHAnsi" w:cs="Times New Roman"/>
          <w:kern w:val="0"/>
          <w:lang w:eastAsia="en-US" w:bidi="ar-SA"/>
        </w:rPr>
        <w:t>9</w:t>
      </w:r>
      <w:r w:rsidRPr="00F83159">
        <w:rPr>
          <w:rFonts w:eastAsiaTheme="minorHAnsi" w:cs="Times New Roman"/>
          <w:kern w:val="0"/>
          <w:lang w:eastAsia="en-US" w:bidi="ar-SA"/>
        </w:rPr>
        <w:t>.</w:t>
      </w:r>
      <w:r w:rsidRPr="00F83159">
        <w:rPr>
          <w:rFonts w:eastAsiaTheme="minorHAnsi" w:cs="Times New Roman"/>
          <w:kern w:val="0"/>
          <w:lang w:eastAsia="en-US" w:bidi="ar-SA"/>
        </w:rPr>
        <w:tab/>
        <w:t>E-mail címe:</w:t>
      </w:r>
    </w:p>
    <w:p w:rsidR="00414045" w:rsidRPr="00F83159" w:rsidRDefault="00414045" w:rsidP="0041404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414045" w:rsidRPr="00F83159" w:rsidRDefault="00414045" w:rsidP="00414045">
      <w:pPr>
        <w:tabs>
          <w:tab w:val="left" w:pos="284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F83159">
        <w:rPr>
          <w:rFonts w:eastAsiaTheme="minorHAnsi" w:cs="Times New Roman"/>
          <w:kern w:val="0"/>
          <w:lang w:eastAsia="en-US" w:bidi="ar-SA"/>
        </w:rPr>
        <w:t>2.</w:t>
      </w:r>
      <w:r w:rsidRPr="00F83159">
        <w:rPr>
          <w:rFonts w:eastAsiaTheme="minorHAnsi" w:cs="Times New Roman"/>
          <w:kern w:val="0"/>
          <w:lang w:eastAsia="en-US" w:bidi="ar-SA"/>
        </w:rPr>
        <w:tab/>
        <w:t>A megvalósítással kapcsolatos adatok</w:t>
      </w:r>
    </w:p>
    <w:p w:rsidR="00414045" w:rsidRPr="00F83159" w:rsidRDefault="00414045" w:rsidP="00414045">
      <w:pPr>
        <w:tabs>
          <w:tab w:val="left" w:pos="709"/>
        </w:tabs>
        <w:suppressAutoHyphens w:val="0"/>
        <w:autoSpaceDE w:val="0"/>
        <w:adjustRightInd w:val="0"/>
        <w:ind w:left="284"/>
        <w:textAlignment w:val="auto"/>
        <w:rPr>
          <w:rFonts w:eastAsiaTheme="minorHAnsi" w:cs="Times New Roman"/>
          <w:kern w:val="0"/>
          <w:lang w:eastAsia="en-US" w:bidi="ar-SA"/>
        </w:rPr>
      </w:pPr>
      <w:r w:rsidRPr="00F83159">
        <w:rPr>
          <w:rFonts w:eastAsiaTheme="minorHAnsi" w:cs="Times New Roman"/>
          <w:kern w:val="0"/>
          <w:lang w:eastAsia="en-US" w:bidi="ar-SA"/>
        </w:rPr>
        <w:t>2.1.</w:t>
      </w:r>
      <w:r w:rsidRPr="00F83159">
        <w:rPr>
          <w:rFonts w:eastAsiaTheme="minorHAnsi" w:cs="Times New Roman"/>
          <w:kern w:val="0"/>
          <w:lang w:eastAsia="en-US" w:bidi="ar-SA"/>
        </w:rPr>
        <w:tab/>
        <w:t>A</w:t>
      </w:r>
      <w:r>
        <w:rPr>
          <w:rFonts w:eastAsiaTheme="minorHAnsi" w:cs="Times New Roman"/>
          <w:kern w:val="0"/>
          <w:lang w:eastAsia="en-US" w:bidi="ar-SA"/>
        </w:rPr>
        <w:t xml:space="preserve"> támogatási </w:t>
      </w:r>
      <w:r w:rsidRPr="00F83159">
        <w:rPr>
          <w:rFonts w:eastAsiaTheme="minorHAnsi" w:cs="Times New Roman"/>
          <w:kern w:val="0"/>
          <w:lang w:eastAsia="en-US" w:bidi="ar-SA"/>
        </w:rPr>
        <w:t>cél megnevezése és rövid ismertetése:</w:t>
      </w:r>
    </w:p>
    <w:p w:rsidR="00414045" w:rsidRDefault="00414045" w:rsidP="00414045">
      <w:pPr>
        <w:tabs>
          <w:tab w:val="left" w:pos="709"/>
        </w:tabs>
        <w:suppressAutoHyphens w:val="0"/>
        <w:autoSpaceDE w:val="0"/>
        <w:adjustRightInd w:val="0"/>
        <w:ind w:left="284"/>
        <w:textAlignment w:val="auto"/>
        <w:rPr>
          <w:rFonts w:eastAsiaTheme="minorHAnsi" w:cs="Times New Roman"/>
          <w:kern w:val="0"/>
          <w:lang w:eastAsia="en-US" w:bidi="ar-SA"/>
        </w:rPr>
      </w:pPr>
      <w:r w:rsidRPr="00F83159">
        <w:rPr>
          <w:rFonts w:eastAsiaTheme="minorHAnsi" w:cs="Times New Roman"/>
          <w:kern w:val="0"/>
          <w:lang w:eastAsia="en-US" w:bidi="ar-SA"/>
        </w:rPr>
        <w:t>2.2.</w:t>
      </w:r>
      <w:r w:rsidRPr="00F83159">
        <w:rPr>
          <w:rFonts w:eastAsiaTheme="minorHAnsi" w:cs="Times New Roman"/>
          <w:kern w:val="0"/>
          <w:lang w:eastAsia="en-US" w:bidi="ar-SA"/>
        </w:rPr>
        <w:tab/>
        <w:t>A beruházás megvalósítás helye:</w:t>
      </w:r>
    </w:p>
    <w:p w:rsidR="00414045" w:rsidRDefault="00414045" w:rsidP="00414045">
      <w:pPr>
        <w:tabs>
          <w:tab w:val="left" w:pos="709"/>
        </w:tabs>
        <w:suppressAutoHyphens w:val="0"/>
        <w:autoSpaceDE w:val="0"/>
        <w:adjustRightInd w:val="0"/>
        <w:ind w:left="284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cs="Times New Roman"/>
        </w:rPr>
        <w:t xml:space="preserve">2.3. </w:t>
      </w:r>
      <w:r w:rsidRPr="00405004">
        <w:rPr>
          <w:rFonts w:cs="Times New Roman"/>
        </w:rPr>
        <w:t>A támogatás</w:t>
      </w:r>
    </w:p>
    <w:p w:rsidR="00414045" w:rsidRDefault="00414045" w:rsidP="00414045">
      <w:pPr>
        <w:tabs>
          <w:tab w:val="left" w:pos="709"/>
        </w:tabs>
        <w:suppressAutoHyphens w:val="0"/>
        <w:autoSpaceDE w:val="0"/>
        <w:adjustRightInd w:val="0"/>
        <w:ind w:left="284"/>
        <w:textAlignment w:val="auto"/>
        <w:rPr>
          <w:rFonts w:eastAsiaTheme="minorHAnsi" w:cs="Times New Roman"/>
          <w:kern w:val="0"/>
          <w:lang w:eastAsia="en-US" w:bidi="ar-SA"/>
        </w:rPr>
      </w:pPr>
      <w:proofErr w:type="gramStart"/>
      <w:r>
        <w:rPr>
          <w:rFonts w:cs="Times New Roman"/>
        </w:rPr>
        <w:t>a</w:t>
      </w:r>
      <w:proofErr w:type="gramEnd"/>
      <w:r>
        <w:rPr>
          <w:rFonts w:cs="Times New Roman"/>
        </w:rPr>
        <w:t xml:space="preserve">) </w:t>
      </w:r>
      <w:proofErr w:type="spellStart"/>
      <w:r w:rsidRPr="00405004">
        <w:rPr>
          <w:rFonts w:cs="Times New Roman"/>
        </w:rPr>
        <w:t>a</w:t>
      </w:r>
      <w:proofErr w:type="spellEnd"/>
      <w:r w:rsidRPr="00405004">
        <w:rPr>
          <w:rFonts w:cs="Times New Roman"/>
        </w:rPr>
        <w:t xml:space="preserve"> saját szervezeten belül kerül felhasználásra a rendeletben előírt cél megvalósításának érdekében,</w:t>
      </w:r>
    </w:p>
    <w:p w:rsidR="00414045" w:rsidRPr="00405004" w:rsidRDefault="00414045" w:rsidP="00414045">
      <w:pPr>
        <w:pStyle w:val="Listaszerbekezds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405004">
        <w:rPr>
          <w:rFonts w:ascii="Times New Roman" w:hAnsi="Times New Roman" w:cs="Times New Roman"/>
          <w:sz w:val="24"/>
          <w:szCs w:val="24"/>
        </w:rPr>
        <w:t>VAGY</w:t>
      </w:r>
    </w:p>
    <w:p w:rsidR="00414045" w:rsidRPr="00405004" w:rsidRDefault="00414045" w:rsidP="00414045">
      <w:pPr>
        <w:pStyle w:val="Listaszerbekezds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414045" w:rsidRDefault="00414045" w:rsidP="00414045">
      <w:pPr>
        <w:suppressAutoHyphens w:val="0"/>
        <w:autoSpaceDN/>
        <w:spacing w:after="200" w:line="276" w:lineRule="auto"/>
        <w:ind w:left="284"/>
        <w:contextualSpacing/>
        <w:jc w:val="both"/>
        <w:textAlignment w:val="auto"/>
        <w:rPr>
          <w:rFonts w:cs="Times New Roman"/>
        </w:rPr>
      </w:pPr>
      <w:r w:rsidRPr="00405004">
        <w:rPr>
          <w:rFonts w:cs="Times New Roman"/>
        </w:rPr>
        <w:t xml:space="preserve">b) átadásra kerül a </w:t>
      </w:r>
      <w:r>
        <w:rPr>
          <w:rFonts w:cs="Times New Roman"/>
        </w:rPr>
        <w:t xml:space="preserve">támogatási igényben </w:t>
      </w:r>
      <w:r w:rsidRPr="00405004">
        <w:rPr>
          <w:rFonts w:cs="Times New Roman"/>
        </w:rPr>
        <w:t xml:space="preserve">megjelölt mozi üzemeltetőjének </w:t>
      </w:r>
      <w:r w:rsidRPr="00405004">
        <w:rPr>
          <w:rFonts w:cs="Times New Roman"/>
          <w:i/>
        </w:rPr>
        <w:t xml:space="preserve">(végső kedvezményezett) </w:t>
      </w:r>
      <w:r w:rsidRPr="00405004">
        <w:rPr>
          <w:rFonts w:cs="Times New Roman"/>
        </w:rPr>
        <w:t>a rendeletben előírt cél megvalósításának érdekében.</w:t>
      </w:r>
    </w:p>
    <w:p w:rsidR="00414045" w:rsidRPr="00F83159" w:rsidRDefault="00414045" w:rsidP="00414045">
      <w:pPr>
        <w:tabs>
          <w:tab w:val="left" w:pos="709"/>
        </w:tabs>
        <w:suppressAutoHyphens w:val="0"/>
        <w:autoSpaceDE w:val="0"/>
        <w:adjustRightInd w:val="0"/>
        <w:ind w:left="284"/>
        <w:textAlignment w:val="auto"/>
        <w:rPr>
          <w:rFonts w:eastAsiaTheme="minorHAnsi" w:cs="Times New Roman"/>
          <w:kern w:val="0"/>
          <w:lang w:eastAsia="en-US" w:bidi="ar-SA"/>
        </w:rPr>
      </w:pPr>
      <w:r w:rsidRPr="00F83159">
        <w:rPr>
          <w:rFonts w:eastAsiaTheme="minorHAnsi" w:cs="Times New Roman"/>
          <w:kern w:val="0"/>
          <w:lang w:eastAsia="en-US" w:bidi="ar-SA"/>
        </w:rPr>
        <w:t>2.</w:t>
      </w:r>
      <w:r>
        <w:rPr>
          <w:rFonts w:eastAsiaTheme="minorHAnsi" w:cs="Times New Roman"/>
          <w:kern w:val="0"/>
          <w:lang w:eastAsia="en-US" w:bidi="ar-SA"/>
        </w:rPr>
        <w:t>4.</w:t>
      </w:r>
      <w:r w:rsidRPr="00F83159">
        <w:rPr>
          <w:rFonts w:eastAsiaTheme="minorHAnsi" w:cs="Times New Roman"/>
          <w:kern w:val="0"/>
          <w:lang w:eastAsia="en-US" w:bidi="ar-SA"/>
        </w:rPr>
        <w:tab/>
        <w:t>A megvalósító intézmény megnevezése:</w:t>
      </w:r>
    </w:p>
    <w:p w:rsidR="00414045" w:rsidRPr="00F83159" w:rsidRDefault="00414045" w:rsidP="00414045">
      <w:pPr>
        <w:tabs>
          <w:tab w:val="left" w:pos="709"/>
        </w:tabs>
        <w:suppressAutoHyphens w:val="0"/>
        <w:autoSpaceDE w:val="0"/>
        <w:adjustRightInd w:val="0"/>
        <w:ind w:left="284"/>
        <w:textAlignment w:val="auto"/>
        <w:rPr>
          <w:rFonts w:eastAsiaTheme="minorHAnsi" w:cs="Times New Roman"/>
          <w:kern w:val="0"/>
          <w:lang w:eastAsia="en-US" w:bidi="ar-SA"/>
        </w:rPr>
      </w:pPr>
      <w:r w:rsidRPr="00F83159">
        <w:rPr>
          <w:rFonts w:eastAsiaTheme="minorHAnsi" w:cs="Times New Roman"/>
          <w:kern w:val="0"/>
          <w:lang w:eastAsia="en-US" w:bidi="ar-SA"/>
        </w:rPr>
        <w:t>2.</w:t>
      </w:r>
      <w:r>
        <w:rPr>
          <w:rFonts w:eastAsiaTheme="minorHAnsi" w:cs="Times New Roman"/>
          <w:kern w:val="0"/>
          <w:lang w:eastAsia="en-US" w:bidi="ar-SA"/>
        </w:rPr>
        <w:t>5</w:t>
      </w:r>
      <w:r w:rsidRPr="00F83159">
        <w:rPr>
          <w:rFonts w:eastAsiaTheme="minorHAnsi" w:cs="Times New Roman"/>
          <w:kern w:val="0"/>
          <w:lang w:eastAsia="en-US" w:bidi="ar-SA"/>
        </w:rPr>
        <w:t>.</w:t>
      </w:r>
      <w:r w:rsidRPr="00F83159">
        <w:rPr>
          <w:rFonts w:eastAsiaTheme="minorHAnsi" w:cs="Times New Roman"/>
          <w:kern w:val="0"/>
          <w:lang w:eastAsia="en-US" w:bidi="ar-SA"/>
        </w:rPr>
        <w:tab/>
        <w:t>A megvalósító intézmény címe:</w:t>
      </w:r>
    </w:p>
    <w:p w:rsidR="00414045" w:rsidRPr="00F83159" w:rsidRDefault="00414045" w:rsidP="00414045">
      <w:pPr>
        <w:tabs>
          <w:tab w:val="left" w:pos="709"/>
        </w:tabs>
        <w:suppressAutoHyphens w:val="0"/>
        <w:autoSpaceDE w:val="0"/>
        <w:adjustRightInd w:val="0"/>
        <w:ind w:left="284"/>
        <w:textAlignment w:val="auto"/>
        <w:rPr>
          <w:rFonts w:eastAsiaTheme="minorHAnsi" w:cs="Times New Roman"/>
          <w:kern w:val="0"/>
          <w:lang w:eastAsia="en-US" w:bidi="ar-SA"/>
        </w:rPr>
      </w:pPr>
      <w:r w:rsidRPr="00F83159">
        <w:rPr>
          <w:rFonts w:eastAsiaTheme="minorHAnsi" w:cs="Times New Roman"/>
          <w:kern w:val="0"/>
          <w:lang w:eastAsia="en-US" w:bidi="ar-SA"/>
        </w:rPr>
        <w:t>2.</w:t>
      </w:r>
      <w:r>
        <w:rPr>
          <w:rFonts w:eastAsiaTheme="minorHAnsi" w:cs="Times New Roman"/>
          <w:kern w:val="0"/>
          <w:lang w:eastAsia="en-US" w:bidi="ar-SA"/>
        </w:rPr>
        <w:t>6</w:t>
      </w:r>
      <w:r w:rsidRPr="00F83159">
        <w:rPr>
          <w:rFonts w:eastAsiaTheme="minorHAnsi" w:cs="Times New Roman"/>
          <w:kern w:val="0"/>
          <w:lang w:eastAsia="en-US" w:bidi="ar-SA"/>
        </w:rPr>
        <w:t>.</w:t>
      </w:r>
      <w:r w:rsidRPr="00F83159">
        <w:rPr>
          <w:rFonts w:eastAsiaTheme="minorHAnsi" w:cs="Times New Roman"/>
          <w:kern w:val="0"/>
          <w:lang w:eastAsia="en-US" w:bidi="ar-SA"/>
        </w:rPr>
        <w:tab/>
        <w:t>A mozi üzemeltetőjének</w:t>
      </w:r>
      <w:r>
        <w:rPr>
          <w:rFonts w:eastAsiaTheme="minorHAnsi" w:cs="Times New Roman"/>
          <w:kern w:val="0"/>
          <w:lang w:eastAsia="en-US" w:bidi="ar-SA"/>
        </w:rPr>
        <w:t xml:space="preserve"> (végső kezdeményezett</w:t>
      </w:r>
      <w:r w:rsidRPr="00F83159">
        <w:rPr>
          <w:rFonts w:eastAsiaTheme="minorHAnsi" w:cs="Times New Roman"/>
          <w:kern w:val="0"/>
          <w:lang w:eastAsia="en-US" w:bidi="ar-SA"/>
        </w:rPr>
        <w:t xml:space="preserve"> adószáma: </w:t>
      </w:r>
      <w:r w:rsidRPr="00F83159">
        <w:rPr>
          <w:rFonts w:ascii="Wingdings" w:eastAsiaTheme="minorHAnsi" w:hAnsi="Wingdings" w:cs="Wingdings"/>
          <w:kern w:val="0"/>
          <w:lang w:eastAsia="en-US" w:bidi="ar-SA"/>
        </w:rPr>
        <w:t></w:t>
      </w:r>
      <w:r w:rsidRPr="00F83159">
        <w:rPr>
          <w:rFonts w:ascii="Wingdings" w:eastAsiaTheme="minorHAnsi" w:hAnsi="Wingdings" w:cs="Wingdings"/>
          <w:kern w:val="0"/>
          <w:lang w:eastAsia="en-US" w:bidi="ar-SA"/>
        </w:rPr>
        <w:t></w:t>
      </w:r>
      <w:r w:rsidRPr="00F83159">
        <w:rPr>
          <w:rFonts w:ascii="Wingdings" w:eastAsiaTheme="minorHAnsi" w:hAnsi="Wingdings" w:cs="Wingdings"/>
          <w:kern w:val="0"/>
          <w:lang w:eastAsia="en-US" w:bidi="ar-SA"/>
        </w:rPr>
        <w:t></w:t>
      </w:r>
      <w:r w:rsidRPr="00F83159">
        <w:rPr>
          <w:rFonts w:ascii="Wingdings" w:eastAsiaTheme="minorHAnsi" w:hAnsi="Wingdings" w:cs="Wingdings"/>
          <w:kern w:val="0"/>
          <w:lang w:eastAsia="en-US" w:bidi="ar-SA"/>
        </w:rPr>
        <w:t></w:t>
      </w:r>
      <w:r w:rsidRPr="00F83159">
        <w:rPr>
          <w:rFonts w:ascii="Wingdings" w:eastAsiaTheme="minorHAnsi" w:hAnsi="Wingdings" w:cs="Wingdings"/>
          <w:kern w:val="0"/>
          <w:lang w:eastAsia="en-US" w:bidi="ar-SA"/>
        </w:rPr>
        <w:t></w:t>
      </w:r>
      <w:r w:rsidRPr="00F83159">
        <w:rPr>
          <w:rFonts w:ascii="Wingdings" w:eastAsiaTheme="minorHAnsi" w:hAnsi="Wingdings" w:cs="Wingdings"/>
          <w:kern w:val="0"/>
          <w:lang w:eastAsia="en-US" w:bidi="ar-SA"/>
        </w:rPr>
        <w:t></w:t>
      </w:r>
      <w:r w:rsidRPr="00F83159">
        <w:rPr>
          <w:rFonts w:ascii="Wingdings" w:eastAsiaTheme="minorHAnsi" w:hAnsi="Wingdings" w:cs="Wingdings"/>
          <w:kern w:val="0"/>
          <w:lang w:eastAsia="en-US" w:bidi="ar-SA"/>
        </w:rPr>
        <w:t></w:t>
      </w:r>
      <w:r w:rsidRPr="00F83159">
        <w:rPr>
          <w:rFonts w:eastAsiaTheme="minorHAnsi" w:cs="Times New Roman"/>
          <w:kern w:val="0"/>
          <w:lang w:eastAsia="en-US" w:bidi="ar-SA"/>
        </w:rPr>
        <w:t>-</w:t>
      </w:r>
      <w:r w:rsidRPr="00F83159">
        <w:rPr>
          <w:rFonts w:ascii="Wingdings" w:eastAsiaTheme="minorHAnsi" w:hAnsi="Wingdings" w:cs="Wingdings"/>
          <w:kern w:val="0"/>
          <w:lang w:eastAsia="en-US" w:bidi="ar-SA"/>
        </w:rPr>
        <w:t></w:t>
      </w:r>
      <w:r w:rsidRPr="00F83159">
        <w:rPr>
          <w:rFonts w:eastAsiaTheme="minorHAnsi" w:cs="Times New Roman"/>
          <w:kern w:val="0"/>
          <w:lang w:eastAsia="en-US" w:bidi="ar-SA"/>
        </w:rPr>
        <w:t>-</w:t>
      </w:r>
      <w:r w:rsidRPr="00F83159">
        <w:rPr>
          <w:rFonts w:ascii="Wingdings" w:eastAsiaTheme="minorHAnsi" w:hAnsi="Wingdings" w:cs="Wingdings"/>
          <w:kern w:val="0"/>
          <w:lang w:eastAsia="en-US" w:bidi="ar-SA"/>
        </w:rPr>
        <w:t></w:t>
      </w:r>
      <w:r w:rsidRPr="00F83159">
        <w:rPr>
          <w:rFonts w:ascii="Wingdings" w:eastAsiaTheme="minorHAnsi" w:hAnsi="Wingdings" w:cs="Wingdings"/>
          <w:kern w:val="0"/>
          <w:lang w:eastAsia="en-US" w:bidi="ar-SA"/>
        </w:rPr>
        <w:t></w:t>
      </w:r>
    </w:p>
    <w:p w:rsidR="00414045" w:rsidRPr="00F83159" w:rsidRDefault="00414045" w:rsidP="0041404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414045" w:rsidRPr="00F83159" w:rsidRDefault="00414045" w:rsidP="00414045">
      <w:pPr>
        <w:tabs>
          <w:tab w:val="left" w:pos="284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F83159">
        <w:rPr>
          <w:rFonts w:eastAsiaTheme="minorHAnsi" w:cs="Times New Roman"/>
          <w:kern w:val="0"/>
          <w:lang w:eastAsia="en-US" w:bidi="ar-SA"/>
        </w:rPr>
        <w:t>3.</w:t>
      </w:r>
      <w:r w:rsidRPr="00F83159">
        <w:rPr>
          <w:rFonts w:eastAsiaTheme="minorHAnsi" w:cs="Times New Roman"/>
          <w:kern w:val="0"/>
          <w:lang w:eastAsia="en-US" w:bidi="ar-SA"/>
        </w:rPr>
        <w:tab/>
        <w:t>Az igényelt támogatással kapcsolatos adatok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709"/>
        <w:gridCol w:w="283"/>
        <w:gridCol w:w="4961"/>
        <w:gridCol w:w="3402"/>
      </w:tblGrid>
      <w:tr w:rsidR="00414045" w:rsidRPr="00F83159" w:rsidTr="00F03ACE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14045" w:rsidRPr="00F83159" w:rsidRDefault="00414045" w:rsidP="00F03ACE">
            <w:pPr>
              <w:suppressAutoHyphens w:val="0"/>
              <w:autoSpaceDE w:val="0"/>
              <w:adjustRightInd w:val="0"/>
              <w:spacing w:before="40" w:after="20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4045" w:rsidRPr="00F83159" w:rsidRDefault="00414045" w:rsidP="00F03ACE">
            <w:pPr>
              <w:suppressAutoHyphens w:val="0"/>
              <w:autoSpaceDE w:val="0"/>
              <w:adjustRightInd w:val="0"/>
              <w:spacing w:before="40" w:after="20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F83159">
              <w:rPr>
                <w:rFonts w:eastAsiaTheme="minorHAnsi" w:cs="Times New Roman"/>
                <w:kern w:val="0"/>
                <w:lang w:eastAsia="en-US" w:bidi="ar-SA"/>
              </w:rPr>
              <w:t>3.1.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4045" w:rsidRPr="00F83159" w:rsidRDefault="00414045" w:rsidP="00F03ACE">
            <w:pPr>
              <w:suppressAutoHyphens w:val="0"/>
              <w:autoSpaceDE w:val="0"/>
              <w:adjustRightInd w:val="0"/>
              <w:spacing w:before="40" w:after="20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F83159">
              <w:rPr>
                <w:rFonts w:eastAsiaTheme="minorHAnsi" w:cs="Times New Roman"/>
                <w:kern w:val="0"/>
                <w:lang w:eastAsia="en-US" w:bidi="ar-SA"/>
              </w:rPr>
              <w:t>A megvalósítás teljes költségigénye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14045" w:rsidRPr="00F83159" w:rsidRDefault="00414045" w:rsidP="00F03ACE">
            <w:pPr>
              <w:suppressAutoHyphens w:val="0"/>
              <w:autoSpaceDE w:val="0"/>
              <w:adjustRightInd w:val="0"/>
              <w:spacing w:before="40" w:after="20"/>
              <w:jc w:val="right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414045" w:rsidRPr="00F83159" w:rsidTr="00F03ACE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14045" w:rsidRPr="00F83159" w:rsidRDefault="00414045" w:rsidP="00F03ACE">
            <w:pPr>
              <w:suppressAutoHyphens w:val="0"/>
              <w:autoSpaceDE w:val="0"/>
              <w:adjustRightInd w:val="0"/>
              <w:spacing w:before="40" w:after="20" w:line="260" w:lineRule="atLeast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4045" w:rsidRPr="00F83159" w:rsidRDefault="00414045" w:rsidP="00F03ACE">
            <w:pPr>
              <w:suppressAutoHyphens w:val="0"/>
              <w:autoSpaceDE w:val="0"/>
              <w:adjustRightInd w:val="0"/>
              <w:spacing w:before="40" w:after="20" w:line="260" w:lineRule="atLeast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4045" w:rsidRPr="00F83159" w:rsidRDefault="00414045" w:rsidP="00F03ACE">
            <w:pPr>
              <w:suppressAutoHyphens w:val="0"/>
              <w:autoSpaceDE w:val="0"/>
              <w:adjustRightInd w:val="0"/>
              <w:spacing w:before="40" w:after="20" w:line="260" w:lineRule="atLeast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F8315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3.1.1.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045" w:rsidRPr="00F83159" w:rsidRDefault="00414045" w:rsidP="00F03ACE">
            <w:pPr>
              <w:suppressAutoHyphens w:val="0"/>
              <w:autoSpaceDE w:val="0"/>
              <w:adjustRightInd w:val="0"/>
              <w:spacing w:before="40" w:after="20" w:line="260" w:lineRule="atLeast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F8315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általános forgalmi adó nélkül: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14045" w:rsidRPr="00F83159" w:rsidRDefault="00414045" w:rsidP="00F03ACE">
            <w:pPr>
              <w:suppressAutoHyphens w:val="0"/>
              <w:autoSpaceDE w:val="0"/>
              <w:adjustRightInd w:val="0"/>
              <w:spacing w:before="40" w:after="20" w:line="260" w:lineRule="atLeast"/>
              <w:jc w:val="right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F8315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..</w:t>
            </w:r>
            <w:proofErr w:type="gramStart"/>
            <w:r w:rsidRPr="00F8315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........................................</w:t>
            </w:r>
            <w:proofErr w:type="gramEnd"/>
            <w:r w:rsidRPr="00F8315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 ezer Ft</w:t>
            </w:r>
          </w:p>
        </w:tc>
      </w:tr>
      <w:tr w:rsidR="00414045" w:rsidRPr="00F83159" w:rsidTr="00F03ACE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14045" w:rsidRPr="00F83159" w:rsidRDefault="00414045" w:rsidP="00F03ACE">
            <w:pPr>
              <w:suppressAutoHyphens w:val="0"/>
              <w:autoSpaceDE w:val="0"/>
              <w:adjustRightInd w:val="0"/>
              <w:spacing w:before="40" w:after="20" w:line="260" w:lineRule="atLeast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4045" w:rsidRPr="00F83159" w:rsidRDefault="00414045" w:rsidP="00F03ACE">
            <w:pPr>
              <w:suppressAutoHyphens w:val="0"/>
              <w:autoSpaceDE w:val="0"/>
              <w:adjustRightInd w:val="0"/>
              <w:spacing w:before="40" w:after="20" w:line="260" w:lineRule="atLeast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4045" w:rsidRPr="00F83159" w:rsidRDefault="00414045" w:rsidP="00F03ACE">
            <w:pPr>
              <w:suppressAutoHyphens w:val="0"/>
              <w:autoSpaceDE w:val="0"/>
              <w:adjustRightInd w:val="0"/>
              <w:spacing w:before="40" w:after="20" w:line="260" w:lineRule="atLeast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3.1.2.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045" w:rsidRPr="00F83159" w:rsidRDefault="00414045" w:rsidP="00F03ACE">
            <w:pPr>
              <w:suppressAutoHyphens w:val="0"/>
              <w:autoSpaceDE w:val="0"/>
              <w:adjustRightInd w:val="0"/>
              <w:spacing w:before="40" w:after="20" w:line="260" w:lineRule="atLeast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általános forgalmi adó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14045" w:rsidRPr="00F83159" w:rsidRDefault="00414045" w:rsidP="00F03ACE">
            <w:pPr>
              <w:suppressAutoHyphens w:val="0"/>
              <w:autoSpaceDE w:val="0"/>
              <w:adjustRightInd w:val="0"/>
              <w:spacing w:before="40" w:after="20" w:line="260" w:lineRule="atLeast"/>
              <w:jc w:val="right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F8315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..</w:t>
            </w:r>
            <w:proofErr w:type="gramStart"/>
            <w:r w:rsidRPr="00F8315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...</w:t>
            </w: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..............................</w:t>
            </w:r>
            <w:r w:rsidRPr="00F8315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.......</w:t>
            </w:r>
            <w:proofErr w:type="gramEnd"/>
            <w:r w:rsidRPr="00F8315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 ezer Ft</w:t>
            </w:r>
          </w:p>
        </w:tc>
      </w:tr>
      <w:tr w:rsidR="00414045" w:rsidRPr="00F83159" w:rsidTr="00F03ACE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14045" w:rsidRPr="00F83159" w:rsidRDefault="00414045" w:rsidP="00F03ACE">
            <w:pPr>
              <w:suppressAutoHyphens w:val="0"/>
              <w:autoSpaceDE w:val="0"/>
              <w:adjustRightInd w:val="0"/>
              <w:spacing w:before="40" w:after="20" w:line="260" w:lineRule="atLeast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4045" w:rsidRPr="00F83159" w:rsidRDefault="00414045" w:rsidP="00F03ACE">
            <w:pPr>
              <w:suppressAutoHyphens w:val="0"/>
              <w:autoSpaceDE w:val="0"/>
              <w:adjustRightInd w:val="0"/>
              <w:spacing w:before="40" w:after="20" w:line="260" w:lineRule="atLeast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4045" w:rsidRPr="00F83159" w:rsidRDefault="00414045" w:rsidP="00F03ACE">
            <w:pPr>
              <w:suppressAutoHyphens w:val="0"/>
              <w:autoSpaceDE w:val="0"/>
              <w:adjustRightInd w:val="0"/>
              <w:spacing w:before="40" w:after="20" w:line="260" w:lineRule="atLeast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F8315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3.1.2.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045" w:rsidRPr="00F83159" w:rsidRDefault="00414045" w:rsidP="00F03ACE">
            <w:pPr>
              <w:suppressAutoHyphens w:val="0"/>
              <w:autoSpaceDE w:val="0"/>
              <w:adjustRightInd w:val="0"/>
              <w:spacing w:before="40" w:after="20" w:line="260" w:lineRule="atLeast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F8315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általános forgalmi adóval együtt: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14045" w:rsidRPr="00F83159" w:rsidRDefault="00414045" w:rsidP="00F03ACE">
            <w:pPr>
              <w:suppressAutoHyphens w:val="0"/>
              <w:autoSpaceDE w:val="0"/>
              <w:adjustRightInd w:val="0"/>
              <w:spacing w:before="40" w:after="20" w:line="260" w:lineRule="atLeast"/>
              <w:jc w:val="right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F8315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..</w:t>
            </w:r>
            <w:proofErr w:type="gramStart"/>
            <w:r w:rsidRPr="00F8315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........................................</w:t>
            </w:r>
            <w:proofErr w:type="gramEnd"/>
            <w:r w:rsidRPr="00F8315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 ezer Ft</w:t>
            </w:r>
          </w:p>
        </w:tc>
      </w:tr>
      <w:tr w:rsidR="00414045" w:rsidRPr="00F83159" w:rsidTr="00F03ACE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14045" w:rsidRPr="00F83159" w:rsidRDefault="00414045" w:rsidP="00F03ACE">
            <w:pPr>
              <w:suppressAutoHyphens w:val="0"/>
              <w:autoSpaceDE w:val="0"/>
              <w:adjustRightInd w:val="0"/>
              <w:spacing w:before="40" w:after="20" w:line="260" w:lineRule="atLeast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4045" w:rsidRPr="00F83159" w:rsidRDefault="00414045" w:rsidP="00F03ACE">
            <w:pPr>
              <w:suppressAutoHyphens w:val="0"/>
              <w:autoSpaceDE w:val="0"/>
              <w:adjustRightInd w:val="0"/>
              <w:spacing w:before="40" w:after="20" w:line="260" w:lineRule="atLeast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F8315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3.2.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4045" w:rsidRPr="00F83159" w:rsidRDefault="00414045" w:rsidP="00F03ACE">
            <w:pPr>
              <w:suppressAutoHyphens w:val="0"/>
              <w:autoSpaceDE w:val="0"/>
              <w:adjustRightInd w:val="0"/>
              <w:spacing w:before="40" w:after="20" w:line="260" w:lineRule="atLeast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F8315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Megvalósításhoz meglévő saját forrás összege: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14045" w:rsidRPr="00F83159" w:rsidRDefault="00414045" w:rsidP="00F03ACE">
            <w:pPr>
              <w:suppressAutoHyphens w:val="0"/>
              <w:autoSpaceDE w:val="0"/>
              <w:adjustRightInd w:val="0"/>
              <w:spacing w:before="40" w:after="20" w:line="260" w:lineRule="atLeast"/>
              <w:jc w:val="right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F8315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..</w:t>
            </w:r>
            <w:proofErr w:type="gramStart"/>
            <w:r w:rsidRPr="00F8315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........................................</w:t>
            </w:r>
            <w:proofErr w:type="gramEnd"/>
            <w:r w:rsidRPr="00F8315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 ezer Ft</w:t>
            </w:r>
          </w:p>
        </w:tc>
      </w:tr>
      <w:tr w:rsidR="00414045" w:rsidRPr="00F83159" w:rsidTr="00F03ACE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14045" w:rsidRPr="00F83159" w:rsidRDefault="00414045" w:rsidP="00F03ACE">
            <w:pPr>
              <w:suppressAutoHyphens w:val="0"/>
              <w:autoSpaceDE w:val="0"/>
              <w:adjustRightInd w:val="0"/>
              <w:spacing w:before="40" w:after="20" w:line="260" w:lineRule="atLeast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4045" w:rsidRPr="00F83159" w:rsidRDefault="00414045" w:rsidP="00F03ACE">
            <w:pPr>
              <w:suppressAutoHyphens w:val="0"/>
              <w:autoSpaceDE w:val="0"/>
              <w:adjustRightInd w:val="0"/>
              <w:spacing w:before="40" w:after="20" w:line="260" w:lineRule="atLeast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F8315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3.3.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4045" w:rsidRPr="00F83159" w:rsidRDefault="00414045" w:rsidP="00F03ACE">
            <w:pPr>
              <w:suppressAutoHyphens w:val="0"/>
              <w:autoSpaceDE w:val="0"/>
              <w:adjustRightInd w:val="0"/>
              <w:spacing w:before="40" w:after="20" w:line="260" w:lineRule="atLeast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F8315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Más forrásból rendelkezésre álló összeg: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14045" w:rsidRPr="00F83159" w:rsidRDefault="00414045" w:rsidP="00F03ACE">
            <w:pPr>
              <w:suppressAutoHyphens w:val="0"/>
              <w:autoSpaceDE w:val="0"/>
              <w:adjustRightInd w:val="0"/>
              <w:spacing w:before="40" w:after="20" w:line="260" w:lineRule="atLeast"/>
              <w:jc w:val="right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F8315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..</w:t>
            </w:r>
            <w:proofErr w:type="gramStart"/>
            <w:r w:rsidRPr="00F8315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........................................</w:t>
            </w:r>
            <w:proofErr w:type="gramEnd"/>
            <w:r w:rsidRPr="00F8315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 ezer Ft</w:t>
            </w:r>
          </w:p>
        </w:tc>
      </w:tr>
      <w:tr w:rsidR="00414045" w:rsidRPr="00F83159" w:rsidTr="00F03ACE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14045" w:rsidRPr="00F83159" w:rsidRDefault="00414045" w:rsidP="00F03ACE">
            <w:pPr>
              <w:suppressAutoHyphens w:val="0"/>
              <w:autoSpaceDE w:val="0"/>
              <w:adjustRightInd w:val="0"/>
              <w:spacing w:before="40" w:after="20" w:line="260" w:lineRule="atLeast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4045" w:rsidRPr="00F83159" w:rsidRDefault="00414045" w:rsidP="00F03ACE">
            <w:pPr>
              <w:suppressAutoHyphens w:val="0"/>
              <w:autoSpaceDE w:val="0"/>
              <w:adjustRightInd w:val="0"/>
              <w:spacing w:before="40" w:after="20" w:line="260" w:lineRule="atLeast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F8315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3.4.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4045" w:rsidRPr="00F83159" w:rsidRDefault="00414045" w:rsidP="00F03ACE">
            <w:pPr>
              <w:suppressAutoHyphens w:val="0"/>
              <w:autoSpaceDE w:val="0"/>
              <w:adjustRightInd w:val="0"/>
              <w:spacing w:before="40" w:after="20" w:line="260" w:lineRule="atLeast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F8315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Igényelt támogatási összeg (nem több mint a 3.1</w:t>
            </w:r>
            <w:proofErr w:type="gramStart"/>
            <w:r w:rsidRPr="00F8315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.,</w:t>
            </w:r>
            <w:proofErr w:type="gramEnd"/>
            <w:r w:rsidRPr="00F8315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 3.2. és 3.3. pontok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14045" w:rsidRPr="00F83159" w:rsidRDefault="00414045" w:rsidP="00F03ACE">
            <w:pPr>
              <w:suppressAutoHyphens w:val="0"/>
              <w:autoSpaceDE w:val="0"/>
              <w:adjustRightInd w:val="0"/>
              <w:spacing w:before="40" w:after="20" w:line="260" w:lineRule="atLeast"/>
              <w:jc w:val="right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</w:tc>
      </w:tr>
      <w:tr w:rsidR="00414045" w:rsidRPr="00F83159" w:rsidTr="00F03ACE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14045" w:rsidRPr="00F83159" w:rsidRDefault="00414045" w:rsidP="00F03ACE">
            <w:pPr>
              <w:suppressAutoHyphens w:val="0"/>
              <w:autoSpaceDE w:val="0"/>
              <w:adjustRightInd w:val="0"/>
              <w:spacing w:before="40" w:after="20" w:line="260" w:lineRule="atLeast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4045" w:rsidRPr="00F83159" w:rsidRDefault="00414045" w:rsidP="00F03ACE">
            <w:pPr>
              <w:suppressAutoHyphens w:val="0"/>
              <w:autoSpaceDE w:val="0"/>
              <w:adjustRightInd w:val="0"/>
              <w:spacing w:before="40" w:after="20" w:line="260" w:lineRule="atLeast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4045" w:rsidRPr="00F83159" w:rsidRDefault="00414045" w:rsidP="00F03ACE">
            <w:pPr>
              <w:suppressAutoHyphens w:val="0"/>
              <w:autoSpaceDE w:val="0"/>
              <w:adjustRightInd w:val="0"/>
              <w:spacing w:before="40" w:after="20" w:line="260" w:lineRule="atLeast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F8315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különbözete, de legfeljebb 12,5 millió Ft):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14045" w:rsidRPr="00F83159" w:rsidRDefault="00414045" w:rsidP="00F03ACE">
            <w:pPr>
              <w:suppressAutoHyphens w:val="0"/>
              <w:autoSpaceDE w:val="0"/>
              <w:adjustRightInd w:val="0"/>
              <w:spacing w:before="40" w:after="20" w:line="260" w:lineRule="atLeast"/>
              <w:jc w:val="right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F8315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..</w:t>
            </w:r>
            <w:proofErr w:type="gramStart"/>
            <w:r w:rsidRPr="00F8315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........................................</w:t>
            </w:r>
            <w:proofErr w:type="gramEnd"/>
            <w:r w:rsidRPr="00F8315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 ezer Ft</w:t>
            </w:r>
          </w:p>
        </w:tc>
      </w:tr>
      <w:tr w:rsidR="00414045" w:rsidRPr="00F83159" w:rsidTr="00F03ACE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14045" w:rsidRPr="00F83159" w:rsidRDefault="00414045" w:rsidP="00F03ACE">
            <w:pPr>
              <w:suppressAutoHyphens w:val="0"/>
              <w:autoSpaceDE w:val="0"/>
              <w:adjustRightInd w:val="0"/>
              <w:spacing w:before="40" w:after="20" w:line="260" w:lineRule="atLeast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4045" w:rsidRPr="00F83159" w:rsidRDefault="00414045" w:rsidP="00F03ACE">
            <w:pPr>
              <w:suppressAutoHyphens w:val="0"/>
              <w:autoSpaceDE w:val="0"/>
              <w:adjustRightInd w:val="0"/>
              <w:spacing w:before="40" w:after="20" w:line="260" w:lineRule="atLeast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3.5.</w:t>
            </w:r>
          </w:p>
        </w:tc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4045" w:rsidRPr="00405004" w:rsidRDefault="00414045" w:rsidP="00F03ACE">
            <w:pPr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cs="Times New Roman"/>
              </w:rPr>
            </w:pPr>
            <w:r w:rsidRPr="00405004">
              <w:rPr>
                <w:rFonts w:cs="Times New Roman"/>
              </w:rPr>
              <w:t>A</w:t>
            </w:r>
            <w:r>
              <w:rPr>
                <w:rFonts w:cs="Times New Roman"/>
              </w:rPr>
              <w:t xml:space="preserve"> települési önkormányzat</w:t>
            </w:r>
            <w:r w:rsidRPr="00405004">
              <w:rPr>
                <w:rFonts w:cs="Times New Roman"/>
              </w:rPr>
              <w:t xml:space="preserve"> adólevonási joga</w:t>
            </w:r>
            <w:r w:rsidRPr="00405004">
              <w:rPr>
                <w:rStyle w:val="Lbjegyzet-hivatkozs"/>
              </w:rPr>
              <w:footnoteReference w:id="1"/>
            </w:r>
            <w:r w:rsidRPr="00405004">
              <w:rPr>
                <w:rFonts w:cs="Times New Roman"/>
              </w:rPr>
              <w:t xml:space="preserve"> </w:t>
            </w:r>
          </w:p>
          <w:p w:rsidR="00414045" w:rsidRPr="00405004" w:rsidRDefault="00414045" w:rsidP="00F03ACE">
            <w:pPr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cs="Times New Roman"/>
              </w:rPr>
            </w:pPr>
          </w:p>
          <w:p w:rsidR="00414045" w:rsidRPr="00405004" w:rsidRDefault="00414045" w:rsidP="00F03ACE">
            <w:pPr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cs="Times New Roman"/>
                <w:i/>
              </w:rPr>
            </w:pPr>
            <w:r w:rsidRPr="00405004">
              <w:rPr>
                <w:rFonts w:cs="Times New Roman"/>
              </w:rPr>
              <w:t xml:space="preserve">a) </w:t>
            </w:r>
            <w:proofErr w:type="spellStart"/>
            <w:proofErr w:type="gramStart"/>
            <w:r w:rsidRPr="00405004">
              <w:rPr>
                <w:rFonts w:cs="Times New Roman"/>
              </w:rPr>
              <w:t>A</w:t>
            </w:r>
            <w:proofErr w:type="spellEnd"/>
            <w:proofErr w:type="gramEnd"/>
            <w:r w:rsidRPr="0040500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települési önkormányzatot</w:t>
            </w:r>
            <w:r w:rsidRPr="00405004">
              <w:rPr>
                <w:rFonts w:cs="Times New Roman"/>
              </w:rPr>
              <w:t xml:space="preserve"> adólevonási jog nem illeti meg. </w:t>
            </w:r>
            <w:r w:rsidRPr="00405004">
              <w:rPr>
                <w:rFonts w:cs="Times New Roman"/>
                <w:i/>
              </w:rPr>
              <w:t>Az</w:t>
            </w:r>
            <w:r w:rsidRPr="00405004">
              <w:rPr>
                <w:rFonts w:cs="Times New Roman"/>
                <w:i/>
                <w:iCs/>
              </w:rPr>
              <w:t xml:space="preserve"> igénylés és</w:t>
            </w:r>
            <w:r w:rsidRPr="00405004">
              <w:rPr>
                <w:rFonts w:cs="Times New Roman"/>
                <w:i/>
              </w:rPr>
              <w:t xml:space="preserve"> az elszámolás során az </w:t>
            </w:r>
            <w:proofErr w:type="spellStart"/>
            <w:r w:rsidRPr="00405004">
              <w:rPr>
                <w:rFonts w:cs="Times New Roman"/>
                <w:i/>
              </w:rPr>
              <w:t>ÁFA-val</w:t>
            </w:r>
            <w:proofErr w:type="spellEnd"/>
            <w:r w:rsidRPr="00405004">
              <w:rPr>
                <w:rFonts w:cs="Times New Roman"/>
                <w:i/>
              </w:rPr>
              <w:t xml:space="preserve"> növelt (bruttó) összeg kerül figyelembevételre.</w:t>
            </w:r>
          </w:p>
          <w:p w:rsidR="00414045" w:rsidRDefault="00414045" w:rsidP="00F03ACE">
            <w:pPr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cs="Times New Roman"/>
              </w:rPr>
            </w:pPr>
          </w:p>
          <w:p w:rsidR="00414045" w:rsidRPr="00405004" w:rsidRDefault="00414045" w:rsidP="00F03ACE">
            <w:pPr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cs="Times New Roman"/>
                <w:i/>
              </w:rPr>
            </w:pPr>
            <w:r>
              <w:rPr>
                <w:rFonts w:cs="Times New Roman"/>
              </w:rPr>
              <w:t xml:space="preserve">b) </w:t>
            </w:r>
            <w:proofErr w:type="gramStart"/>
            <w:r w:rsidRPr="00405004">
              <w:rPr>
                <w:rFonts w:cs="Times New Roman"/>
              </w:rPr>
              <w:t>A</w:t>
            </w:r>
            <w:proofErr w:type="gramEnd"/>
            <w:r w:rsidRPr="0040500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települési önkormányzatot</w:t>
            </w:r>
            <w:r w:rsidRPr="00405004">
              <w:rPr>
                <w:rFonts w:cs="Times New Roman"/>
              </w:rPr>
              <w:t xml:space="preserve"> adólevonási jog megilleti, de a </w:t>
            </w:r>
            <w:r>
              <w:rPr>
                <w:rFonts w:cs="Times New Roman"/>
              </w:rPr>
              <w:t>támogatási igényben</w:t>
            </w:r>
            <w:r w:rsidRPr="00405004">
              <w:rPr>
                <w:rFonts w:cs="Times New Roman"/>
              </w:rPr>
              <w:t xml:space="preserve"> megjelölt, támogatásból finanszírozott tevékenységekkel kapcsolatban felmerült költségeire vonatkozóan adólevonási jog nem illeti meg. </w:t>
            </w:r>
            <w:r w:rsidRPr="00405004">
              <w:rPr>
                <w:rFonts w:cs="Times New Roman"/>
                <w:i/>
              </w:rPr>
              <w:t>Az</w:t>
            </w:r>
            <w:r w:rsidRPr="00405004">
              <w:rPr>
                <w:rFonts w:cs="Times New Roman"/>
                <w:i/>
                <w:iCs/>
              </w:rPr>
              <w:t xml:space="preserve"> igénylés és</w:t>
            </w:r>
            <w:r w:rsidRPr="00405004">
              <w:rPr>
                <w:rFonts w:cs="Times New Roman"/>
                <w:i/>
              </w:rPr>
              <w:t xml:space="preserve"> az elszámolás során az </w:t>
            </w:r>
            <w:proofErr w:type="spellStart"/>
            <w:r w:rsidRPr="00405004">
              <w:rPr>
                <w:rFonts w:cs="Times New Roman"/>
                <w:i/>
              </w:rPr>
              <w:t>ÁFA-val</w:t>
            </w:r>
            <w:proofErr w:type="spellEnd"/>
            <w:r w:rsidRPr="00405004">
              <w:rPr>
                <w:rFonts w:cs="Times New Roman"/>
                <w:i/>
              </w:rPr>
              <w:t xml:space="preserve"> növelt (bruttó) összeg kerül figyelembevételre.</w:t>
            </w:r>
          </w:p>
          <w:p w:rsidR="00414045" w:rsidRDefault="00414045" w:rsidP="00F03ACE">
            <w:pPr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cs="Times New Roman"/>
              </w:rPr>
            </w:pPr>
          </w:p>
          <w:p w:rsidR="00414045" w:rsidRPr="00405004" w:rsidRDefault="00414045" w:rsidP="00F03ACE">
            <w:pPr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cs="Times New Roman"/>
                <w:i/>
              </w:rPr>
            </w:pPr>
            <w:r>
              <w:rPr>
                <w:rFonts w:cs="Times New Roman"/>
              </w:rPr>
              <w:t xml:space="preserve">c) </w:t>
            </w:r>
            <w:proofErr w:type="gramStart"/>
            <w:r w:rsidRPr="00405004">
              <w:rPr>
                <w:rFonts w:cs="Times New Roman"/>
              </w:rPr>
              <w:t>A</w:t>
            </w:r>
            <w:proofErr w:type="gramEnd"/>
            <w:r w:rsidRPr="0040500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települési önkormányzatot</w:t>
            </w:r>
            <w:r w:rsidRPr="00405004">
              <w:rPr>
                <w:rFonts w:cs="Times New Roman"/>
              </w:rPr>
              <w:t xml:space="preserve"> adólevonási jog megilleti, a </w:t>
            </w:r>
            <w:r>
              <w:rPr>
                <w:rFonts w:cs="Times New Roman"/>
              </w:rPr>
              <w:t xml:space="preserve">támogatási igényben </w:t>
            </w:r>
            <w:r w:rsidRPr="00405004">
              <w:rPr>
                <w:rFonts w:cs="Times New Roman"/>
              </w:rPr>
              <w:t xml:space="preserve">megjelölt, támogatásból finanszírozott tevékenységekkel kapcsolatban felmerült költségeire vonatkozóan adólevonási jog illeti meg. </w:t>
            </w:r>
            <w:r w:rsidRPr="00405004">
              <w:rPr>
                <w:rFonts w:cs="Times New Roman"/>
                <w:i/>
              </w:rPr>
              <w:t>Az</w:t>
            </w:r>
            <w:r w:rsidRPr="00405004">
              <w:rPr>
                <w:rFonts w:cs="Times New Roman"/>
                <w:i/>
                <w:iCs/>
              </w:rPr>
              <w:t xml:space="preserve"> igénylés és</w:t>
            </w:r>
            <w:r w:rsidRPr="00405004">
              <w:rPr>
                <w:rFonts w:cs="Times New Roman"/>
                <w:i/>
              </w:rPr>
              <w:t xml:space="preserve"> az elszámolás során az ÁFA nélküli (nettó) összeg kerül figyelembevételre.</w:t>
            </w:r>
          </w:p>
          <w:p w:rsidR="00414045" w:rsidRPr="00F83159" w:rsidRDefault="00414045" w:rsidP="00F03ACE">
            <w:pPr>
              <w:suppressAutoHyphens w:val="0"/>
              <w:autoSpaceDE w:val="0"/>
              <w:adjustRightInd w:val="0"/>
              <w:spacing w:before="40" w:after="20" w:line="260" w:lineRule="atLeast"/>
              <w:jc w:val="right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</w:tc>
      </w:tr>
      <w:tr w:rsidR="00414045" w:rsidRPr="00F83159" w:rsidTr="00F03ACE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14045" w:rsidRPr="00F83159" w:rsidRDefault="00414045" w:rsidP="00F03ACE">
            <w:pPr>
              <w:suppressAutoHyphens w:val="0"/>
              <w:autoSpaceDE w:val="0"/>
              <w:adjustRightInd w:val="0"/>
              <w:spacing w:before="40" w:after="20" w:line="260" w:lineRule="atLeast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4045" w:rsidRPr="00F83159" w:rsidRDefault="00414045" w:rsidP="00F03ACE">
            <w:pPr>
              <w:suppressAutoHyphens w:val="0"/>
              <w:autoSpaceDE w:val="0"/>
              <w:adjustRightInd w:val="0"/>
              <w:spacing w:before="40" w:after="20" w:line="260" w:lineRule="atLeast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3.6.</w:t>
            </w:r>
          </w:p>
        </w:tc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4045" w:rsidRDefault="00414045" w:rsidP="00F03ACE">
            <w:pPr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cs="Times New Roman"/>
              </w:rPr>
            </w:pPr>
            <w:r w:rsidRPr="00405004">
              <w:rPr>
                <w:rFonts w:cs="Times New Roman"/>
              </w:rPr>
              <w:t>A végső kedvezményezett adólevonási joga</w:t>
            </w:r>
            <w:r w:rsidRPr="00405004">
              <w:rPr>
                <w:rStyle w:val="Lbjegyzet-hivatkozs"/>
              </w:rPr>
              <w:footnoteReference w:id="2"/>
            </w:r>
          </w:p>
          <w:p w:rsidR="00414045" w:rsidRPr="00405004" w:rsidRDefault="00414045" w:rsidP="00F03ACE">
            <w:pPr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cs="Times New Roman"/>
              </w:rPr>
            </w:pPr>
          </w:p>
          <w:p w:rsidR="00414045" w:rsidRDefault="00414045" w:rsidP="00F03ACE">
            <w:pPr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cs="Times New Roman"/>
                <w:i/>
              </w:rPr>
            </w:pPr>
            <w:r>
              <w:rPr>
                <w:rFonts w:cs="Times New Roman"/>
              </w:rPr>
              <w:t xml:space="preserve">a) </w:t>
            </w:r>
            <w:proofErr w:type="spellStart"/>
            <w:proofErr w:type="gramStart"/>
            <w:r w:rsidRPr="00405004">
              <w:rPr>
                <w:rFonts w:cs="Times New Roman"/>
              </w:rPr>
              <w:t>A</w:t>
            </w:r>
            <w:proofErr w:type="spellEnd"/>
            <w:proofErr w:type="gramEnd"/>
            <w:r w:rsidRPr="00405004">
              <w:rPr>
                <w:rFonts w:cs="Times New Roman"/>
              </w:rPr>
              <w:t xml:space="preserve"> végső kedvezményezettet adólevonási jog nem illeti meg. </w:t>
            </w:r>
            <w:r w:rsidRPr="00405004">
              <w:rPr>
                <w:rFonts w:cs="Times New Roman"/>
                <w:i/>
              </w:rPr>
              <w:t>Az</w:t>
            </w:r>
            <w:r w:rsidRPr="00405004">
              <w:rPr>
                <w:rFonts w:cs="Times New Roman"/>
                <w:i/>
                <w:iCs/>
              </w:rPr>
              <w:t xml:space="preserve"> igénylés és</w:t>
            </w:r>
            <w:r w:rsidRPr="00405004">
              <w:rPr>
                <w:rFonts w:cs="Times New Roman"/>
                <w:i/>
              </w:rPr>
              <w:t xml:space="preserve"> az elszámolás során az </w:t>
            </w:r>
            <w:proofErr w:type="spellStart"/>
            <w:r w:rsidRPr="00405004">
              <w:rPr>
                <w:rFonts w:cs="Times New Roman"/>
                <w:i/>
              </w:rPr>
              <w:t>ÁFA-val</w:t>
            </w:r>
            <w:proofErr w:type="spellEnd"/>
            <w:r w:rsidRPr="00405004">
              <w:rPr>
                <w:rFonts w:cs="Times New Roman"/>
                <w:i/>
              </w:rPr>
              <w:t xml:space="preserve"> növelt (bruttó) összeg kerül figyelembevételre.</w:t>
            </w:r>
          </w:p>
          <w:p w:rsidR="00414045" w:rsidRPr="00405004" w:rsidRDefault="00414045" w:rsidP="00F03ACE">
            <w:pPr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cs="Times New Roman"/>
                <w:i/>
              </w:rPr>
            </w:pPr>
          </w:p>
          <w:p w:rsidR="00414045" w:rsidRPr="00405004" w:rsidRDefault="00414045" w:rsidP="00F03ACE">
            <w:pPr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cs="Times New Roman"/>
                <w:i/>
              </w:rPr>
            </w:pPr>
            <w:r>
              <w:rPr>
                <w:rFonts w:cs="Times New Roman"/>
              </w:rPr>
              <w:t xml:space="preserve">b) </w:t>
            </w:r>
            <w:proofErr w:type="gramStart"/>
            <w:r w:rsidRPr="00405004">
              <w:rPr>
                <w:rFonts w:cs="Times New Roman"/>
              </w:rPr>
              <w:t>A</w:t>
            </w:r>
            <w:proofErr w:type="gramEnd"/>
            <w:r w:rsidRPr="00405004">
              <w:rPr>
                <w:rFonts w:cs="Times New Roman"/>
              </w:rPr>
              <w:t xml:space="preserve"> végső kedvezményezett az egyszerűsített vállalkozói adóról szóló 2002 évi XLIII. törvény hatálya alá tartozik. </w:t>
            </w:r>
            <w:r w:rsidRPr="00405004">
              <w:rPr>
                <w:rFonts w:cs="Times New Roman"/>
                <w:i/>
              </w:rPr>
              <w:t>Az</w:t>
            </w:r>
            <w:r w:rsidRPr="00405004">
              <w:rPr>
                <w:rFonts w:cs="Times New Roman"/>
                <w:i/>
                <w:iCs/>
              </w:rPr>
              <w:t xml:space="preserve"> igénylés és</w:t>
            </w:r>
            <w:r w:rsidRPr="00405004">
              <w:rPr>
                <w:rFonts w:cs="Times New Roman"/>
                <w:i/>
              </w:rPr>
              <w:t xml:space="preserve"> az elszámolás során az </w:t>
            </w:r>
            <w:proofErr w:type="spellStart"/>
            <w:r w:rsidRPr="00405004">
              <w:rPr>
                <w:rFonts w:cs="Times New Roman"/>
                <w:i/>
              </w:rPr>
              <w:t>ÁFA-val</w:t>
            </w:r>
            <w:proofErr w:type="spellEnd"/>
            <w:r w:rsidRPr="00405004">
              <w:rPr>
                <w:rFonts w:cs="Times New Roman"/>
                <w:i/>
              </w:rPr>
              <w:t xml:space="preserve"> csökkentett (nettó) összeg kerül figyelembevételre.</w:t>
            </w:r>
          </w:p>
          <w:p w:rsidR="00414045" w:rsidRDefault="00414045" w:rsidP="00F03ACE">
            <w:pPr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cs="Times New Roman"/>
              </w:rPr>
            </w:pPr>
          </w:p>
          <w:p w:rsidR="00414045" w:rsidRDefault="00414045" w:rsidP="00F03ACE">
            <w:pPr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cs="Times New Roman"/>
                <w:i/>
              </w:rPr>
            </w:pPr>
            <w:r>
              <w:rPr>
                <w:rFonts w:cs="Times New Roman"/>
              </w:rPr>
              <w:t xml:space="preserve">c) </w:t>
            </w:r>
            <w:proofErr w:type="gramStart"/>
            <w:r w:rsidRPr="00405004">
              <w:rPr>
                <w:rFonts w:cs="Times New Roman"/>
              </w:rPr>
              <w:t>A</w:t>
            </w:r>
            <w:proofErr w:type="gramEnd"/>
            <w:r w:rsidRPr="00405004">
              <w:rPr>
                <w:rFonts w:cs="Times New Roman"/>
              </w:rPr>
              <w:t xml:space="preserve"> végső kedvezményezettet adólevonási jog megilleti, de a </w:t>
            </w:r>
            <w:r>
              <w:rPr>
                <w:rFonts w:cs="Times New Roman"/>
              </w:rPr>
              <w:t>támogatási igényben</w:t>
            </w:r>
            <w:r w:rsidRPr="00405004">
              <w:rPr>
                <w:rFonts w:cs="Times New Roman"/>
              </w:rPr>
              <w:t xml:space="preserve"> megjelölt, támogatásból finanszírozott tevékenységekkel kapcsolatban felmerült költségeire vonatkozóan adólevonási jog nem illeti meg. </w:t>
            </w:r>
            <w:r w:rsidRPr="00405004">
              <w:rPr>
                <w:rFonts w:cs="Times New Roman"/>
                <w:i/>
              </w:rPr>
              <w:t>Az</w:t>
            </w:r>
            <w:r w:rsidRPr="00405004">
              <w:rPr>
                <w:rFonts w:cs="Times New Roman"/>
                <w:i/>
                <w:iCs/>
              </w:rPr>
              <w:t xml:space="preserve"> igénylés és</w:t>
            </w:r>
            <w:r w:rsidRPr="00405004">
              <w:rPr>
                <w:rFonts w:cs="Times New Roman"/>
                <w:i/>
              </w:rPr>
              <w:t xml:space="preserve"> az elszámolás során az </w:t>
            </w:r>
            <w:proofErr w:type="spellStart"/>
            <w:r w:rsidRPr="00405004">
              <w:rPr>
                <w:rFonts w:cs="Times New Roman"/>
                <w:i/>
              </w:rPr>
              <w:t>ÁFA-val</w:t>
            </w:r>
            <w:proofErr w:type="spellEnd"/>
            <w:r w:rsidRPr="00405004">
              <w:rPr>
                <w:rFonts w:cs="Times New Roman"/>
                <w:i/>
              </w:rPr>
              <w:t xml:space="preserve"> növelt (bruttó) összeg kerül figyelembevételre.</w:t>
            </w:r>
          </w:p>
          <w:p w:rsidR="00414045" w:rsidRPr="00405004" w:rsidRDefault="00414045" w:rsidP="00F03ACE">
            <w:pPr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cs="Times New Roman"/>
                <w:i/>
              </w:rPr>
            </w:pPr>
          </w:p>
          <w:p w:rsidR="00414045" w:rsidRPr="00405004" w:rsidRDefault="00414045" w:rsidP="00F03ACE">
            <w:pPr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cs="Times New Roman"/>
                <w:i/>
              </w:rPr>
            </w:pPr>
            <w:r>
              <w:rPr>
                <w:rFonts w:cs="Times New Roman"/>
              </w:rPr>
              <w:t xml:space="preserve">d) </w:t>
            </w:r>
            <w:proofErr w:type="gramStart"/>
            <w:r w:rsidRPr="00405004">
              <w:rPr>
                <w:rFonts w:cs="Times New Roman"/>
              </w:rPr>
              <w:t>A</w:t>
            </w:r>
            <w:proofErr w:type="gramEnd"/>
            <w:r w:rsidRPr="00405004">
              <w:rPr>
                <w:rFonts w:cs="Times New Roman"/>
              </w:rPr>
              <w:t xml:space="preserve"> végső kedvezményezettet adólevonási jog megilleti, a </w:t>
            </w:r>
            <w:r>
              <w:rPr>
                <w:rFonts w:cs="Times New Roman"/>
              </w:rPr>
              <w:t xml:space="preserve">támogatási igényben </w:t>
            </w:r>
            <w:r w:rsidRPr="00405004">
              <w:rPr>
                <w:rFonts w:cs="Times New Roman"/>
              </w:rPr>
              <w:t xml:space="preserve">megjelölt, támogatásból finanszírozott tevékenységekkel kapcsolatban felmerült költségeire vonatkozóan adólevonási jog illeti meg. </w:t>
            </w:r>
            <w:r w:rsidRPr="00405004">
              <w:rPr>
                <w:rFonts w:cs="Times New Roman"/>
                <w:i/>
              </w:rPr>
              <w:t>Az</w:t>
            </w:r>
            <w:r w:rsidRPr="00405004">
              <w:rPr>
                <w:rFonts w:cs="Times New Roman"/>
                <w:i/>
                <w:iCs/>
              </w:rPr>
              <w:t xml:space="preserve"> igénylés és</w:t>
            </w:r>
            <w:r w:rsidRPr="00405004">
              <w:rPr>
                <w:rFonts w:cs="Times New Roman"/>
                <w:i/>
              </w:rPr>
              <w:t xml:space="preserve"> az elszámolás során az ÁFA nélküli (nettó) összeg kerül figyelembevételre.</w:t>
            </w:r>
          </w:p>
          <w:p w:rsidR="00414045" w:rsidRPr="00F83159" w:rsidRDefault="00414045" w:rsidP="00F03ACE">
            <w:pPr>
              <w:suppressAutoHyphens w:val="0"/>
              <w:autoSpaceDE w:val="0"/>
              <w:adjustRightInd w:val="0"/>
              <w:spacing w:before="40" w:after="20" w:line="260" w:lineRule="atLeast"/>
              <w:jc w:val="right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</w:tc>
      </w:tr>
      <w:tr w:rsidR="00414045" w:rsidRPr="00F83159" w:rsidTr="00F03ACE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14045" w:rsidRPr="00F83159" w:rsidRDefault="00414045" w:rsidP="00F03ACE">
            <w:pPr>
              <w:suppressAutoHyphens w:val="0"/>
              <w:autoSpaceDE w:val="0"/>
              <w:adjustRightInd w:val="0"/>
              <w:spacing w:before="40" w:after="20" w:line="260" w:lineRule="atLeast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4045" w:rsidRPr="00F83159" w:rsidRDefault="00414045" w:rsidP="00F03ACE">
            <w:pPr>
              <w:suppressAutoHyphens w:val="0"/>
              <w:autoSpaceDE w:val="0"/>
              <w:adjustRightInd w:val="0"/>
              <w:spacing w:before="40" w:after="20" w:line="260" w:lineRule="atLeast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F8315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3.</w:t>
            </w: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7</w:t>
            </w:r>
            <w:r w:rsidRPr="00F8315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. 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4045" w:rsidRPr="00F83159" w:rsidRDefault="00414045" w:rsidP="00F03ACE">
            <w:pPr>
              <w:suppressAutoHyphens w:val="0"/>
              <w:autoSpaceDE w:val="0"/>
              <w:adjustRightInd w:val="0"/>
              <w:spacing w:before="40" w:after="20" w:line="260" w:lineRule="atLeast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F8315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A </w:t>
            </w: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támogatási igény</w:t>
            </w:r>
            <w:r w:rsidRPr="00F8315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 keretében igényelt támogatás összegének részletezése: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14045" w:rsidRPr="00F83159" w:rsidRDefault="00414045" w:rsidP="00F03ACE">
            <w:pPr>
              <w:suppressAutoHyphens w:val="0"/>
              <w:autoSpaceDE w:val="0"/>
              <w:adjustRightInd w:val="0"/>
              <w:spacing w:before="40" w:after="20" w:line="260" w:lineRule="atLeast"/>
              <w:jc w:val="right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</w:tc>
      </w:tr>
      <w:tr w:rsidR="00414045" w:rsidRPr="00F83159" w:rsidTr="00F03ACE">
        <w:trPr>
          <w:trHeight w:val="35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14045" w:rsidRDefault="00414045" w:rsidP="00F03ACE">
            <w:pPr>
              <w:suppressAutoHyphens w:val="0"/>
              <w:autoSpaceDE w:val="0"/>
              <w:adjustRightInd w:val="0"/>
              <w:spacing w:line="260" w:lineRule="atLeast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4045" w:rsidRDefault="00414045" w:rsidP="00F03ACE">
            <w:pPr>
              <w:suppressAutoHyphens w:val="0"/>
              <w:autoSpaceDE w:val="0"/>
              <w:adjustRightInd w:val="0"/>
              <w:spacing w:line="260" w:lineRule="atLeast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045" w:rsidRDefault="00414045" w:rsidP="00686118">
            <w:pPr>
              <w:suppressAutoHyphens w:val="0"/>
              <w:autoSpaceDE w:val="0"/>
              <w:adjustRightInd w:val="0"/>
              <w:spacing w:line="260" w:lineRule="atLeast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14045" w:rsidRDefault="00414045" w:rsidP="00F03ACE">
            <w:pPr>
              <w:suppressAutoHyphens w:val="0"/>
              <w:autoSpaceDE w:val="0"/>
              <w:adjustRightInd w:val="0"/>
              <w:spacing w:line="260" w:lineRule="atLeast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14045" w:rsidRDefault="00414045" w:rsidP="00F03ACE">
            <w:pPr>
              <w:suppressAutoHyphens w:val="0"/>
              <w:autoSpaceDE w:val="0"/>
              <w:adjustRightInd w:val="0"/>
              <w:spacing w:line="260" w:lineRule="atLeast"/>
              <w:jc w:val="right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</w:tc>
      </w:tr>
      <w:tr w:rsidR="00414045" w:rsidRPr="00F83159" w:rsidTr="00F03ACE">
        <w:trPr>
          <w:trHeight w:val="35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14045" w:rsidRDefault="00414045" w:rsidP="00F03ACE">
            <w:pPr>
              <w:suppressAutoHyphens w:val="0"/>
              <w:autoSpaceDE w:val="0"/>
              <w:adjustRightInd w:val="0"/>
              <w:spacing w:line="260" w:lineRule="atLeast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4045" w:rsidRDefault="00414045" w:rsidP="00F03ACE">
            <w:pPr>
              <w:suppressAutoHyphens w:val="0"/>
              <w:autoSpaceDE w:val="0"/>
              <w:adjustRightInd w:val="0"/>
              <w:spacing w:line="260" w:lineRule="atLeast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045" w:rsidRDefault="00414045" w:rsidP="00686118">
            <w:pPr>
              <w:suppressAutoHyphens w:val="0"/>
              <w:autoSpaceDE w:val="0"/>
              <w:adjustRightInd w:val="0"/>
              <w:spacing w:line="260" w:lineRule="atLeast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F8315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3.</w:t>
            </w: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7</w:t>
            </w:r>
            <w:r w:rsidRPr="00F8315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.</w:t>
            </w:r>
            <w:r w:rsidR="00B2784F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</w:t>
            </w:r>
            <w:r w:rsidRPr="00F8315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14045" w:rsidRDefault="00414045" w:rsidP="00F03ACE">
            <w:pPr>
              <w:suppressAutoHyphens w:val="0"/>
              <w:autoSpaceDE w:val="0"/>
              <w:adjustRightInd w:val="0"/>
              <w:spacing w:line="260" w:lineRule="atLeast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F8315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Felújítás: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14045" w:rsidRDefault="00414045" w:rsidP="00F03ACE">
            <w:pPr>
              <w:suppressAutoHyphens w:val="0"/>
              <w:autoSpaceDE w:val="0"/>
              <w:adjustRightInd w:val="0"/>
              <w:spacing w:line="260" w:lineRule="atLeast"/>
              <w:jc w:val="right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F8315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..</w:t>
            </w:r>
            <w:proofErr w:type="gramStart"/>
            <w:r w:rsidRPr="00F8315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.........................................</w:t>
            </w:r>
            <w:proofErr w:type="gramEnd"/>
            <w:r w:rsidRPr="00F8315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ezer Ft</w:t>
            </w:r>
          </w:p>
        </w:tc>
      </w:tr>
      <w:tr w:rsidR="00414045" w:rsidRPr="00F83159" w:rsidTr="00F03ACE">
        <w:trPr>
          <w:trHeight w:val="35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14045" w:rsidRDefault="00414045" w:rsidP="00F03ACE">
            <w:pPr>
              <w:suppressAutoHyphens w:val="0"/>
              <w:autoSpaceDE w:val="0"/>
              <w:adjustRightInd w:val="0"/>
              <w:spacing w:line="260" w:lineRule="atLeast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4045" w:rsidRDefault="00414045" w:rsidP="00F03ACE">
            <w:pPr>
              <w:suppressAutoHyphens w:val="0"/>
              <w:autoSpaceDE w:val="0"/>
              <w:adjustRightInd w:val="0"/>
              <w:spacing w:line="260" w:lineRule="atLeast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045" w:rsidRDefault="00414045" w:rsidP="00686118">
            <w:pPr>
              <w:suppressAutoHyphens w:val="0"/>
              <w:autoSpaceDE w:val="0"/>
              <w:adjustRightInd w:val="0"/>
              <w:spacing w:line="260" w:lineRule="atLeast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F8315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3.</w:t>
            </w: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7</w:t>
            </w:r>
            <w:r w:rsidRPr="00F8315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.</w:t>
            </w:r>
            <w:r w:rsidR="00B2784F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2</w:t>
            </w:r>
            <w:r w:rsidRPr="00F8315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14045" w:rsidRDefault="00414045" w:rsidP="00F03ACE">
            <w:pPr>
              <w:suppressAutoHyphens w:val="0"/>
              <w:autoSpaceDE w:val="0"/>
              <w:adjustRightInd w:val="0"/>
              <w:spacing w:line="260" w:lineRule="atLeast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F8315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Beruházás: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14045" w:rsidRDefault="00414045" w:rsidP="00F03ACE">
            <w:pPr>
              <w:suppressAutoHyphens w:val="0"/>
              <w:autoSpaceDE w:val="0"/>
              <w:adjustRightInd w:val="0"/>
              <w:spacing w:line="260" w:lineRule="atLeast"/>
              <w:jc w:val="right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F8315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..</w:t>
            </w:r>
            <w:proofErr w:type="gramStart"/>
            <w:r w:rsidRPr="00F8315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........................................</w:t>
            </w:r>
            <w:proofErr w:type="gramEnd"/>
            <w:r w:rsidRPr="00F8315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 ezer Ft</w:t>
            </w:r>
          </w:p>
        </w:tc>
      </w:tr>
      <w:tr w:rsidR="00414045" w:rsidRPr="00F83159" w:rsidTr="00F03ACE">
        <w:trPr>
          <w:trHeight w:val="35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14045" w:rsidRDefault="00414045" w:rsidP="00F03ACE">
            <w:pPr>
              <w:suppressAutoHyphens w:val="0"/>
              <w:autoSpaceDE w:val="0"/>
              <w:adjustRightInd w:val="0"/>
              <w:spacing w:line="260" w:lineRule="atLeast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4045" w:rsidRDefault="00414045" w:rsidP="00F03ACE">
            <w:pPr>
              <w:suppressAutoHyphens w:val="0"/>
              <w:autoSpaceDE w:val="0"/>
              <w:adjustRightInd w:val="0"/>
              <w:spacing w:line="260" w:lineRule="atLeast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045" w:rsidRDefault="00414045" w:rsidP="00686118">
            <w:pPr>
              <w:suppressAutoHyphens w:val="0"/>
              <w:autoSpaceDE w:val="0"/>
              <w:adjustRightInd w:val="0"/>
              <w:spacing w:line="260" w:lineRule="atLeast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F8315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3.</w:t>
            </w: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7</w:t>
            </w:r>
            <w:r w:rsidRPr="00F8315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.</w:t>
            </w:r>
            <w:r w:rsidR="00B2784F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3</w:t>
            </w:r>
            <w:r w:rsidRPr="00F8315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14045" w:rsidRDefault="00414045" w:rsidP="00F03ACE">
            <w:pPr>
              <w:suppressAutoHyphens w:val="0"/>
              <w:autoSpaceDE w:val="0"/>
              <w:adjustRightInd w:val="0"/>
              <w:spacing w:line="260" w:lineRule="atLeast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F8315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Felhalmozási kiadások összesen: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14045" w:rsidRDefault="00414045" w:rsidP="00F03ACE">
            <w:pPr>
              <w:suppressAutoHyphens w:val="0"/>
              <w:autoSpaceDE w:val="0"/>
              <w:adjustRightInd w:val="0"/>
              <w:spacing w:line="260" w:lineRule="atLeast"/>
              <w:jc w:val="right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 w:rsidRPr="00F8315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..</w:t>
            </w:r>
            <w:proofErr w:type="gramStart"/>
            <w:r w:rsidRPr="00F8315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........................................</w:t>
            </w:r>
            <w:proofErr w:type="gramEnd"/>
            <w:r w:rsidRPr="00F83159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 ezer Ft</w:t>
            </w:r>
          </w:p>
        </w:tc>
      </w:tr>
    </w:tbl>
    <w:p w:rsidR="00414045" w:rsidRDefault="00414045" w:rsidP="00414045">
      <w:pPr>
        <w:tabs>
          <w:tab w:val="left" w:pos="284"/>
        </w:tabs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414045" w:rsidRPr="00F83159" w:rsidRDefault="00414045" w:rsidP="00414045">
      <w:pPr>
        <w:tabs>
          <w:tab w:val="left" w:pos="284"/>
        </w:tabs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4</w:t>
      </w:r>
      <w:r w:rsidRPr="00F83159">
        <w:rPr>
          <w:rFonts w:eastAsiaTheme="minorHAnsi" w:cs="Times New Roman"/>
          <w:kern w:val="0"/>
          <w:lang w:eastAsia="en-US" w:bidi="ar-SA"/>
        </w:rPr>
        <w:t>.</w:t>
      </w:r>
      <w:r w:rsidRPr="00F83159">
        <w:rPr>
          <w:rFonts w:eastAsiaTheme="minorHAnsi" w:cs="Times New Roman"/>
          <w:kern w:val="0"/>
          <w:lang w:eastAsia="en-US" w:bidi="ar-SA"/>
        </w:rPr>
        <w:tab/>
        <w:t xml:space="preserve">A fejlesztési céllal érintett vállalkozás által korábban kapott csekély összegű (de </w:t>
      </w:r>
      <w:proofErr w:type="spellStart"/>
      <w:r w:rsidRPr="00F83159">
        <w:rPr>
          <w:rFonts w:eastAsiaTheme="minorHAnsi" w:cs="Times New Roman"/>
          <w:kern w:val="0"/>
          <w:lang w:eastAsia="en-US" w:bidi="ar-SA"/>
        </w:rPr>
        <w:t>minimis</w:t>
      </w:r>
      <w:proofErr w:type="spellEnd"/>
      <w:r w:rsidRPr="00F83159">
        <w:rPr>
          <w:rFonts w:eastAsiaTheme="minorHAnsi" w:cs="Times New Roman"/>
          <w:kern w:val="0"/>
          <w:lang w:eastAsia="en-US" w:bidi="ar-SA"/>
        </w:rPr>
        <w:t>) támogatásokra vonatkozó adatok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5"/>
        <w:gridCol w:w="3982"/>
        <w:gridCol w:w="5912"/>
      </w:tblGrid>
      <w:tr w:rsidR="00414045" w:rsidRPr="00F83159" w:rsidTr="00F03ACE"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14045" w:rsidRPr="00F83159" w:rsidRDefault="00414045" w:rsidP="00F03ACE">
            <w:pPr>
              <w:suppressAutoHyphens w:val="0"/>
              <w:autoSpaceDE w:val="0"/>
              <w:adjustRightInd w:val="0"/>
              <w:spacing w:before="40" w:after="20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414045" w:rsidRPr="00F83159" w:rsidRDefault="00414045" w:rsidP="00F03ACE">
            <w:pPr>
              <w:suppressAutoHyphens w:val="0"/>
              <w:autoSpaceDE w:val="0"/>
              <w:adjustRightInd w:val="0"/>
              <w:spacing w:before="40" w:after="20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F83159">
              <w:rPr>
                <w:rFonts w:eastAsiaTheme="minorHAnsi" w:cs="Times New Roman"/>
                <w:kern w:val="0"/>
                <w:lang w:eastAsia="en-US" w:bidi="ar-SA"/>
              </w:rPr>
              <w:t>Támogatás éve: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</w:tcPr>
          <w:p w:rsidR="00414045" w:rsidRPr="00F83159" w:rsidRDefault="00414045" w:rsidP="00F03ACE">
            <w:pPr>
              <w:suppressAutoHyphens w:val="0"/>
              <w:autoSpaceDE w:val="0"/>
              <w:adjustRightInd w:val="0"/>
              <w:spacing w:before="40" w:after="20"/>
              <w:jc w:val="center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F83159">
              <w:rPr>
                <w:rFonts w:eastAsiaTheme="minorHAnsi" w:cs="Times New Roman"/>
                <w:kern w:val="0"/>
                <w:lang w:eastAsia="en-US" w:bidi="ar-SA"/>
              </w:rPr>
              <w:t>Támogatás összege:</w:t>
            </w:r>
          </w:p>
        </w:tc>
      </w:tr>
      <w:tr w:rsidR="00414045" w:rsidRPr="00F83159" w:rsidTr="00F03ACE"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14045" w:rsidRPr="00F83159" w:rsidRDefault="00414045" w:rsidP="00F03ACE">
            <w:pPr>
              <w:suppressAutoHyphens w:val="0"/>
              <w:autoSpaceDE w:val="0"/>
              <w:adjustRightInd w:val="0"/>
              <w:spacing w:before="40" w:after="20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414045" w:rsidRPr="00F83159" w:rsidRDefault="00414045" w:rsidP="00F03ACE">
            <w:pPr>
              <w:suppressAutoHyphens w:val="0"/>
              <w:autoSpaceDE w:val="0"/>
              <w:adjustRightInd w:val="0"/>
              <w:spacing w:before="40" w:after="20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F83159">
              <w:rPr>
                <w:rFonts w:eastAsiaTheme="minorHAnsi" w:cs="Times New Roman"/>
                <w:kern w:val="0"/>
                <w:lang w:eastAsia="en-US" w:bidi="ar-SA"/>
              </w:rPr>
              <w:t>201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1</w:t>
            </w:r>
            <w:r w:rsidRPr="00F83159">
              <w:rPr>
                <w:rFonts w:eastAsiaTheme="minorHAnsi" w:cs="Times New Roman"/>
                <w:kern w:val="0"/>
                <w:lang w:eastAsia="en-US" w:bidi="ar-SA"/>
              </w:rPr>
              <w:t>.: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</w:tcPr>
          <w:p w:rsidR="00414045" w:rsidRPr="00F83159" w:rsidRDefault="00414045" w:rsidP="00F03ACE">
            <w:pPr>
              <w:suppressAutoHyphens w:val="0"/>
              <w:autoSpaceDE w:val="0"/>
              <w:adjustRightInd w:val="0"/>
              <w:spacing w:before="40" w:after="20"/>
              <w:jc w:val="center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F83159">
              <w:rPr>
                <w:rFonts w:eastAsiaTheme="minorHAnsi" w:cs="Times New Roman"/>
                <w:kern w:val="0"/>
                <w:lang w:eastAsia="en-US" w:bidi="ar-SA"/>
              </w:rPr>
              <w:t>…</w:t>
            </w:r>
            <w:proofErr w:type="gramStart"/>
            <w:r w:rsidRPr="00F83159">
              <w:rPr>
                <w:rFonts w:eastAsiaTheme="minorHAnsi" w:cs="Times New Roman"/>
                <w:kern w:val="0"/>
                <w:lang w:eastAsia="en-US" w:bidi="ar-SA"/>
              </w:rPr>
              <w:t>………………….</w:t>
            </w:r>
            <w:proofErr w:type="gramEnd"/>
            <w:r w:rsidRPr="00F83159">
              <w:rPr>
                <w:rFonts w:eastAsiaTheme="minorHAnsi" w:cs="Times New Roman"/>
                <w:kern w:val="0"/>
                <w:lang w:eastAsia="en-US" w:bidi="ar-SA"/>
              </w:rPr>
              <w:t xml:space="preserve"> ezer Ft</w:t>
            </w:r>
          </w:p>
        </w:tc>
      </w:tr>
      <w:tr w:rsidR="00414045" w:rsidRPr="00F83159" w:rsidTr="00F03ACE"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14045" w:rsidRPr="00F83159" w:rsidRDefault="00414045" w:rsidP="00F03ACE">
            <w:pPr>
              <w:suppressAutoHyphens w:val="0"/>
              <w:autoSpaceDE w:val="0"/>
              <w:adjustRightInd w:val="0"/>
              <w:spacing w:before="40" w:after="20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414045" w:rsidRPr="00F83159" w:rsidRDefault="00414045" w:rsidP="00F03ACE">
            <w:pPr>
              <w:suppressAutoHyphens w:val="0"/>
              <w:autoSpaceDE w:val="0"/>
              <w:adjustRightInd w:val="0"/>
              <w:spacing w:before="40" w:after="20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F83159">
              <w:rPr>
                <w:rFonts w:eastAsiaTheme="minorHAnsi" w:cs="Times New Roman"/>
                <w:kern w:val="0"/>
                <w:lang w:eastAsia="en-US" w:bidi="ar-SA"/>
              </w:rPr>
              <w:t>201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2</w:t>
            </w:r>
            <w:r w:rsidRPr="00F83159">
              <w:rPr>
                <w:rFonts w:eastAsiaTheme="minorHAnsi" w:cs="Times New Roman"/>
                <w:kern w:val="0"/>
                <w:lang w:eastAsia="en-US" w:bidi="ar-SA"/>
              </w:rPr>
              <w:t>.: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</w:tcPr>
          <w:p w:rsidR="00414045" w:rsidRPr="00F83159" w:rsidRDefault="00414045" w:rsidP="00F03ACE">
            <w:pPr>
              <w:suppressAutoHyphens w:val="0"/>
              <w:autoSpaceDE w:val="0"/>
              <w:adjustRightInd w:val="0"/>
              <w:spacing w:before="40" w:after="20"/>
              <w:jc w:val="center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F83159">
              <w:rPr>
                <w:rFonts w:eastAsiaTheme="minorHAnsi" w:cs="Times New Roman"/>
                <w:kern w:val="0"/>
                <w:lang w:eastAsia="en-US" w:bidi="ar-SA"/>
              </w:rPr>
              <w:t>…</w:t>
            </w:r>
            <w:proofErr w:type="gramStart"/>
            <w:r w:rsidRPr="00F83159">
              <w:rPr>
                <w:rFonts w:eastAsiaTheme="minorHAnsi" w:cs="Times New Roman"/>
                <w:kern w:val="0"/>
                <w:lang w:eastAsia="en-US" w:bidi="ar-SA"/>
              </w:rPr>
              <w:t>………………….</w:t>
            </w:r>
            <w:proofErr w:type="gramEnd"/>
            <w:r w:rsidRPr="00F83159">
              <w:rPr>
                <w:rFonts w:eastAsiaTheme="minorHAnsi" w:cs="Times New Roman"/>
                <w:kern w:val="0"/>
                <w:lang w:eastAsia="en-US" w:bidi="ar-SA"/>
              </w:rPr>
              <w:t xml:space="preserve"> ezer Ft</w:t>
            </w:r>
          </w:p>
        </w:tc>
      </w:tr>
      <w:tr w:rsidR="00414045" w:rsidRPr="00F83159" w:rsidTr="00F03ACE"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14045" w:rsidRPr="00F83159" w:rsidRDefault="00414045" w:rsidP="00F03ACE">
            <w:pPr>
              <w:suppressAutoHyphens w:val="0"/>
              <w:autoSpaceDE w:val="0"/>
              <w:adjustRightInd w:val="0"/>
              <w:spacing w:before="40" w:after="20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414045" w:rsidRPr="00F83159" w:rsidRDefault="00414045" w:rsidP="00F03ACE">
            <w:pPr>
              <w:suppressAutoHyphens w:val="0"/>
              <w:autoSpaceDE w:val="0"/>
              <w:adjustRightInd w:val="0"/>
              <w:spacing w:before="40" w:after="20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F83159">
              <w:rPr>
                <w:rFonts w:eastAsiaTheme="minorHAnsi" w:cs="Times New Roman"/>
                <w:kern w:val="0"/>
                <w:lang w:eastAsia="en-US" w:bidi="ar-SA"/>
              </w:rPr>
              <w:t>201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3</w:t>
            </w:r>
            <w:r w:rsidRPr="00F83159">
              <w:rPr>
                <w:rFonts w:eastAsiaTheme="minorHAnsi" w:cs="Times New Roman"/>
                <w:kern w:val="0"/>
                <w:lang w:eastAsia="en-US" w:bidi="ar-SA"/>
              </w:rPr>
              <w:t>.: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</w:tcPr>
          <w:p w:rsidR="00414045" w:rsidRPr="00F83159" w:rsidRDefault="00414045" w:rsidP="00F03ACE">
            <w:pPr>
              <w:suppressAutoHyphens w:val="0"/>
              <w:autoSpaceDE w:val="0"/>
              <w:adjustRightInd w:val="0"/>
              <w:spacing w:before="40" w:after="20"/>
              <w:jc w:val="center"/>
              <w:textAlignment w:val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F83159">
              <w:rPr>
                <w:rFonts w:eastAsiaTheme="minorHAnsi" w:cs="Times New Roman"/>
                <w:kern w:val="0"/>
                <w:lang w:eastAsia="en-US" w:bidi="ar-SA"/>
              </w:rPr>
              <w:t>…</w:t>
            </w:r>
            <w:proofErr w:type="gramStart"/>
            <w:r w:rsidRPr="00F83159">
              <w:rPr>
                <w:rFonts w:eastAsiaTheme="minorHAnsi" w:cs="Times New Roman"/>
                <w:kern w:val="0"/>
                <w:lang w:eastAsia="en-US" w:bidi="ar-SA"/>
              </w:rPr>
              <w:t>………………….</w:t>
            </w:r>
            <w:proofErr w:type="gramEnd"/>
            <w:r w:rsidRPr="00F83159">
              <w:rPr>
                <w:rFonts w:eastAsiaTheme="minorHAnsi" w:cs="Times New Roman"/>
                <w:kern w:val="0"/>
                <w:lang w:eastAsia="en-US" w:bidi="ar-SA"/>
              </w:rPr>
              <w:t xml:space="preserve"> ezer Ft</w:t>
            </w:r>
          </w:p>
        </w:tc>
      </w:tr>
    </w:tbl>
    <w:p w:rsidR="00414045" w:rsidRPr="00F83159" w:rsidRDefault="00414045" w:rsidP="0041404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414045" w:rsidRPr="00F83159" w:rsidRDefault="00414045" w:rsidP="00414045">
      <w:pPr>
        <w:tabs>
          <w:tab w:val="left" w:pos="284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5</w:t>
      </w:r>
      <w:r w:rsidRPr="00F83159">
        <w:rPr>
          <w:rFonts w:eastAsiaTheme="minorHAnsi" w:cs="Times New Roman"/>
          <w:kern w:val="0"/>
          <w:lang w:eastAsia="en-US" w:bidi="ar-SA"/>
        </w:rPr>
        <w:t>.</w:t>
      </w:r>
      <w:r w:rsidRPr="00F83159">
        <w:rPr>
          <w:rFonts w:eastAsiaTheme="minorHAnsi" w:cs="Times New Roman"/>
          <w:kern w:val="0"/>
          <w:lang w:eastAsia="en-US" w:bidi="ar-SA"/>
        </w:rPr>
        <w:tab/>
        <w:t xml:space="preserve">A </w:t>
      </w:r>
      <w:r>
        <w:rPr>
          <w:rFonts w:eastAsiaTheme="minorHAnsi" w:cs="Times New Roman"/>
          <w:kern w:val="0"/>
          <w:lang w:eastAsia="en-US" w:bidi="ar-SA"/>
        </w:rPr>
        <w:t>támogatási</w:t>
      </w:r>
      <w:r w:rsidRPr="00F83159">
        <w:rPr>
          <w:rFonts w:eastAsiaTheme="minorHAnsi" w:cs="Times New Roman"/>
          <w:kern w:val="0"/>
          <w:lang w:eastAsia="en-US" w:bidi="ar-SA"/>
        </w:rPr>
        <w:t xml:space="preserve"> cél megvalósításának adatai</w:t>
      </w:r>
    </w:p>
    <w:p w:rsidR="00414045" w:rsidRPr="00F83159" w:rsidRDefault="00414045" w:rsidP="00414045">
      <w:pPr>
        <w:tabs>
          <w:tab w:val="left" w:pos="3402"/>
        </w:tabs>
        <w:suppressAutoHyphens w:val="0"/>
        <w:autoSpaceDE w:val="0"/>
        <w:adjustRightInd w:val="0"/>
        <w:ind w:left="284"/>
        <w:textAlignment w:val="auto"/>
        <w:rPr>
          <w:rFonts w:eastAsiaTheme="minorHAnsi" w:cs="Times New Roman"/>
          <w:kern w:val="0"/>
          <w:lang w:eastAsia="en-US" w:bidi="ar-SA"/>
        </w:rPr>
      </w:pPr>
      <w:proofErr w:type="gramStart"/>
      <w:r w:rsidRPr="00F83159">
        <w:rPr>
          <w:rFonts w:eastAsiaTheme="minorHAnsi" w:cs="Times New Roman"/>
          <w:kern w:val="0"/>
          <w:lang w:eastAsia="en-US" w:bidi="ar-SA"/>
        </w:rPr>
        <w:t>kezdés</w:t>
      </w:r>
      <w:proofErr w:type="gramEnd"/>
      <w:r w:rsidRPr="00F83159">
        <w:rPr>
          <w:rFonts w:eastAsiaTheme="minorHAnsi" w:cs="Times New Roman"/>
          <w:kern w:val="0"/>
          <w:lang w:eastAsia="en-US" w:bidi="ar-SA"/>
        </w:rPr>
        <w:t xml:space="preserve"> tervezett időpontja:</w:t>
      </w:r>
      <w:r w:rsidRPr="00F83159">
        <w:rPr>
          <w:rFonts w:eastAsiaTheme="minorHAnsi" w:cs="Times New Roman"/>
          <w:kern w:val="0"/>
          <w:lang w:eastAsia="en-US" w:bidi="ar-SA"/>
        </w:rPr>
        <w:tab/>
        <w:t xml:space="preserve">20.... év ........................ </w:t>
      </w:r>
      <w:proofErr w:type="gramStart"/>
      <w:r w:rsidRPr="00F83159">
        <w:rPr>
          <w:rFonts w:eastAsiaTheme="minorHAnsi" w:cs="Times New Roman"/>
          <w:kern w:val="0"/>
          <w:lang w:eastAsia="en-US" w:bidi="ar-SA"/>
        </w:rPr>
        <w:t>hó</w:t>
      </w:r>
      <w:proofErr w:type="gramEnd"/>
      <w:r w:rsidRPr="00F83159">
        <w:rPr>
          <w:rFonts w:eastAsiaTheme="minorHAnsi" w:cs="Times New Roman"/>
          <w:kern w:val="0"/>
          <w:lang w:eastAsia="en-US" w:bidi="ar-SA"/>
        </w:rPr>
        <w:t xml:space="preserve"> ............ </w:t>
      </w:r>
      <w:proofErr w:type="gramStart"/>
      <w:r w:rsidRPr="00F83159">
        <w:rPr>
          <w:rFonts w:eastAsiaTheme="minorHAnsi" w:cs="Times New Roman"/>
          <w:kern w:val="0"/>
          <w:lang w:eastAsia="en-US" w:bidi="ar-SA"/>
        </w:rPr>
        <w:t>nap</w:t>
      </w:r>
      <w:proofErr w:type="gramEnd"/>
    </w:p>
    <w:p w:rsidR="00414045" w:rsidRPr="00F83159" w:rsidRDefault="00414045" w:rsidP="00414045">
      <w:pPr>
        <w:tabs>
          <w:tab w:val="left" w:pos="3402"/>
        </w:tabs>
        <w:suppressAutoHyphens w:val="0"/>
        <w:autoSpaceDE w:val="0"/>
        <w:adjustRightInd w:val="0"/>
        <w:ind w:left="284"/>
        <w:textAlignment w:val="auto"/>
        <w:rPr>
          <w:rFonts w:eastAsiaTheme="minorHAnsi" w:cs="Times New Roman"/>
          <w:kern w:val="0"/>
          <w:lang w:eastAsia="en-US" w:bidi="ar-SA"/>
        </w:rPr>
      </w:pPr>
      <w:proofErr w:type="gramStart"/>
      <w:r w:rsidRPr="00F83159">
        <w:rPr>
          <w:rFonts w:eastAsiaTheme="minorHAnsi" w:cs="Times New Roman"/>
          <w:kern w:val="0"/>
          <w:lang w:eastAsia="en-US" w:bidi="ar-SA"/>
        </w:rPr>
        <w:t>befejezés</w:t>
      </w:r>
      <w:proofErr w:type="gramEnd"/>
      <w:r w:rsidRPr="00F83159">
        <w:rPr>
          <w:rFonts w:eastAsiaTheme="minorHAnsi" w:cs="Times New Roman"/>
          <w:kern w:val="0"/>
          <w:lang w:eastAsia="en-US" w:bidi="ar-SA"/>
        </w:rPr>
        <w:t xml:space="preserve"> tervezett időpontja:</w:t>
      </w:r>
      <w:r w:rsidRPr="00F83159">
        <w:rPr>
          <w:rFonts w:eastAsiaTheme="minorHAnsi" w:cs="Times New Roman"/>
          <w:kern w:val="0"/>
          <w:lang w:eastAsia="en-US" w:bidi="ar-SA"/>
        </w:rPr>
        <w:tab/>
        <w:t xml:space="preserve">20.... év ........................ </w:t>
      </w:r>
      <w:proofErr w:type="gramStart"/>
      <w:r w:rsidRPr="00F83159">
        <w:rPr>
          <w:rFonts w:eastAsiaTheme="minorHAnsi" w:cs="Times New Roman"/>
          <w:kern w:val="0"/>
          <w:lang w:eastAsia="en-US" w:bidi="ar-SA"/>
        </w:rPr>
        <w:t>hó</w:t>
      </w:r>
      <w:proofErr w:type="gramEnd"/>
      <w:r w:rsidRPr="00F83159">
        <w:rPr>
          <w:rFonts w:eastAsiaTheme="minorHAnsi" w:cs="Times New Roman"/>
          <w:kern w:val="0"/>
          <w:lang w:eastAsia="en-US" w:bidi="ar-SA"/>
        </w:rPr>
        <w:t xml:space="preserve"> ............ </w:t>
      </w:r>
      <w:proofErr w:type="gramStart"/>
      <w:r w:rsidRPr="00F83159">
        <w:rPr>
          <w:rFonts w:eastAsiaTheme="minorHAnsi" w:cs="Times New Roman"/>
          <w:kern w:val="0"/>
          <w:lang w:eastAsia="en-US" w:bidi="ar-SA"/>
        </w:rPr>
        <w:t>nap</w:t>
      </w:r>
      <w:proofErr w:type="gramEnd"/>
    </w:p>
    <w:p w:rsidR="00414045" w:rsidRPr="00F83159" w:rsidRDefault="00414045" w:rsidP="0041404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414045" w:rsidRPr="00F83159" w:rsidRDefault="00414045" w:rsidP="00414045">
      <w:pPr>
        <w:tabs>
          <w:tab w:val="left" w:pos="284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6</w:t>
      </w:r>
      <w:r w:rsidRPr="00F83159">
        <w:rPr>
          <w:rFonts w:eastAsiaTheme="minorHAnsi" w:cs="Times New Roman"/>
          <w:kern w:val="0"/>
          <w:lang w:eastAsia="en-US" w:bidi="ar-SA"/>
        </w:rPr>
        <w:t>.</w:t>
      </w:r>
      <w:r w:rsidRPr="00F83159">
        <w:rPr>
          <w:rFonts w:eastAsiaTheme="minorHAnsi" w:cs="Times New Roman"/>
          <w:kern w:val="0"/>
          <w:lang w:eastAsia="en-US" w:bidi="ar-SA"/>
        </w:rPr>
        <w:tab/>
        <w:t>A pályázati kapcsolattartóra vonatkozó adatok</w:t>
      </w:r>
    </w:p>
    <w:p w:rsidR="00414045" w:rsidRPr="00F83159" w:rsidRDefault="00414045" w:rsidP="00414045">
      <w:pPr>
        <w:suppressAutoHyphens w:val="0"/>
        <w:autoSpaceDE w:val="0"/>
        <w:adjustRightInd w:val="0"/>
        <w:ind w:left="284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6</w:t>
      </w:r>
      <w:r w:rsidRPr="00F83159">
        <w:rPr>
          <w:rFonts w:eastAsiaTheme="minorHAnsi" w:cs="Times New Roman"/>
          <w:kern w:val="0"/>
          <w:lang w:eastAsia="en-US" w:bidi="ar-SA"/>
        </w:rPr>
        <w:t>.1.</w:t>
      </w:r>
      <w:r w:rsidRPr="00F83159">
        <w:rPr>
          <w:rFonts w:eastAsiaTheme="minorHAnsi" w:cs="Times New Roman"/>
          <w:kern w:val="0"/>
          <w:lang w:eastAsia="en-US" w:bidi="ar-SA"/>
        </w:rPr>
        <w:tab/>
        <w:t>Név:</w:t>
      </w:r>
    </w:p>
    <w:p w:rsidR="00414045" w:rsidRPr="00F83159" w:rsidRDefault="00414045" w:rsidP="00414045">
      <w:pPr>
        <w:suppressAutoHyphens w:val="0"/>
        <w:autoSpaceDE w:val="0"/>
        <w:adjustRightInd w:val="0"/>
        <w:ind w:left="284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6</w:t>
      </w:r>
      <w:r w:rsidRPr="00F83159">
        <w:rPr>
          <w:rFonts w:eastAsiaTheme="minorHAnsi" w:cs="Times New Roman"/>
          <w:kern w:val="0"/>
          <w:lang w:eastAsia="en-US" w:bidi="ar-SA"/>
        </w:rPr>
        <w:t>.2.</w:t>
      </w:r>
      <w:r w:rsidRPr="00F83159">
        <w:rPr>
          <w:rFonts w:eastAsiaTheme="minorHAnsi" w:cs="Times New Roman"/>
          <w:kern w:val="0"/>
          <w:lang w:eastAsia="en-US" w:bidi="ar-SA"/>
        </w:rPr>
        <w:tab/>
        <w:t>(Munkahelyi) cím:</w:t>
      </w:r>
    </w:p>
    <w:p w:rsidR="00414045" w:rsidRPr="00F83159" w:rsidRDefault="00414045" w:rsidP="00414045">
      <w:pPr>
        <w:suppressAutoHyphens w:val="0"/>
        <w:autoSpaceDE w:val="0"/>
        <w:adjustRightInd w:val="0"/>
        <w:ind w:left="284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6</w:t>
      </w:r>
      <w:r w:rsidRPr="00F83159">
        <w:rPr>
          <w:rFonts w:eastAsiaTheme="minorHAnsi" w:cs="Times New Roman"/>
          <w:kern w:val="0"/>
          <w:lang w:eastAsia="en-US" w:bidi="ar-SA"/>
        </w:rPr>
        <w:t>.3.</w:t>
      </w:r>
      <w:r w:rsidRPr="00F83159">
        <w:rPr>
          <w:rFonts w:eastAsiaTheme="minorHAnsi" w:cs="Times New Roman"/>
          <w:kern w:val="0"/>
          <w:lang w:eastAsia="en-US" w:bidi="ar-SA"/>
        </w:rPr>
        <w:tab/>
        <w:t>Beosztás:</w:t>
      </w:r>
    </w:p>
    <w:p w:rsidR="00414045" w:rsidRPr="00F83159" w:rsidRDefault="00414045" w:rsidP="00414045">
      <w:pPr>
        <w:suppressAutoHyphens w:val="0"/>
        <w:autoSpaceDE w:val="0"/>
        <w:adjustRightInd w:val="0"/>
        <w:ind w:left="284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6</w:t>
      </w:r>
      <w:r w:rsidRPr="00F83159">
        <w:rPr>
          <w:rFonts w:eastAsiaTheme="minorHAnsi" w:cs="Times New Roman"/>
          <w:kern w:val="0"/>
          <w:lang w:eastAsia="en-US" w:bidi="ar-SA"/>
        </w:rPr>
        <w:t>.4.</w:t>
      </w:r>
      <w:r w:rsidRPr="00F83159">
        <w:rPr>
          <w:rFonts w:eastAsiaTheme="minorHAnsi" w:cs="Times New Roman"/>
          <w:kern w:val="0"/>
          <w:lang w:eastAsia="en-US" w:bidi="ar-SA"/>
        </w:rPr>
        <w:tab/>
        <w:t>Telefonszám:</w:t>
      </w:r>
    </w:p>
    <w:p w:rsidR="00414045" w:rsidRPr="00F83159" w:rsidRDefault="00414045" w:rsidP="00414045">
      <w:pPr>
        <w:suppressAutoHyphens w:val="0"/>
        <w:autoSpaceDE w:val="0"/>
        <w:adjustRightInd w:val="0"/>
        <w:ind w:left="284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6</w:t>
      </w:r>
      <w:r w:rsidRPr="00F83159">
        <w:rPr>
          <w:rFonts w:eastAsiaTheme="minorHAnsi" w:cs="Times New Roman"/>
          <w:kern w:val="0"/>
          <w:lang w:eastAsia="en-US" w:bidi="ar-SA"/>
        </w:rPr>
        <w:t>.5.</w:t>
      </w:r>
      <w:r w:rsidRPr="00F83159">
        <w:rPr>
          <w:rFonts w:eastAsiaTheme="minorHAnsi" w:cs="Times New Roman"/>
          <w:kern w:val="0"/>
          <w:lang w:eastAsia="en-US" w:bidi="ar-SA"/>
        </w:rPr>
        <w:tab/>
        <w:t>Faxszám:</w:t>
      </w:r>
    </w:p>
    <w:p w:rsidR="00414045" w:rsidRPr="00F83159" w:rsidRDefault="00414045" w:rsidP="00414045">
      <w:pPr>
        <w:suppressAutoHyphens w:val="0"/>
        <w:autoSpaceDE w:val="0"/>
        <w:adjustRightInd w:val="0"/>
        <w:ind w:left="284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6</w:t>
      </w:r>
      <w:r w:rsidRPr="00F83159">
        <w:rPr>
          <w:rFonts w:eastAsiaTheme="minorHAnsi" w:cs="Times New Roman"/>
          <w:kern w:val="0"/>
          <w:lang w:eastAsia="en-US" w:bidi="ar-SA"/>
        </w:rPr>
        <w:t>.6.</w:t>
      </w:r>
      <w:r w:rsidRPr="00F83159">
        <w:rPr>
          <w:rFonts w:eastAsiaTheme="minorHAnsi" w:cs="Times New Roman"/>
          <w:kern w:val="0"/>
          <w:lang w:eastAsia="en-US" w:bidi="ar-SA"/>
        </w:rPr>
        <w:tab/>
        <w:t>E-mail cím:</w:t>
      </w:r>
    </w:p>
    <w:p w:rsidR="00414045" w:rsidRPr="00F83159" w:rsidRDefault="00414045" w:rsidP="00414045">
      <w:pPr>
        <w:widowControl/>
        <w:suppressAutoHyphens w:val="0"/>
        <w:autoSpaceDE w:val="0"/>
        <w:adjustRightInd w:val="0"/>
        <w:ind w:left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414045" w:rsidRPr="00F83159" w:rsidRDefault="00414045" w:rsidP="00414045">
      <w:pPr>
        <w:tabs>
          <w:tab w:val="left" w:pos="284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7</w:t>
      </w:r>
      <w:r w:rsidRPr="00F83159">
        <w:rPr>
          <w:rFonts w:eastAsiaTheme="minorHAnsi" w:cs="Times New Roman"/>
          <w:kern w:val="0"/>
          <w:lang w:eastAsia="en-US" w:bidi="ar-SA"/>
        </w:rPr>
        <w:t>.</w:t>
      </w:r>
      <w:r w:rsidRPr="00F83159">
        <w:rPr>
          <w:rFonts w:eastAsiaTheme="minorHAnsi" w:cs="Times New Roman"/>
          <w:kern w:val="0"/>
          <w:lang w:eastAsia="en-US" w:bidi="ar-SA"/>
        </w:rPr>
        <w:tab/>
        <w:t>Pályázatért felelős személyre vonatkozó adatok</w:t>
      </w:r>
    </w:p>
    <w:p w:rsidR="00414045" w:rsidRPr="00F83159" w:rsidRDefault="00414045" w:rsidP="00414045">
      <w:pPr>
        <w:suppressAutoHyphens w:val="0"/>
        <w:autoSpaceDE w:val="0"/>
        <w:adjustRightInd w:val="0"/>
        <w:ind w:left="284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7</w:t>
      </w:r>
      <w:r w:rsidRPr="00F83159">
        <w:rPr>
          <w:rFonts w:eastAsiaTheme="minorHAnsi" w:cs="Times New Roman"/>
          <w:kern w:val="0"/>
          <w:lang w:eastAsia="en-US" w:bidi="ar-SA"/>
        </w:rPr>
        <w:t>.1.</w:t>
      </w:r>
      <w:r w:rsidRPr="00F83159">
        <w:rPr>
          <w:rFonts w:eastAsiaTheme="minorHAnsi" w:cs="Times New Roman"/>
          <w:kern w:val="0"/>
          <w:lang w:eastAsia="en-US" w:bidi="ar-SA"/>
        </w:rPr>
        <w:tab/>
        <w:t>Név:</w:t>
      </w:r>
    </w:p>
    <w:p w:rsidR="00414045" w:rsidRPr="00F83159" w:rsidRDefault="00414045" w:rsidP="00414045">
      <w:pPr>
        <w:suppressAutoHyphens w:val="0"/>
        <w:autoSpaceDE w:val="0"/>
        <w:adjustRightInd w:val="0"/>
        <w:ind w:left="284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7</w:t>
      </w:r>
      <w:r w:rsidRPr="00F83159">
        <w:rPr>
          <w:rFonts w:eastAsiaTheme="minorHAnsi" w:cs="Times New Roman"/>
          <w:kern w:val="0"/>
          <w:lang w:eastAsia="en-US" w:bidi="ar-SA"/>
        </w:rPr>
        <w:t>.2.</w:t>
      </w:r>
      <w:r w:rsidRPr="00F83159">
        <w:rPr>
          <w:rFonts w:eastAsiaTheme="minorHAnsi" w:cs="Times New Roman"/>
          <w:kern w:val="0"/>
          <w:lang w:eastAsia="en-US" w:bidi="ar-SA"/>
        </w:rPr>
        <w:tab/>
        <w:t>Beosztás:</w:t>
      </w:r>
    </w:p>
    <w:p w:rsidR="00414045" w:rsidRPr="00F83159" w:rsidRDefault="00414045" w:rsidP="0041404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414045" w:rsidRPr="00F83159" w:rsidRDefault="00414045" w:rsidP="00414045">
      <w:pPr>
        <w:tabs>
          <w:tab w:val="left" w:pos="284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8</w:t>
      </w:r>
      <w:r w:rsidRPr="00F83159">
        <w:rPr>
          <w:rFonts w:eastAsiaTheme="minorHAnsi" w:cs="Times New Roman"/>
          <w:kern w:val="0"/>
          <w:lang w:eastAsia="en-US" w:bidi="ar-SA"/>
        </w:rPr>
        <w:t>.</w:t>
      </w:r>
      <w:r w:rsidRPr="00F83159">
        <w:rPr>
          <w:rFonts w:eastAsiaTheme="minorHAnsi" w:cs="Times New Roman"/>
          <w:kern w:val="0"/>
          <w:lang w:eastAsia="en-US" w:bidi="ar-SA"/>
        </w:rPr>
        <w:tab/>
        <w:t>A támogatási szerződés aláírójára vagy aláíróira vonatkozó adatok</w:t>
      </w:r>
    </w:p>
    <w:p w:rsidR="00414045" w:rsidRPr="00F83159" w:rsidRDefault="00414045" w:rsidP="00414045">
      <w:pPr>
        <w:suppressAutoHyphens w:val="0"/>
        <w:autoSpaceDE w:val="0"/>
        <w:adjustRightInd w:val="0"/>
        <w:ind w:left="284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8</w:t>
      </w:r>
      <w:r w:rsidRPr="00F83159">
        <w:rPr>
          <w:rFonts w:eastAsiaTheme="minorHAnsi" w:cs="Times New Roman"/>
          <w:kern w:val="0"/>
          <w:lang w:eastAsia="en-US" w:bidi="ar-SA"/>
        </w:rPr>
        <w:t>.1.</w:t>
      </w:r>
      <w:r w:rsidRPr="00F83159">
        <w:rPr>
          <w:rFonts w:eastAsiaTheme="minorHAnsi" w:cs="Times New Roman"/>
          <w:kern w:val="0"/>
          <w:lang w:eastAsia="en-US" w:bidi="ar-SA"/>
        </w:rPr>
        <w:tab/>
        <w:t>Név:</w:t>
      </w:r>
    </w:p>
    <w:p w:rsidR="00414045" w:rsidRPr="00F83159" w:rsidRDefault="00414045" w:rsidP="00414045">
      <w:pPr>
        <w:suppressAutoHyphens w:val="0"/>
        <w:autoSpaceDE w:val="0"/>
        <w:adjustRightInd w:val="0"/>
        <w:ind w:left="284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8</w:t>
      </w:r>
      <w:r w:rsidRPr="00F83159">
        <w:rPr>
          <w:rFonts w:eastAsiaTheme="minorHAnsi" w:cs="Times New Roman"/>
          <w:kern w:val="0"/>
          <w:lang w:eastAsia="en-US" w:bidi="ar-SA"/>
        </w:rPr>
        <w:t>.2.</w:t>
      </w:r>
      <w:r w:rsidRPr="00F83159">
        <w:rPr>
          <w:rFonts w:eastAsiaTheme="minorHAnsi" w:cs="Times New Roman"/>
          <w:kern w:val="0"/>
          <w:lang w:eastAsia="en-US" w:bidi="ar-SA"/>
        </w:rPr>
        <w:tab/>
        <w:t>Beosztás:</w:t>
      </w:r>
    </w:p>
    <w:p w:rsidR="00414045" w:rsidRPr="00F83159" w:rsidRDefault="00414045" w:rsidP="00414045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414045" w:rsidRPr="00F83159" w:rsidRDefault="00414045" w:rsidP="00414045">
      <w:pPr>
        <w:tabs>
          <w:tab w:val="left" w:pos="284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9</w:t>
      </w:r>
      <w:r w:rsidRPr="00F83159">
        <w:rPr>
          <w:rFonts w:eastAsiaTheme="minorHAnsi" w:cs="Times New Roman"/>
          <w:kern w:val="0"/>
          <w:lang w:eastAsia="en-US" w:bidi="ar-SA"/>
        </w:rPr>
        <w:t>.</w:t>
      </w:r>
      <w:r w:rsidRPr="00F83159">
        <w:rPr>
          <w:rFonts w:eastAsiaTheme="minorHAnsi" w:cs="Times New Roman"/>
          <w:kern w:val="0"/>
          <w:lang w:eastAsia="en-US" w:bidi="ar-SA"/>
        </w:rPr>
        <w:tab/>
        <w:t>Mellékletek</w:t>
      </w:r>
    </w:p>
    <w:p w:rsidR="00414045" w:rsidRPr="00F83159" w:rsidRDefault="00414045" w:rsidP="00414045">
      <w:pPr>
        <w:suppressAutoHyphens w:val="0"/>
        <w:autoSpaceDE w:val="0"/>
        <w:adjustRightInd w:val="0"/>
        <w:ind w:left="284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9</w:t>
      </w:r>
      <w:r w:rsidRPr="00F83159">
        <w:rPr>
          <w:rFonts w:eastAsiaTheme="minorHAnsi" w:cs="Times New Roman"/>
          <w:kern w:val="0"/>
          <w:lang w:eastAsia="en-US" w:bidi="ar-SA"/>
        </w:rPr>
        <w:t>.1.</w:t>
      </w:r>
      <w:r w:rsidRPr="00F83159">
        <w:rPr>
          <w:rFonts w:eastAsiaTheme="minorHAnsi" w:cs="Times New Roman"/>
          <w:kern w:val="0"/>
          <w:lang w:eastAsia="en-US" w:bidi="ar-SA"/>
        </w:rPr>
        <w:tab/>
        <w:t>Mellékletek száma</w:t>
      </w:r>
      <w:proofErr w:type="gramStart"/>
      <w:r w:rsidRPr="00F83159">
        <w:rPr>
          <w:rFonts w:eastAsiaTheme="minorHAnsi" w:cs="Times New Roman"/>
          <w:kern w:val="0"/>
          <w:lang w:eastAsia="en-US" w:bidi="ar-SA"/>
        </w:rPr>
        <w:t>: ..</w:t>
      </w:r>
      <w:proofErr w:type="gramEnd"/>
      <w:r w:rsidRPr="00F83159">
        <w:rPr>
          <w:rFonts w:eastAsiaTheme="minorHAnsi" w:cs="Times New Roman"/>
          <w:kern w:val="0"/>
          <w:lang w:eastAsia="en-US" w:bidi="ar-SA"/>
        </w:rPr>
        <w:t xml:space="preserve">........ </w:t>
      </w:r>
      <w:proofErr w:type="gramStart"/>
      <w:r w:rsidRPr="00F83159">
        <w:rPr>
          <w:rFonts w:eastAsiaTheme="minorHAnsi" w:cs="Times New Roman"/>
          <w:kern w:val="0"/>
          <w:lang w:eastAsia="en-US" w:bidi="ar-SA"/>
        </w:rPr>
        <w:t>db</w:t>
      </w:r>
      <w:proofErr w:type="gramEnd"/>
    </w:p>
    <w:p w:rsidR="00414045" w:rsidRPr="00F83159" w:rsidRDefault="00414045" w:rsidP="00414045">
      <w:pPr>
        <w:suppressAutoHyphens w:val="0"/>
        <w:autoSpaceDE w:val="0"/>
        <w:adjustRightInd w:val="0"/>
        <w:ind w:left="284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9</w:t>
      </w:r>
      <w:r w:rsidRPr="00F83159">
        <w:rPr>
          <w:rFonts w:eastAsiaTheme="minorHAnsi" w:cs="Times New Roman"/>
          <w:kern w:val="0"/>
          <w:lang w:eastAsia="en-US" w:bidi="ar-SA"/>
        </w:rPr>
        <w:t>.2.</w:t>
      </w:r>
      <w:r w:rsidRPr="00F83159">
        <w:rPr>
          <w:rFonts w:eastAsiaTheme="minorHAnsi" w:cs="Times New Roman"/>
          <w:kern w:val="0"/>
          <w:lang w:eastAsia="en-US" w:bidi="ar-SA"/>
        </w:rPr>
        <w:tab/>
        <w:t>A mellékelt dokumentumok jegyzéke:</w:t>
      </w:r>
    </w:p>
    <w:p w:rsidR="00414045" w:rsidRPr="00F83159" w:rsidRDefault="00414045" w:rsidP="00414045">
      <w:pPr>
        <w:suppressAutoHyphens w:val="0"/>
        <w:autoSpaceDE w:val="0"/>
        <w:adjustRightInd w:val="0"/>
        <w:ind w:left="284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414045" w:rsidRPr="00F83159" w:rsidRDefault="00414045" w:rsidP="00414045">
      <w:pPr>
        <w:suppressAutoHyphens w:val="0"/>
        <w:autoSpaceDE w:val="0"/>
        <w:adjustRightInd w:val="0"/>
        <w:ind w:left="284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414045" w:rsidRPr="00F83159" w:rsidRDefault="00414045" w:rsidP="00414045">
      <w:pPr>
        <w:suppressAutoHyphens w:val="0"/>
        <w:autoSpaceDE w:val="0"/>
        <w:adjustRightInd w:val="0"/>
        <w:ind w:left="284"/>
        <w:textAlignment w:val="auto"/>
        <w:rPr>
          <w:rFonts w:eastAsiaTheme="minorHAnsi" w:cs="Times New Roman"/>
          <w:kern w:val="0"/>
          <w:lang w:eastAsia="en-US" w:bidi="ar-SA"/>
        </w:rPr>
      </w:pPr>
      <w:r w:rsidRPr="00F83159">
        <w:rPr>
          <w:rFonts w:eastAsiaTheme="minorHAnsi" w:cs="Times New Roman"/>
          <w:kern w:val="0"/>
          <w:lang w:eastAsia="en-US" w:bidi="ar-SA"/>
        </w:rPr>
        <w:t>..</w:t>
      </w:r>
      <w:proofErr w:type="gramStart"/>
      <w:r w:rsidRPr="00F83159">
        <w:rPr>
          <w:rFonts w:eastAsiaTheme="minorHAnsi" w:cs="Times New Roman"/>
          <w:kern w:val="0"/>
          <w:lang w:eastAsia="en-US" w:bidi="ar-SA"/>
        </w:rPr>
        <w:t>...............................,</w:t>
      </w:r>
      <w:proofErr w:type="gramEnd"/>
      <w:r w:rsidRPr="00F83159">
        <w:rPr>
          <w:rFonts w:eastAsiaTheme="minorHAnsi" w:cs="Times New Roman"/>
          <w:kern w:val="0"/>
          <w:lang w:eastAsia="en-US" w:bidi="ar-SA"/>
        </w:rPr>
        <w:t xml:space="preserve"> 201</w:t>
      </w:r>
      <w:r>
        <w:rPr>
          <w:rFonts w:eastAsiaTheme="minorHAnsi" w:cs="Times New Roman"/>
          <w:kern w:val="0"/>
          <w:lang w:eastAsia="en-US" w:bidi="ar-SA"/>
        </w:rPr>
        <w:t>3</w:t>
      </w:r>
      <w:r w:rsidRPr="00F83159">
        <w:rPr>
          <w:rFonts w:eastAsiaTheme="minorHAnsi" w:cs="Times New Roman"/>
          <w:kern w:val="0"/>
          <w:lang w:eastAsia="en-US" w:bidi="ar-SA"/>
        </w:rPr>
        <w:t xml:space="preserve">. év ........................... </w:t>
      </w:r>
      <w:proofErr w:type="gramStart"/>
      <w:r w:rsidRPr="00F83159">
        <w:rPr>
          <w:rFonts w:eastAsiaTheme="minorHAnsi" w:cs="Times New Roman"/>
          <w:kern w:val="0"/>
          <w:lang w:eastAsia="en-US" w:bidi="ar-SA"/>
        </w:rPr>
        <w:t>hó</w:t>
      </w:r>
      <w:proofErr w:type="gramEnd"/>
      <w:r w:rsidRPr="00F83159">
        <w:rPr>
          <w:rFonts w:eastAsiaTheme="minorHAnsi" w:cs="Times New Roman"/>
          <w:kern w:val="0"/>
          <w:lang w:eastAsia="en-US" w:bidi="ar-SA"/>
        </w:rPr>
        <w:t xml:space="preserve"> ............ </w:t>
      </w:r>
      <w:proofErr w:type="gramStart"/>
      <w:r w:rsidRPr="00F83159">
        <w:rPr>
          <w:rFonts w:eastAsiaTheme="minorHAnsi" w:cs="Times New Roman"/>
          <w:kern w:val="0"/>
          <w:lang w:eastAsia="en-US" w:bidi="ar-SA"/>
        </w:rPr>
        <w:t>nap</w:t>
      </w:r>
      <w:proofErr w:type="gramEnd"/>
    </w:p>
    <w:p w:rsidR="00414045" w:rsidRPr="00F83159" w:rsidRDefault="00414045" w:rsidP="00414045">
      <w:pPr>
        <w:suppressAutoHyphens w:val="0"/>
        <w:autoSpaceDE w:val="0"/>
        <w:adjustRightInd w:val="0"/>
        <w:ind w:left="284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414045" w:rsidRPr="00F83159" w:rsidRDefault="00414045" w:rsidP="00414045">
      <w:pPr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kern w:val="0"/>
          <w:lang w:eastAsia="en-US" w:bidi="ar-SA"/>
        </w:rPr>
      </w:pPr>
      <w:r w:rsidRPr="00F83159">
        <w:rPr>
          <w:rFonts w:eastAsiaTheme="minorHAnsi" w:cs="Times New Roman"/>
          <w:kern w:val="0"/>
          <w:lang w:eastAsia="en-US" w:bidi="ar-SA"/>
        </w:rPr>
        <w:t>P. H.</w:t>
      </w:r>
    </w:p>
    <w:p w:rsidR="00414045" w:rsidRPr="00F83159" w:rsidRDefault="00414045" w:rsidP="00414045">
      <w:pPr>
        <w:suppressAutoHyphens w:val="0"/>
        <w:autoSpaceDE w:val="0"/>
        <w:adjustRightInd w:val="0"/>
        <w:ind w:left="284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414045" w:rsidRDefault="00414045" w:rsidP="00414045">
      <w:pPr>
        <w:suppressAutoHyphens w:val="0"/>
        <w:autoSpaceDE w:val="0"/>
        <w:adjustRightInd w:val="0"/>
        <w:ind w:left="4956" w:firstLine="708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……….</w:t>
      </w:r>
      <w:r w:rsidRPr="00F83159">
        <w:rPr>
          <w:rFonts w:eastAsiaTheme="minorHAnsi" w:cs="Times New Roman"/>
          <w:kern w:val="0"/>
          <w:lang w:eastAsia="en-US" w:bidi="ar-SA"/>
        </w:rPr>
        <w:t>.....................................</w:t>
      </w:r>
    </w:p>
    <w:p w:rsidR="00414045" w:rsidRDefault="00414045" w:rsidP="00414045">
      <w:pPr>
        <w:suppressAutoHyphens w:val="0"/>
        <w:autoSpaceDE w:val="0"/>
        <w:adjustRightInd w:val="0"/>
        <w:ind w:left="4956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       </w:t>
      </w:r>
      <w:proofErr w:type="gramStart"/>
      <w:r w:rsidRPr="00F83159">
        <w:rPr>
          <w:rFonts w:eastAsiaTheme="minorHAnsi" w:cs="Times New Roman"/>
          <w:kern w:val="0"/>
          <w:lang w:eastAsia="en-US" w:bidi="ar-SA"/>
        </w:rPr>
        <w:t>a</w:t>
      </w:r>
      <w:proofErr w:type="gramEnd"/>
      <w:r w:rsidRPr="00F83159">
        <w:rPr>
          <w:rFonts w:eastAsiaTheme="minorHAnsi" w:cs="Times New Roman"/>
          <w:kern w:val="0"/>
          <w:lang w:eastAsia="en-US" w:bidi="ar-SA"/>
        </w:rPr>
        <w:t xml:space="preserve"> </w:t>
      </w:r>
      <w:r>
        <w:rPr>
          <w:rFonts w:eastAsiaTheme="minorHAnsi" w:cs="Times New Roman"/>
          <w:kern w:val="0"/>
          <w:lang w:eastAsia="en-US" w:bidi="ar-SA"/>
        </w:rPr>
        <w:t xml:space="preserve">települési önkormányzat </w:t>
      </w:r>
      <w:r w:rsidRPr="00F83159">
        <w:rPr>
          <w:rFonts w:eastAsiaTheme="minorHAnsi" w:cs="Times New Roman"/>
          <w:kern w:val="0"/>
          <w:lang w:eastAsia="en-US" w:bidi="ar-SA"/>
        </w:rPr>
        <w:t>képviselője</w:t>
      </w:r>
    </w:p>
    <w:p w:rsidR="00BB17F8" w:rsidRDefault="00BB17F8" w:rsidP="00D31507">
      <w:pPr>
        <w:widowControl/>
        <w:suppressAutoHyphens w:val="0"/>
        <w:autoSpaceDN/>
        <w:spacing w:after="200" w:line="276" w:lineRule="auto"/>
        <w:textAlignment w:val="auto"/>
      </w:pPr>
    </w:p>
    <w:sectPr w:rsidR="00BB17F8" w:rsidSect="00BB17F8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224" w:rsidRDefault="002B1224" w:rsidP="00414045">
      <w:r>
        <w:separator/>
      </w:r>
    </w:p>
  </w:endnote>
  <w:endnote w:type="continuationSeparator" w:id="0">
    <w:p w:rsidR="002B1224" w:rsidRDefault="002B1224" w:rsidP="0041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6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149"/>
      <w:gridCol w:w="3224"/>
      <w:gridCol w:w="2913"/>
    </w:tblGrid>
    <w:tr w:rsidR="003E463D">
      <w:tc>
        <w:tcPr>
          <w:tcW w:w="3149" w:type="dxa"/>
          <w:tcMar>
            <w:top w:w="0" w:type="dxa"/>
            <w:left w:w="108" w:type="dxa"/>
            <w:bottom w:w="0" w:type="dxa"/>
            <w:right w:w="108" w:type="dxa"/>
          </w:tcMar>
        </w:tcPr>
        <w:p w:rsidR="003E463D" w:rsidRDefault="003E463D">
          <w:pPr>
            <w:pStyle w:val="llb"/>
            <w:jc w:val="center"/>
            <w:rPr>
              <w:sz w:val="20"/>
              <w:szCs w:val="20"/>
              <w:lang w:eastAsia="hu-HU"/>
            </w:rPr>
          </w:pPr>
          <w:r>
            <w:rPr>
              <w:sz w:val="20"/>
              <w:szCs w:val="20"/>
              <w:lang w:eastAsia="hu-HU"/>
            </w:rPr>
            <w:t>Készítette:</w:t>
          </w:r>
        </w:p>
      </w:tc>
      <w:tc>
        <w:tcPr>
          <w:tcW w:w="3224" w:type="dxa"/>
          <w:tcMar>
            <w:top w:w="0" w:type="dxa"/>
            <w:left w:w="108" w:type="dxa"/>
            <w:bottom w:w="0" w:type="dxa"/>
            <w:right w:w="108" w:type="dxa"/>
          </w:tcMar>
        </w:tcPr>
        <w:p w:rsidR="003E463D" w:rsidRDefault="003E463D">
          <w:pPr>
            <w:pStyle w:val="llb"/>
            <w:jc w:val="center"/>
            <w:rPr>
              <w:sz w:val="20"/>
              <w:szCs w:val="20"/>
              <w:lang w:eastAsia="hu-HU"/>
            </w:rPr>
          </w:pPr>
          <w:r>
            <w:rPr>
              <w:sz w:val="20"/>
              <w:szCs w:val="20"/>
              <w:lang w:eastAsia="hu-HU"/>
            </w:rPr>
            <w:t>látta:</w:t>
          </w:r>
        </w:p>
      </w:tc>
      <w:tc>
        <w:tcPr>
          <w:tcW w:w="2913" w:type="dxa"/>
          <w:tcMar>
            <w:top w:w="0" w:type="dxa"/>
            <w:left w:w="108" w:type="dxa"/>
            <w:bottom w:w="0" w:type="dxa"/>
            <w:right w:w="108" w:type="dxa"/>
          </w:tcMar>
        </w:tcPr>
        <w:p w:rsidR="003E463D" w:rsidRDefault="003E463D">
          <w:pPr>
            <w:pStyle w:val="llb"/>
            <w:jc w:val="center"/>
            <w:rPr>
              <w:sz w:val="20"/>
              <w:szCs w:val="20"/>
              <w:lang w:eastAsia="hu-HU"/>
            </w:rPr>
          </w:pPr>
          <w:r>
            <w:rPr>
              <w:sz w:val="20"/>
              <w:szCs w:val="20"/>
              <w:lang w:eastAsia="hu-HU"/>
            </w:rPr>
            <w:t>jóváhagyta:</w:t>
          </w:r>
        </w:p>
      </w:tc>
    </w:tr>
    <w:tr w:rsidR="003E463D">
      <w:tc>
        <w:tcPr>
          <w:tcW w:w="314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E463D" w:rsidRDefault="003E463D">
          <w:pPr>
            <w:pStyle w:val="llb"/>
            <w:rPr>
              <w:b/>
              <w:sz w:val="20"/>
              <w:szCs w:val="20"/>
              <w:lang w:eastAsia="hu-HU"/>
            </w:rPr>
          </w:pPr>
          <w:r>
            <w:rPr>
              <w:b/>
              <w:sz w:val="20"/>
              <w:szCs w:val="20"/>
              <w:lang w:eastAsia="hu-HU"/>
            </w:rPr>
            <w:t>dr. Majzik Klára</w:t>
          </w:r>
        </w:p>
        <w:p w:rsidR="003E463D" w:rsidRDefault="003E463D">
          <w:pPr>
            <w:pStyle w:val="llb"/>
            <w:rPr>
              <w:sz w:val="20"/>
              <w:szCs w:val="20"/>
              <w:lang w:eastAsia="hu-HU"/>
            </w:rPr>
          </w:pPr>
          <w:r>
            <w:rPr>
              <w:sz w:val="20"/>
              <w:szCs w:val="20"/>
              <w:lang w:eastAsia="hu-HU"/>
            </w:rPr>
            <w:t>jogi referens</w:t>
          </w:r>
        </w:p>
        <w:p w:rsidR="003E463D" w:rsidRDefault="003E463D">
          <w:pPr>
            <w:pStyle w:val="llb"/>
            <w:rPr>
              <w:lang w:eastAsia="hu-HU"/>
            </w:rPr>
          </w:pPr>
          <w:r>
            <w:rPr>
              <w:rStyle w:val="Internetlink"/>
              <w:sz w:val="20"/>
              <w:szCs w:val="20"/>
              <w:lang w:eastAsia="hu-HU"/>
            </w:rPr>
            <w:t>klara.majzik@emmi.gov.hu</w:t>
          </w:r>
        </w:p>
        <w:p w:rsidR="003E463D" w:rsidRDefault="003E463D">
          <w:pPr>
            <w:pStyle w:val="llb"/>
            <w:rPr>
              <w:lang w:eastAsia="hu-HU"/>
            </w:rPr>
          </w:pPr>
        </w:p>
        <w:p w:rsidR="003E463D" w:rsidRDefault="003E463D">
          <w:pPr>
            <w:pStyle w:val="llb"/>
            <w:rPr>
              <w:b/>
              <w:sz w:val="20"/>
              <w:szCs w:val="20"/>
              <w:lang w:eastAsia="hu-HU"/>
            </w:rPr>
          </w:pPr>
          <w:r>
            <w:rPr>
              <w:b/>
              <w:sz w:val="20"/>
              <w:szCs w:val="20"/>
              <w:lang w:eastAsia="hu-HU"/>
            </w:rPr>
            <w:t>Dr. Kiss Ágnes Virág</w:t>
          </w:r>
        </w:p>
        <w:p w:rsidR="003E463D" w:rsidRDefault="003E463D">
          <w:pPr>
            <w:pStyle w:val="llb"/>
            <w:rPr>
              <w:sz w:val="20"/>
              <w:szCs w:val="20"/>
              <w:lang w:eastAsia="hu-HU"/>
            </w:rPr>
          </w:pPr>
          <w:r>
            <w:rPr>
              <w:sz w:val="20"/>
              <w:szCs w:val="20"/>
              <w:lang w:eastAsia="hu-HU"/>
            </w:rPr>
            <w:t>jogi referens</w:t>
          </w:r>
        </w:p>
        <w:p w:rsidR="003E463D" w:rsidRPr="00D36EA3" w:rsidRDefault="002B1224">
          <w:pPr>
            <w:pStyle w:val="llb"/>
            <w:rPr>
              <w:sz w:val="20"/>
              <w:szCs w:val="20"/>
              <w:lang w:eastAsia="hu-HU"/>
            </w:rPr>
          </w:pPr>
          <w:hyperlink r:id="rId1" w:history="1">
            <w:r w:rsidR="003E463D" w:rsidRPr="00383946">
              <w:rPr>
                <w:rStyle w:val="Hiperhivatkozs"/>
                <w:sz w:val="20"/>
                <w:szCs w:val="20"/>
                <w:lang w:eastAsia="hu-HU"/>
              </w:rPr>
              <w:t>virag.agnes kiss@emmi.gov.hu</w:t>
            </w:r>
          </w:hyperlink>
        </w:p>
        <w:p w:rsidR="003E463D" w:rsidRDefault="003E463D">
          <w:pPr>
            <w:pStyle w:val="llb"/>
            <w:rPr>
              <w:sz w:val="20"/>
              <w:szCs w:val="20"/>
              <w:lang w:eastAsia="hu-HU"/>
            </w:rPr>
          </w:pPr>
        </w:p>
      </w:tc>
      <w:tc>
        <w:tcPr>
          <w:tcW w:w="3224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E463D" w:rsidRDefault="003E463D">
          <w:pPr>
            <w:pStyle w:val="llb"/>
            <w:rPr>
              <w:b/>
              <w:sz w:val="20"/>
              <w:szCs w:val="20"/>
              <w:lang w:eastAsia="hu-HU"/>
            </w:rPr>
          </w:pPr>
          <w:r>
            <w:rPr>
              <w:b/>
              <w:sz w:val="20"/>
              <w:szCs w:val="20"/>
              <w:lang w:eastAsia="hu-HU"/>
            </w:rPr>
            <w:t>Boros Géza</w:t>
          </w:r>
        </w:p>
        <w:p w:rsidR="003E463D" w:rsidRDefault="003E463D">
          <w:pPr>
            <w:pStyle w:val="llb"/>
            <w:rPr>
              <w:color w:val="000000"/>
              <w:sz w:val="20"/>
              <w:szCs w:val="20"/>
              <w:lang w:eastAsia="hu-HU"/>
            </w:rPr>
          </w:pPr>
          <w:r>
            <w:rPr>
              <w:color w:val="000000"/>
              <w:sz w:val="20"/>
              <w:szCs w:val="20"/>
              <w:lang w:eastAsia="hu-HU"/>
            </w:rPr>
            <w:t>mb. főosztályvezető</w:t>
          </w:r>
        </w:p>
        <w:p w:rsidR="003E463D" w:rsidRPr="000D3365" w:rsidRDefault="003E463D">
          <w:pPr>
            <w:pStyle w:val="llb"/>
            <w:rPr>
              <w:b/>
              <w:color w:val="000000"/>
              <w:sz w:val="20"/>
              <w:szCs w:val="20"/>
              <w:lang w:eastAsia="hu-HU"/>
            </w:rPr>
          </w:pPr>
          <w:r w:rsidRPr="000D3365">
            <w:rPr>
              <w:b/>
              <w:color w:val="000000"/>
              <w:sz w:val="20"/>
              <w:szCs w:val="20"/>
              <w:lang w:eastAsia="hu-HU"/>
            </w:rPr>
            <w:t xml:space="preserve">Bokor Attila </w:t>
          </w:r>
        </w:p>
        <w:p w:rsidR="003E463D" w:rsidRDefault="003E463D">
          <w:pPr>
            <w:pStyle w:val="llb"/>
            <w:rPr>
              <w:color w:val="000000"/>
              <w:sz w:val="20"/>
              <w:szCs w:val="20"/>
              <w:lang w:eastAsia="hu-HU"/>
            </w:rPr>
          </w:pPr>
          <w:r>
            <w:rPr>
              <w:color w:val="000000"/>
              <w:sz w:val="20"/>
              <w:szCs w:val="20"/>
              <w:lang w:eastAsia="hu-HU"/>
            </w:rPr>
            <w:t>politikai tanácsadó</w:t>
          </w:r>
        </w:p>
        <w:p w:rsidR="003E463D" w:rsidRDefault="003E463D">
          <w:pPr>
            <w:pStyle w:val="llb"/>
            <w:rPr>
              <w:b/>
              <w:color w:val="000000"/>
              <w:sz w:val="20"/>
              <w:szCs w:val="20"/>
              <w:lang w:eastAsia="hu-HU"/>
            </w:rPr>
          </w:pPr>
          <w:r>
            <w:rPr>
              <w:b/>
              <w:color w:val="000000"/>
              <w:sz w:val="20"/>
              <w:szCs w:val="20"/>
              <w:lang w:eastAsia="hu-HU"/>
            </w:rPr>
            <w:t>Dr. Oravecz Péter</w:t>
          </w:r>
        </w:p>
        <w:p w:rsidR="003E463D" w:rsidRDefault="003E463D">
          <w:pPr>
            <w:pStyle w:val="llb"/>
            <w:rPr>
              <w:color w:val="000000"/>
              <w:sz w:val="20"/>
              <w:szCs w:val="20"/>
              <w:lang w:eastAsia="hu-HU"/>
            </w:rPr>
          </w:pPr>
          <w:r>
            <w:rPr>
              <w:color w:val="000000"/>
              <w:sz w:val="20"/>
              <w:szCs w:val="20"/>
              <w:lang w:eastAsia="hu-HU"/>
            </w:rPr>
            <w:t>mb. főosztályvezető helyettes</w:t>
          </w:r>
        </w:p>
        <w:p w:rsidR="003E463D" w:rsidRDefault="003E463D">
          <w:pPr>
            <w:pStyle w:val="llb"/>
            <w:rPr>
              <w:b/>
              <w:color w:val="000000"/>
              <w:sz w:val="20"/>
              <w:szCs w:val="20"/>
              <w:lang w:eastAsia="hu-HU"/>
            </w:rPr>
          </w:pPr>
          <w:r>
            <w:rPr>
              <w:b/>
              <w:color w:val="000000"/>
              <w:sz w:val="20"/>
              <w:szCs w:val="20"/>
              <w:lang w:eastAsia="hu-HU"/>
            </w:rPr>
            <w:t>Dr. Schlammadinger József</w:t>
          </w:r>
        </w:p>
        <w:p w:rsidR="003E463D" w:rsidRDefault="003E463D">
          <w:pPr>
            <w:pStyle w:val="llb"/>
            <w:rPr>
              <w:color w:val="000000"/>
              <w:sz w:val="20"/>
              <w:szCs w:val="20"/>
              <w:lang w:eastAsia="hu-HU"/>
            </w:rPr>
          </w:pPr>
          <w:r>
            <w:rPr>
              <w:color w:val="000000"/>
              <w:sz w:val="20"/>
              <w:szCs w:val="20"/>
              <w:lang w:eastAsia="hu-HU"/>
            </w:rPr>
            <w:t>főosztályvezető</w:t>
          </w:r>
        </w:p>
        <w:p w:rsidR="003E463D" w:rsidRDefault="003E463D">
          <w:pPr>
            <w:pStyle w:val="llb"/>
            <w:rPr>
              <w:b/>
              <w:color w:val="000000"/>
              <w:sz w:val="20"/>
              <w:szCs w:val="20"/>
              <w:lang w:eastAsia="hu-HU"/>
            </w:rPr>
          </w:pPr>
          <w:r>
            <w:rPr>
              <w:b/>
              <w:color w:val="000000"/>
              <w:sz w:val="20"/>
              <w:szCs w:val="20"/>
              <w:lang w:eastAsia="hu-HU"/>
            </w:rPr>
            <w:t>Hammerstein Judit</w:t>
          </w:r>
        </w:p>
        <w:p w:rsidR="003E463D" w:rsidRDefault="003E463D">
          <w:pPr>
            <w:pStyle w:val="llb"/>
            <w:rPr>
              <w:color w:val="000000"/>
              <w:sz w:val="20"/>
              <w:szCs w:val="20"/>
              <w:lang w:eastAsia="hu-HU"/>
            </w:rPr>
          </w:pPr>
          <w:r>
            <w:rPr>
              <w:color w:val="000000"/>
              <w:sz w:val="20"/>
              <w:szCs w:val="20"/>
              <w:lang w:eastAsia="hu-HU"/>
            </w:rPr>
            <w:t>kultúrpolitikáért felelős helyettes államtitkár</w:t>
          </w:r>
        </w:p>
        <w:p w:rsidR="003E463D" w:rsidRPr="0017533B" w:rsidRDefault="003E463D">
          <w:pPr>
            <w:pStyle w:val="llb"/>
            <w:rPr>
              <w:b/>
              <w:color w:val="000000"/>
              <w:sz w:val="20"/>
              <w:szCs w:val="20"/>
              <w:lang w:eastAsia="hu-HU"/>
            </w:rPr>
          </w:pPr>
          <w:r>
            <w:rPr>
              <w:b/>
              <w:color w:val="000000"/>
              <w:sz w:val="20"/>
              <w:szCs w:val="20"/>
              <w:lang w:eastAsia="hu-HU"/>
            </w:rPr>
            <w:t>Andrási Kata</w:t>
          </w:r>
        </w:p>
        <w:p w:rsidR="003E463D" w:rsidRDefault="003E463D">
          <w:pPr>
            <w:pStyle w:val="llb"/>
            <w:rPr>
              <w:color w:val="000000"/>
              <w:sz w:val="20"/>
              <w:szCs w:val="20"/>
              <w:lang w:eastAsia="hu-HU"/>
            </w:rPr>
          </w:pPr>
          <w:r>
            <w:rPr>
              <w:color w:val="000000"/>
              <w:sz w:val="20"/>
              <w:szCs w:val="20"/>
              <w:lang w:eastAsia="hu-HU"/>
            </w:rPr>
            <w:t>sajtófőnök</w:t>
          </w:r>
        </w:p>
      </w:tc>
      <w:tc>
        <w:tcPr>
          <w:tcW w:w="2913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E463D" w:rsidRDefault="003E463D">
          <w:pPr>
            <w:pStyle w:val="llb"/>
            <w:jc w:val="center"/>
            <w:rPr>
              <w:sz w:val="20"/>
              <w:szCs w:val="20"/>
              <w:lang w:eastAsia="hu-HU"/>
            </w:rPr>
          </w:pPr>
          <w:r>
            <w:rPr>
              <w:b/>
              <w:sz w:val="20"/>
              <w:szCs w:val="20"/>
              <w:lang w:eastAsia="hu-HU"/>
            </w:rPr>
            <w:t>Halász János</w:t>
          </w:r>
        </w:p>
        <w:p w:rsidR="003E463D" w:rsidRDefault="003E463D">
          <w:pPr>
            <w:pStyle w:val="llb"/>
            <w:jc w:val="center"/>
            <w:rPr>
              <w:sz w:val="20"/>
              <w:szCs w:val="20"/>
              <w:lang w:eastAsia="hu-HU"/>
            </w:rPr>
          </w:pPr>
          <w:r>
            <w:rPr>
              <w:sz w:val="20"/>
              <w:szCs w:val="20"/>
              <w:lang w:eastAsia="hu-HU"/>
            </w:rPr>
            <w:t>kultúráért felelős államtitkár</w:t>
          </w:r>
        </w:p>
      </w:tc>
    </w:tr>
  </w:tbl>
  <w:p w:rsidR="003E463D" w:rsidRDefault="003E463D">
    <w:pPr>
      <w:pStyle w:val="llb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224" w:rsidRDefault="002B1224" w:rsidP="00414045">
      <w:r>
        <w:separator/>
      </w:r>
    </w:p>
  </w:footnote>
  <w:footnote w:type="continuationSeparator" w:id="0">
    <w:p w:rsidR="002B1224" w:rsidRDefault="002B1224" w:rsidP="00414045">
      <w:r>
        <w:continuationSeparator/>
      </w:r>
    </w:p>
  </w:footnote>
  <w:footnote w:id="1">
    <w:p w:rsidR="003E463D" w:rsidRPr="00460390" w:rsidRDefault="003E463D" w:rsidP="00414045">
      <w:pPr>
        <w:pStyle w:val="Lbjegyzetszveg"/>
        <w:jc w:val="both"/>
        <w:rPr>
          <w:rFonts w:ascii="Times New Roman" w:hAnsi="Times New Roman" w:cs="Times New Roman"/>
          <w:sz w:val="16"/>
          <w:szCs w:val="16"/>
        </w:rPr>
      </w:pPr>
      <w:r w:rsidRPr="00460390">
        <w:rPr>
          <w:rStyle w:val="Lbjegyzet-hivatkozs"/>
          <w:rFonts w:ascii="Times New Roman" w:hAnsi="Times New Roman"/>
          <w:sz w:val="16"/>
          <w:szCs w:val="16"/>
        </w:rPr>
        <w:footnoteRef/>
      </w:r>
      <w:r w:rsidRPr="00460390">
        <w:rPr>
          <w:rFonts w:ascii="Times New Roman" w:hAnsi="Times New Roman" w:cs="Times New Roman"/>
          <w:sz w:val="16"/>
          <w:szCs w:val="16"/>
        </w:rPr>
        <w:t xml:space="preserve"> Kérjük, mind a két esetben nyilatkozzon ÁFA levonási jogáról, értelemszerűen, ha nem a pályázó a végső kedvezményezett, akkor a támogatási összeg nem a pályázó, hanem a következő pont alapján a végső kedvezményezett ÁFA levonási joga alapján lesz figyelembe véve.</w:t>
      </w:r>
    </w:p>
  </w:footnote>
  <w:footnote w:id="2">
    <w:p w:rsidR="003E463D" w:rsidRDefault="003E463D" w:rsidP="00414045">
      <w:pPr>
        <w:pStyle w:val="Lbjegyzetszveg"/>
        <w:jc w:val="both"/>
      </w:pPr>
      <w:r w:rsidRPr="00460390">
        <w:rPr>
          <w:rStyle w:val="Lbjegyzet-hivatkozs"/>
          <w:rFonts w:ascii="Times New Roman" w:hAnsi="Times New Roman"/>
          <w:sz w:val="16"/>
          <w:szCs w:val="16"/>
        </w:rPr>
        <w:footnoteRef/>
      </w:r>
      <w:r w:rsidRPr="00460390">
        <w:rPr>
          <w:rFonts w:ascii="Times New Roman" w:hAnsi="Times New Roman" w:cs="Times New Roman"/>
          <w:sz w:val="16"/>
          <w:szCs w:val="16"/>
        </w:rPr>
        <w:t xml:space="preserve"> Abban az esetben töltendő csak ki, amennyiben a 2.3. pontban a b) választ jelölte meg.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63D" w:rsidRDefault="003E463D">
    <w:pPr>
      <w:pStyle w:val="lfej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0828A4">
      <w:rPr>
        <w:rStyle w:val="Oldalszm"/>
        <w:noProof/>
      </w:rPr>
      <w:t>1</w:t>
    </w:r>
    <w:r>
      <w:rPr>
        <w:rStyle w:val="Oldalszm"/>
      </w:rPr>
      <w:fldChar w:fldCharType="end"/>
    </w:r>
  </w:p>
  <w:p w:rsidR="003E463D" w:rsidRDefault="003E463D">
    <w:pPr>
      <w:pStyle w:val="lfej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63D" w:rsidRDefault="003E463D">
    <w:pPr>
      <w:pStyle w:val="lfej"/>
      <w:jc w:val="center"/>
      <w:rPr>
        <w:sz w:val="20"/>
      </w:rPr>
    </w:pPr>
    <w:r>
      <w:rPr>
        <w:sz w:val="20"/>
      </w:rPr>
      <w:t>Munkaanyag, nem tekinthető a minisztérium végleges álláspontjának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A54F8"/>
    <w:multiLevelType w:val="multilevel"/>
    <w:tmpl w:val="0270F25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7E56BE9"/>
    <w:multiLevelType w:val="hybridMultilevel"/>
    <w:tmpl w:val="A5AC6A9E"/>
    <w:lvl w:ilvl="0" w:tplc="5F2237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61F3C"/>
    <w:multiLevelType w:val="hybridMultilevel"/>
    <w:tmpl w:val="4A12F5BC"/>
    <w:lvl w:ilvl="0" w:tplc="E71A6B08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8042C"/>
    <w:multiLevelType w:val="singleLevel"/>
    <w:tmpl w:val="CCF20C06"/>
    <w:name w:val="List Number"/>
    <w:lvl w:ilvl="0">
      <w:start w:val="1"/>
      <w:numFmt w:val="bullet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4">
    <w:nsid w:val="68CB1284"/>
    <w:multiLevelType w:val="hybridMultilevel"/>
    <w:tmpl w:val="2F8A27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B5511"/>
    <w:multiLevelType w:val="singleLevel"/>
    <w:tmpl w:val="B69AD0D8"/>
    <w:name w:val="List Bullet 1"/>
    <w:lvl w:ilvl="0">
      <w:start w:val="1"/>
      <w:numFmt w:val="lowerLetter"/>
      <w:pStyle w:val="Felsorols"/>
      <w:lvlText w:val="%1)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/>
      </w:rPr>
    </w:lvl>
  </w:abstractNum>
  <w:abstractNum w:abstractNumId="6">
    <w:nsid w:val="76D2192C"/>
    <w:multiLevelType w:val="hybridMultilevel"/>
    <w:tmpl w:val="B73058B4"/>
    <w:lvl w:ilvl="0" w:tplc="74BA65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45"/>
    <w:rsid w:val="0007587B"/>
    <w:rsid w:val="000828A4"/>
    <w:rsid w:val="0009050A"/>
    <w:rsid w:val="000A04FD"/>
    <w:rsid w:val="000A72C5"/>
    <w:rsid w:val="000C4E88"/>
    <w:rsid w:val="00137CB8"/>
    <w:rsid w:val="001C26A5"/>
    <w:rsid w:val="00224EBA"/>
    <w:rsid w:val="002346CA"/>
    <w:rsid w:val="002619B3"/>
    <w:rsid w:val="00273FE5"/>
    <w:rsid w:val="00286CF6"/>
    <w:rsid w:val="002A3D07"/>
    <w:rsid w:val="002B0873"/>
    <w:rsid w:val="002B1179"/>
    <w:rsid w:val="002B1224"/>
    <w:rsid w:val="002B3AE9"/>
    <w:rsid w:val="002E6054"/>
    <w:rsid w:val="00311B39"/>
    <w:rsid w:val="00384DE9"/>
    <w:rsid w:val="003E4002"/>
    <w:rsid w:val="003E463D"/>
    <w:rsid w:val="00404790"/>
    <w:rsid w:val="00414045"/>
    <w:rsid w:val="0044723C"/>
    <w:rsid w:val="00481698"/>
    <w:rsid w:val="00485967"/>
    <w:rsid w:val="004B1165"/>
    <w:rsid w:val="00506759"/>
    <w:rsid w:val="00521C07"/>
    <w:rsid w:val="0053096B"/>
    <w:rsid w:val="00534DB7"/>
    <w:rsid w:val="00567A9F"/>
    <w:rsid w:val="00613F9B"/>
    <w:rsid w:val="00615853"/>
    <w:rsid w:val="00616923"/>
    <w:rsid w:val="00686118"/>
    <w:rsid w:val="006C76C8"/>
    <w:rsid w:val="006D0A44"/>
    <w:rsid w:val="006F2E4F"/>
    <w:rsid w:val="007031A0"/>
    <w:rsid w:val="007551D8"/>
    <w:rsid w:val="007554F1"/>
    <w:rsid w:val="0079712B"/>
    <w:rsid w:val="007D33A5"/>
    <w:rsid w:val="00825AE2"/>
    <w:rsid w:val="00853C57"/>
    <w:rsid w:val="008748CA"/>
    <w:rsid w:val="008D00C8"/>
    <w:rsid w:val="00A21D3A"/>
    <w:rsid w:val="00A3672F"/>
    <w:rsid w:val="00A766E8"/>
    <w:rsid w:val="00A85EAC"/>
    <w:rsid w:val="00AC1DFE"/>
    <w:rsid w:val="00B2784F"/>
    <w:rsid w:val="00B55AB1"/>
    <w:rsid w:val="00BB17F8"/>
    <w:rsid w:val="00C000B2"/>
    <w:rsid w:val="00C206A4"/>
    <w:rsid w:val="00C2072A"/>
    <w:rsid w:val="00D02C41"/>
    <w:rsid w:val="00D31507"/>
    <w:rsid w:val="00D84EDF"/>
    <w:rsid w:val="00D85BAE"/>
    <w:rsid w:val="00DD2222"/>
    <w:rsid w:val="00E16FAB"/>
    <w:rsid w:val="00E2103A"/>
    <w:rsid w:val="00E262EC"/>
    <w:rsid w:val="00E27548"/>
    <w:rsid w:val="00E30E3B"/>
    <w:rsid w:val="00E67F50"/>
    <w:rsid w:val="00E767C4"/>
    <w:rsid w:val="00E82B21"/>
    <w:rsid w:val="00E9115D"/>
    <w:rsid w:val="00EF3F01"/>
    <w:rsid w:val="00F03ACE"/>
    <w:rsid w:val="00F11DA6"/>
    <w:rsid w:val="00F13843"/>
    <w:rsid w:val="00F23B51"/>
    <w:rsid w:val="00F256DE"/>
    <w:rsid w:val="00F702E0"/>
    <w:rsid w:val="00FA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4140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4140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lfej">
    <w:name w:val="header"/>
    <w:basedOn w:val="Standard"/>
    <w:link w:val="lfejChar"/>
    <w:rsid w:val="00414045"/>
  </w:style>
  <w:style w:type="character" w:customStyle="1" w:styleId="lfejChar">
    <w:name w:val="Élőfej Char"/>
    <w:basedOn w:val="Bekezdsalapbettpusa"/>
    <w:link w:val="lfej"/>
    <w:rsid w:val="00414045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llb">
    <w:name w:val="footer"/>
    <w:basedOn w:val="Standard"/>
    <w:link w:val="llbChar"/>
    <w:uiPriority w:val="99"/>
    <w:rsid w:val="00414045"/>
  </w:style>
  <w:style w:type="character" w:customStyle="1" w:styleId="llbChar">
    <w:name w:val="Élőláb Char"/>
    <w:basedOn w:val="Bekezdsalapbettpusa"/>
    <w:link w:val="llb"/>
    <w:uiPriority w:val="99"/>
    <w:rsid w:val="00414045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Listaszerbekezds">
    <w:name w:val="List Paragraph"/>
    <w:basedOn w:val="Standard"/>
    <w:uiPriority w:val="34"/>
    <w:qFormat/>
    <w:rsid w:val="00414045"/>
    <w:pPr>
      <w:ind w:left="720"/>
    </w:pPr>
    <w:rPr>
      <w:rFonts w:ascii="Calibri" w:hAnsi="Calibri" w:cs="Calibri"/>
      <w:sz w:val="22"/>
      <w:szCs w:val="22"/>
    </w:rPr>
  </w:style>
  <w:style w:type="character" w:styleId="Oldalszm">
    <w:name w:val="page number"/>
    <w:rsid w:val="00414045"/>
    <w:rPr>
      <w:rFonts w:cs="Times New Roman"/>
    </w:rPr>
  </w:style>
  <w:style w:type="character" w:customStyle="1" w:styleId="Internetlink">
    <w:name w:val="Internet link"/>
    <w:rsid w:val="00414045"/>
    <w:rPr>
      <w:rFonts w:cs="Times New Roman"/>
      <w:color w:val="0000FF"/>
      <w:u w:val="single"/>
    </w:rPr>
  </w:style>
  <w:style w:type="character" w:customStyle="1" w:styleId="LbjegyzetszvegChar">
    <w:name w:val="Lábjegyzetszöveg Char"/>
    <w:link w:val="Lbjegyzetszveg"/>
    <w:semiHidden/>
    <w:rsid w:val="00414045"/>
    <w:rPr>
      <w:sz w:val="20"/>
      <w:szCs w:val="20"/>
    </w:rPr>
  </w:style>
  <w:style w:type="character" w:customStyle="1" w:styleId="SzvegtrzsChar">
    <w:name w:val="Szövegtörzs Char"/>
    <w:link w:val="Szvegtrzs"/>
    <w:rsid w:val="00414045"/>
    <w:rPr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14045"/>
    <w:rPr>
      <w:color w:val="0000FF"/>
      <w:u w:val="single"/>
    </w:rPr>
  </w:style>
  <w:style w:type="character" w:styleId="Lbjegyzet-hivatkozs">
    <w:name w:val="footnote reference"/>
    <w:semiHidden/>
    <w:rsid w:val="00414045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semiHidden/>
    <w:rsid w:val="00414045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LbjegyzetszvegChar1">
    <w:name w:val="Lábjegyzetszöveg Char1"/>
    <w:basedOn w:val="Bekezdsalapbettpusa"/>
    <w:uiPriority w:val="99"/>
    <w:semiHidden/>
    <w:rsid w:val="0041404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Szvegtrzs">
    <w:name w:val="Body Text"/>
    <w:basedOn w:val="Norml"/>
    <w:link w:val="SzvegtrzsChar"/>
    <w:rsid w:val="00414045"/>
    <w:pPr>
      <w:widowControl/>
      <w:suppressAutoHyphens w:val="0"/>
      <w:autoSpaceDN/>
      <w:jc w:val="both"/>
      <w:textAlignment w:val="auto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SzvegtrzsChar1">
    <w:name w:val="Szövegtörzs Char1"/>
    <w:basedOn w:val="Bekezdsalapbettpusa"/>
    <w:uiPriority w:val="99"/>
    <w:semiHidden/>
    <w:rsid w:val="0041404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Nincstrkz1">
    <w:name w:val="Nincs térköz1"/>
    <w:uiPriority w:val="99"/>
    <w:rsid w:val="0041404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ListDash1">
    <w:name w:val="List Dash 1"/>
    <w:basedOn w:val="Norml"/>
    <w:uiPriority w:val="99"/>
    <w:rsid w:val="00414045"/>
    <w:pPr>
      <w:widowControl/>
      <w:numPr>
        <w:numId w:val="2"/>
      </w:numPr>
      <w:suppressAutoHyphens w:val="0"/>
      <w:autoSpaceDN/>
      <w:spacing w:before="120" w:after="120"/>
      <w:jc w:val="both"/>
      <w:textAlignment w:val="auto"/>
    </w:pPr>
    <w:rPr>
      <w:rFonts w:eastAsia="Times New Roman" w:cs="Times New Roman"/>
      <w:kern w:val="0"/>
      <w:lang w:eastAsia="en-GB" w:bidi="ar-SA"/>
    </w:rPr>
  </w:style>
  <w:style w:type="paragraph" w:styleId="Felsorols">
    <w:name w:val="List Bullet"/>
    <w:basedOn w:val="Norml"/>
    <w:uiPriority w:val="99"/>
    <w:rsid w:val="00414045"/>
    <w:pPr>
      <w:widowControl/>
      <w:numPr>
        <w:numId w:val="3"/>
      </w:numPr>
      <w:suppressAutoHyphens w:val="0"/>
      <w:autoSpaceDN/>
      <w:spacing w:before="120" w:after="120"/>
      <w:jc w:val="both"/>
      <w:textAlignment w:val="auto"/>
    </w:pPr>
    <w:rPr>
      <w:rFonts w:eastAsia="Times New Roman" w:cs="Times New Roman"/>
      <w:kern w:val="0"/>
      <w:lang w:eastAsia="en-GB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4045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4045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Jegyzethivatkozs">
    <w:name w:val="annotation reference"/>
    <w:basedOn w:val="Bekezdsalapbettpusa"/>
    <w:uiPriority w:val="99"/>
    <w:semiHidden/>
    <w:unhideWhenUsed/>
    <w:rsid w:val="004140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14045"/>
    <w:rPr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1404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140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1404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Vltozat">
    <w:name w:val="Revision"/>
    <w:hidden/>
    <w:uiPriority w:val="99"/>
    <w:semiHidden/>
    <w:rsid w:val="00414045"/>
    <w:pPr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Csakszveg">
    <w:name w:val="Plain Text"/>
    <w:basedOn w:val="Norml"/>
    <w:link w:val="CsakszvegChar"/>
    <w:uiPriority w:val="99"/>
    <w:semiHidden/>
    <w:unhideWhenUsed/>
    <w:rsid w:val="00F03ACE"/>
    <w:pPr>
      <w:widowControl/>
      <w:suppressAutoHyphens w:val="0"/>
      <w:autoSpaceDN/>
      <w:textAlignment w:val="auto"/>
    </w:pPr>
    <w:rPr>
      <w:rFonts w:ascii="Calibri" w:eastAsiaTheme="minorHAnsi" w:hAnsi="Calibri" w:cs="Consolas"/>
      <w:kern w:val="0"/>
      <w:sz w:val="22"/>
      <w:szCs w:val="21"/>
      <w:lang w:eastAsia="en-US" w:bidi="ar-SA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03ACE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4140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4140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lfej">
    <w:name w:val="header"/>
    <w:basedOn w:val="Standard"/>
    <w:link w:val="lfejChar"/>
    <w:rsid w:val="00414045"/>
  </w:style>
  <w:style w:type="character" w:customStyle="1" w:styleId="lfejChar">
    <w:name w:val="Élőfej Char"/>
    <w:basedOn w:val="Bekezdsalapbettpusa"/>
    <w:link w:val="lfej"/>
    <w:rsid w:val="00414045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llb">
    <w:name w:val="footer"/>
    <w:basedOn w:val="Standard"/>
    <w:link w:val="llbChar"/>
    <w:uiPriority w:val="99"/>
    <w:rsid w:val="00414045"/>
  </w:style>
  <w:style w:type="character" w:customStyle="1" w:styleId="llbChar">
    <w:name w:val="Élőláb Char"/>
    <w:basedOn w:val="Bekezdsalapbettpusa"/>
    <w:link w:val="llb"/>
    <w:uiPriority w:val="99"/>
    <w:rsid w:val="00414045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Listaszerbekezds">
    <w:name w:val="List Paragraph"/>
    <w:basedOn w:val="Standard"/>
    <w:uiPriority w:val="34"/>
    <w:qFormat/>
    <w:rsid w:val="00414045"/>
    <w:pPr>
      <w:ind w:left="720"/>
    </w:pPr>
    <w:rPr>
      <w:rFonts w:ascii="Calibri" w:hAnsi="Calibri" w:cs="Calibri"/>
      <w:sz w:val="22"/>
      <w:szCs w:val="22"/>
    </w:rPr>
  </w:style>
  <w:style w:type="character" w:styleId="Oldalszm">
    <w:name w:val="page number"/>
    <w:rsid w:val="00414045"/>
    <w:rPr>
      <w:rFonts w:cs="Times New Roman"/>
    </w:rPr>
  </w:style>
  <w:style w:type="character" w:customStyle="1" w:styleId="Internetlink">
    <w:name w:val="Internet link"/>
    <w:rsid w:val="00414045"/>
    <w:rPr>
      <w:rFonts w:cs="Times New Roman"/>
      <w:color w:val="0000FF"/>
      <w:u w:val="single"/>
    </w:rPr>
  </w:style>
  <w:style w:type="character" w:customStyle="1" w:styleId="LbjegyzetszvegChar">
    <w:name w:val="Lábjegyzetszöveg Char"/>
    <w:link w:val="Lbjegyzetszveg"/>
    <w:semiHidden/>
    <w:rsid w:val="00414045"/>
    <w:rPr>
      <w:sz w:val="20"/>
      <w:szCs w:val="20"/>
    </w:rPr>
  </w:style>
  <w:style w:type="character" w:customStyle="1" w:styleId="SzvegtrzsChar">
    <w:name w:val="Szövegtörzs Char"/>
    <w:link w:val="Szvegtrzs"/>
    <w:rsid w:val="00414045"/>
    <w:rPr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14045"/>
    <w:rPr>
      <w:color w:val="0000FF"/>
      <w:u w:val="single"/>
    </w:rPr>
  </w:style>
  <w:style w:type="character" w:styleId="Lbjegyzet-hivatkozs">
    <w:name w:val="footnote reference"/>
    <w:semiHidden/>
    <w:rsid w:val="00414045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semiHidden/>
    <w:rsid w:val="00414045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LbjegyzetszvegChar1">
    <w:name w:val="Lábjegyzetszöveg Char1"/>
    <w:basedOn w:val="Bekezdsalapbettpusa"/>
    <w:uiPriority w:val="99"/>
    <w:semiHidden/>
    <w:rsid w:val="0041404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Szvegtrzs">
    <w:name w:val="Body Text"/>
    <w:basedOn w:val="Norml"/>
    <w:link w:val="SzvegtrzsChar"/>
    <w:rsid w:val="00414045"/>
    <w:pPr>
      <w:widowControl/>
      <w:suppressAutoHyphens w:val="0"/>
      <w:autoSpaceDN/>
      <w:jc w:val="both"/>
      <w:textAlignment w:val="auto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SzvegtrzsChar1">
    <w:name w:val="Szövegtörzs Char1"/>
    <w:basedOn w:val="Bekezdsalapbettpusa"/>
    <w:uiPriority w:val="99"/>
    <w:semiHidden/>
    <w:rsid w:val="0041404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Nincstrkz1">
    <w:name w:val="Nincs térköz1"/>
    <w:uiPriority w:val="99"/>
    <w:rsid w:val="0041404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ListDash1">
    <w:name w:val="List Dash 1"/>
    <w:basedOn w:val="Norml"/>
    <w:uiPriority w:val="99"/>
    <w:rsid w:val="00414045"/>
    <w:pPr>
      <w:widowControl/>
      <w:numPr>
        <w:numId w:val="2"/>
      </w:numPr>
      <w:suppressAutoHyphens w:val="0"/>
      <w:autoSpaceDN/>
      <w:spacing w:before="120" w:after="120"/>
      <w:jc w:val="both"/>
      <w:textAlignment w:val="auto"/>
    </w:pPr>
    <w:rPr>
      <w:rFonts w:eastAsia="Times New Roman" w:cs="Times New Roman"/>
      <w:kern w:val="0"/>
      <w:lang w:eastAsia="en-GB" w:bidi="ar-SA"/>
    </w:rPr>
  </w:style>
  <w:style w:type="paragraph" w:styleId="Felsorols">
    <w:name w:val="List Bullet"/>
    <w:basedOn w:val="Norml"/>
    <w:uiPriority w:val="99"/>
    <w:rsid w:val="00414045"/>
    <w:pPr>
      <w:widowControl/>
      <w:numPr>
        <w:numId w:val="3"/>
      </w:numPr>
      <w:suppressAutoHyphens w:val="0"/>
      <w:autoSpaceDN/>
      <w:spacing w:before="120" w:after="120"/>
      <w:jc w:val="both"/>
      <w:textAlignment w:val="auto"/>
    </w:pPr>
    <w:rPr>
      <w:rFonts w:eastAsia="Times New Roman" w:cs="Times New Roman"/>
      <w:kern w:val="0"/>
      <w:lang w:eastAsia="en-GB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4045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4045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Jegyzethivatkozs">
    <w:name w:val="annotation reference"/>
    <w:basedOn w:val="Bekezdsalapbettpusa"/>
    <w:uiPriority w:val="99"/>
    <w:semiHidden/>
    <w:unhideWhenUsed/>
    <w:rsid w:val="004140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14045"/>
    <w:rPr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1404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140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1404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Vltozat">
    <w:name w:val="Revision"/>
    <w:hidden/>
    <w:uiPriority w:val="99"/>
    <w:semiHidden/>
    <w:rsid w:val="00414045"/>
    <w:pPr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Csakszveg">
    <w:name w:val="Plain Text"/>
    <w:basedOn w:val="Norml"/>
    <w:link w:val="CsakszvegChar"/>
    <w:uiPriority w:val="99"/>
    <w:semiHidden/>
    <w:unhideWhenUsed/>
    <w:rsid w:val="00F03ACE"/>
    <w:pPr>
      <w:widowControl/>
      <w:suppressAutoHyphens w:val="0"/>
      <w:autoSpaceDN/>
      <w:textAlignment w:val="auto"/>
    </w:pPr>
    <w:rPr>
      <w:rFonts w:ascii="Calibri" w:eastAsiaTheme="minorHAnsi" w:hAnsi="Calibri" w:cs="Consolas"/>
      <w:kern w:val="0"/>
      <w:sz w:val="22"/>
      <w:szCs w:val="21"/>
      <w:lang w:eastAsia="en-US" w:bidi="ar-SA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03ACE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rag.agnes%20kiss@emmi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1963</Words>
  <Characters>13552</Characters>
  <Application>Microsoft Office Word</Application>
  <DocSecurity>0</DocSecurity>
  <Lines>112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nefmi</Company>
  <LinksUpToDate>false</LinksUpToDate>
  <CharactersWithSpaces>15485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majzikk</dc:creator>
  <cp:lastModifiedBy>Fiedler Anna Mária</cp:lastModifiedBy>
  <cp:revision>2</cp:revision>
  <dcterms:created xsi:type="dcterms:W3CDTF">2013-08-28T14:14:00Z</dcterms:created>
  <dcterms:modified xsi:type="dcterms:W3CDTF">2013-08-28T14:14:00Z</dcterms:modified>
</cp:coreProperties>
</file>